
<file path=[Content_Types].xml><?xml version="1.0" encoding="utf-8"?>
<Types xmlns="http://schemas.openxmlformats.org/package/2006/content-types">
  <Default Extension="doc" ContentType="application/msword"/>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mrea"/>
        <w:tblW w:w="0" w:type="auto"/>
        <w:jc w:val="right"/>
        <w:shd w:val="clear" w:color="auto" w:fill="009999"/>
        <w:tblLook w:val="04A0" w:firstRow="1" w:lastRow="0" w:firstColumn="1" w:lastColumn="0" w:noHBand="0" w:noVBand="1"/>
      </w:tblPr>
      <w:tblGrid>
        <w:gridCol w:w="956"/>
      </w:tblGrid>
      <w:tr w:rsidR="00AA2216" w:rsidRPr="00BD4681" w14:paraId="38597319" w14:textId="77777777" w:rsidTr="00AA70A1">
        <w:trPr>
          <w:jc w:val="right"/>
        </w:trPr>
        <w:tc>
          <w:tcPr>
            <w:tcW w:w="956" w:type="dxa"/>
            <w:shd w:val="clear" w:color="auto" w:fill="009999"/>
          </w:tcPr>
          <w:p w14:paraId="778159A8" w14:textId="77777777" w:rsidR="00AA2216" w:rsidRPr="00BD4681" w:rsidRDefault="00AA2216" w:rsidP="00AA70A1">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t>OBR-1</w:t>
            </w:r>
          </w:p>
        </w:tc>
      </w:tr>
    </w:tbl>
    <w:p w14:paraId="7018963F" w14:textId="01736944" w:rsidR="009A096F" w:rsidRPr="00571C82" w:rsidRDefault="009A096F" w:rsidP="006C4C6D">
      <w:pPr>
        <w:keepNext/>
        <w:spacing w:after="0" w:line="240" w:lineRule="auto"/>
        <w:jc w:val="both"/>
        <w:outlineLvl w:val="0"/>
        <w:rPr>
          <w:rFonts w:ascii="Arial" w:eastAsia="Times New Roman" w:hAnsi="Arial" w:cs="Arial"/>
          <w:sz w:val="20"/>
          <w:szCs w:val="20"/>
          <w:lang w:eastAsia="sl-SI"/>
        </w:rPr>
      </w:pPr>
      <w:r w:rsidRPr="00571C82">
        <w:rPr>
          <w:rFonts w:ascii="Arial" w:eastAsia="Times New Roman" w:hAnsi="Arial" w:cs="Arial"/>
          <w:sz w:val="20"/>
          <w:szCs w:val="20"/>
          <w:lang w:eastAsia="sl-SI"/>
        </w:rPr>
        <w:t>PONUDNIK:</w:t>
      </w:r>
    </w:p>
    <w:p w14:paraId="7A48D29D" w14:textId="77777777" w:rsidR="009A096F" w:rsidRPr="00571C82" w:rsidRDefault="009A096F" w:rsidP="006C4C6D">
      <w:p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____________________________ </w:t>
      </w:r>
    </w:p>
    <w:p w14:paraId="56C4C83F" w14:textId="77777777" w:rsidR="006C4C6D" w:rsidRPr="00571C82" w:rsidRDefault="006C4C6D" w:rsidP="006C4C6D">
      <w:pPr>
        <w:spacing w:after="0" w:line="240" w:lineRule="auto"/>
        <w:jc w:val="both"/>
        <w:rPr>
          <w:rFonts w:ascii="Arial" w:eastAsia="Times New Roman" w:hAnsi="Arial" w:cs="Arial"/>
          <w:sz w:val="20"/>
          <w:szCs w:val="20"/>
          <w:lang w:eastAsia="sl-SI"/>
        </w:rPr>
      </w:pPr>
    </w:p>
    <w:p w14:paraId="5642F26D" w14:textId="77777777" w:rsidR="009A096F" w:rsidRPr="00571C82" w:rsidRDefault="009A096F" w:rsidP="006C4C6D">
      <w:pPr>
        <w:spacing w:after="0" w:line="48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____________________________</w:t>
      </w:r>
    </w:p>
    <w:p w14:paraId="0661F114" w14:textId="77777777" w:rsidR="009A096F" w:rsidRPr="00571C82" w:rsidRDefault="009A096F" w:rsidP="006C4C6D">
      <w:pPr>
        <w:spacing w:after="0" w:line="240" w:lineRule="auto"/>
        <w:rPr>
          <w:rFonts w:ascii="Arial" w:eastAsia="Times New Roman" w:hAnsi="Arial" w:cs="Arial"/>
          <w:bCs/>
          <w:sz w:val="20"/>
          <w:szCs w:val="20"/>
          <w:lang w:eastAsia="sl-SI"/>
        </w:rPr>
      </w:pPr>
    </w:p>
    <w:p w14:paraId="766A3792" w14:textId="69F7BCC7" w:rsidR="009A096F" w:rsidRPr="000E4816" w:rsidRDefault="009A096F" w:rsidP="006C4C6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Na podlagi </w:t>
      </w:r>
      <w:r w:rsidR="00CA3C8F" w:rsidRPr="000E4816">
        <w:rPr>
          <w:rFonts w:ascii="Arial" w:eastAsia="Times New Roman" w:hAnsi="Arial" w:cs="Arial"/>
          <w:sz w:val="20"/>
          <w:szCs w:val="20"/>
          <w:lang w:eastAsia="sl-SI"/>
        </w:rPr>
        <w:t xml:space="preserve">objave </w:t>
      </w:r>
      <w:r w:rsidRPr="000E4816">
        <w:rPr>
          <w:rFonts w:ascii="Arial" w:eastAsia="Times New Roman" w:hAnsi="Arial" w:cs="Arial"/>
          <w:sz w:val="20"/>
          <w:szCs w:val="20"/>
          <w:lang w:eastAsia="sl-SI"/>
        </w:rPr>
        <w:t xml:space="preserve">javnega naročila </w:t>
      </w:r>
      <w:r w:rsidRPr="000E4816">
        <w:rPr>
          <w:rFonts w:ascii="Arial" w:eastAsia="Times New Roman" w:hAnsi="Arial" w:cs="Arial"/>
          <w:i/>
          <w:sz w:val="20"/>
          <w:szCs w:val="20"/>
          <w:lang w:eastAsia="sl-SI"/>
        </w:rPr>
        <w:t>»</w:t>
      </w:r>
      <w:r w:rsidR="00D372E6" w:rsidRPr="000E4816">
        <w:rPr>
          <w:rFonts w:ascii="Arial" w:eastAsia="Times New Roman" w:hAnsi="Arial" w:cs="Arial"/>
          <w:sz w:val="20"/>
          <w:szCs w:val="20"/>
          <w:lang w:eastAsia="sl-SI"/>
        </w:rPr>
        <w:t>Vzdrževanje greznic, MKČN in kanalizacije v občini Radovljica</w:t>
      </w:r>
      <w:r w:rsidRPr="000E4816">
        <w:rPr>
          <w:rFonts w:ascii="Arial" w:eastAsia="Times New Roman" w:hAnsi="Arial" w:cs="Arial"/>
          <w:i/>
          <w:sz w:val="20"/>
          <w:szCs w:val="20"/>
          <w:lang w:eastAsia="sl-SI"/>
        </w:rPr>
        <w:t>«,</w:t>
      </w:r>
      <w:r w:rsidRPr="000E4816">
        <w:rPr>
          <w:rFonts w:ascii="Arial" w:eastAsia="Times New Roman" w:hAnsi="Arial" w:cs="Arial"/>
          <w:sz w:val="20"/>
          <w:szCs w:val="20"/>
          <w:lang w:eastAsia="sl-SI"/>
        </w:rPr>
        <w:t xml:space="preserve"> na portalu javnih naročil, pod št. </w:t>
      </w:r>
      <w:r w:rsidR="00234968" w:rsidRPr="000E4816">
        <w:rPr>
          <w:rFonts w:ascii="Arial" w:eastAsia="Times New Roman" w:hAnsi="Arial" w:cs="Arial"/>
          <w:sz w:val="20"/>
          <w:szCs w:val="20"/>
          <w:lang w:eastAsia="sl-SI"/>
        </w:rPr>
        <w:t>JN</w:t>
      </w:r>
      <w:r w:rsidRPr="000E4816">
        <w:rPr>
          <w:rFonts w:ascii="Arial" w:eastAsia="Times New Roman" w:hAnsi="Arial" w:cs="Arial"/>
          <w:sz w:val="20"/>
          <w:szCs w:val="20"/>
          <w:lang w:eastAsia="sl-SI"/>
        </w:rPr>
        <w:t>___</w:t>
      </w:r>
      <w:r w:rsidR="0025155F" w:rsidRPr="000E4816">
        <w:rPr>
          <w:rFonts w:ascii="Arial" w:eastAsia="Times New Roman" w:hAnsi="Arial" w:cs="Arial"/>
          <w:sz w:val="20"/>
          <w:szCs w:val="20"/>
          <w:lang w:eastAsia="sl-SI"/>
        </w:rPr>
        <w:t>_____</w:t>
      </w:r>
      <w:r w:rsidRPr="000E4816">
        <w:rPr>
          <w:rFonts w:ascii="Arial" w:eastAsia="Times New Roman" w:hAnsi="Arial" w:cs="Arial"/>
          <w:sz w:val="20"/>
          <w:szCs w:val="20"/>
          <w:lang w:eastAsia="sl-SI"/>
        </w:rPr>
        <w:t>______/</w:t>
      </w:r>
      <w:r w:rsidR="003C18AB" w:rsidRPr="000E4816">
        <w:rPr>
          <w:rFonts w:ascii="Arial" w:eastAsia="Times New Roman" w:hAnsi="Arial" w:cs="Arial"/>
          <w:sz w:val="20"/>
          <w:szCs w:val="20"/>
          <w:lang w:eastAsia="sl-SI"/>
        </w:rPr>
        <w:t>2024</w:t>
      </w:r>
      <w:r w:rsidRPr="000E4816">
        <w:rPr>
          <w:rFonts w:ascii="Arial" w:eastAsia="Times New Roman" w:hAnsi="Arial" w:cs="Arial"/>
          <w:sz w:val="20"/>
          <w:szCs w:val="20"/>
          <w:lang w:eastAsia="sl-SI"/>
        </w:rPr>
        <w:t>, dne _________, dajemo naslednjo</w:t>
      </w:r>
    </w:p>
    <w:p w14:paraId="63E2DBCA" w14:textId="77777777" w:rsidR="009A096F" w:rsidRPr="00571C82" w:rsidRDefault="009A096F" w:rsidP="006C4C6D">
      <w:pPr>
        <w:widowControl w:val="0"/>
        <w:spacing w:after="0" w:line="240" w:lineRule="auto"/>
        <w:jc w:val="both"/>
        <w:rPr>
          <w:rFonts w:ascii="Arial" w:eastAsia="Times New Roman" w:hAnsi="Arial" w:cs="Arial"/>
          <w:snapToGrid w:val="0"/>
          <w:sz w:val="20"/>
          <w:szCs w:val="20"/>
          <w:lang w:eastAsia="sl-SI"/>
        </w:rPr>
      </w:pPr>
    </w:p>
    <w:p w14:paraId="1116C90D" w14:textId="77777777" w:rsidR="009A096F" w:rsidRPr="00571C82" w:rsidRDefault="009A096F" w:rsidP="006C4C6D">
      <w:pPr>
        <w:spacing w:after="0" w:line="240" w:lineRule="auto"/>
        <w:jc w:val="center"/>
        <w:rPr>
          <w:rFonts w:ascii="Arial" w:eastAsia="Times New Roman" w:hAnsi="Arial" w:cs="Arial"/>
          <w:b/>
          <w:sz w:val="24"/>
          <w:szCs w:val="24"/>
          <w:lang w:eastAsia="sl-SI"/>
        </w:rPr>
      </w:pPr>
      <w:r w:rsidRPr="00571C82">
        <w:rPr>
          <w:rFonts w:ascii="Arial" w:eastAsia="Times New Roman" w:hAnsi="Arial" w:cs="Arial"/>
          <w:b/>
          <w:sz w:val="24"/>
          <w:szCs w:val="24"/>
          <w:lang w:eastAsia="sl-SI"/>
        </w:rPr>
        <w:t>PONUDBO</w:t>
      </w:r>
    </w:p>
    <w:p w14:paraId="322BA415" w14:textId="00A3A9FD" w:rsidR="003A2863" w:rsidRPr="00571C82" w:rsidRDefault="00E153D6" w:rsidP="006C4C6D">
      <w:pPr>
        <w:spacing w:after="0" w:line="240" w:lineRule="auto"/>
        <w:jc w:val="center"/>
        <w:rPr>
          <w:rFonts w:ascii="Arial" w:eastAsia="Times New Roman" w:hAnsi="Arial" w:cs="Arial"/>
          <w:sz w:val="24"/>
          <w:szCs w:val="24"/>
          <w:lang w:eastAsia="sl-SI"/>
        </w:rPr>
      </w:pPr>
      <w:r w:rsidRPr="00571C82">
        <w:rPr>
          <w:rFonts w:ascii="Arial" w:eastAsia="Times New Roman" w:hAnsi="Arial" w:cs="Arial"/>
          <w:sz w:val="24"/>
          <w:szCs w:val="24"/>
          <w:lang w:eastAsia="sl-SI"/>
        </w:rPr>
        <w:t xml:space="preserve">za </w:t>
      </w:r>
      <w:r w:rsidR="00D372E6" w:rsidRPr="00571C82">
        <w:rPr>
          <w:rFonts w:ascii="Arial" w:eastAsia="Times New Roman" w:hAnsi="Arial" w:cs="Arial"/>
          <w:sz w:val="24"/>
          <w:szCs w:val="24"/>
          <w:lang w:eastAsia="sl-SI"/>
        </w:rPr>
        <w:t>vzdrževanje greznic, MKČN in kanalizacije v občini Radovljica</w:t>
      </w:r>
    </w:p>
    <w:p w14:paraId="4F42817C" w14:textId="77777777" w:rsidR="00C72467" w:rsidRPr="00571C82" w:rsidRDefault="00C72467" w:rsidP="006C4C6D">
      <w:pPr>
        <w:spacing w:after="0" w:line="240" w:lineRule="auto"/>
        <w:jc w:val="center"/>
        <w:rPr>
          <w:rFonts w:ascii="Arial" w:eastAsia="Times New Roman" w:hAnsi="Arial" w:cs="Arial"/>
          <w:bCs/>
          <w:sz w:val="20"/>
          <w:szCs w:val="20"/>
          <w:lang w:eastAsia="sl-SI"/>
        </w:rPr>
      </w:pPr>
    </w:p>
    <w:p w14:paraId="456E534E" w14:textId="77777777" w:rsidR="009A096F" w:rsidRPr="00571C82" w:rsidRDefault="009A096F" w:rsidP="006C4C6D">
      <w:pPr>
        <w:widowControl w:val="0"/>
        <w:spacing w:after="0" w:line="240" w:lineRule="auto"/>
        <w:jc w:val="both"/>
        <w:rPr>
          <w:rFonts w:ascii="Arial" w:eastAsia="Times New Roman" w:hAnsi="Arial" w:cs="Arial"/>
          <w:i/>
          <w:snapToGrid w:val="0"/>
          <w:sz w:val="20"/>
          <w:szCs w:val="20"/>
          <w:lang w:eastAsia="sl-SI"/>
        </w:rPr>
      </w:pPr>
      <w:r w:rsidRPr="00571C82">
        <w:rPr>
          <w:rFonts w:ascii="Arial" w:eastAsia="Times New Roman" w:hAnsi="Arial" w:cs="Arial"/>
          <w:snapToGrid w:val="0"/>
          <w:sz w:val="20"/>
          <w:szCs w:val="20"/>
          <w:lang w:eastAsia="sl-SI"/>
        </w:rPr>
        <w:t xml:space="preserve">Naročniku izjavljamo, da podajamo ponudbo </w:t>
      </w:r>
      <w:r w:rsidRPr="00571C82">
        <w:rPr>
          <w:rFonts w:ascii="Arial" w:eastAsia="Times New Roman" w:hAnsi="Arial" w:cs="Arial"/>
          <w:i/>
          <w:snapToGrid w:val="0"/>
          <w:sz w:val="20"/>
          <w:szCs w:val="20"/>
          <w:lang w:eastAsia="sl-SI"/>
        </w:rPr>
        <w:t>(opomba: ustrezno obkrožiti)</w:t>
      </w:r>
      <w:r w:rsidRPr="00571C82">
        <w:rPr>
          <w:rFonts w:ascii="Arial" w:eastAsia="Times New Roman" w:hAnsi="Arial" w:cs="Arial"/>
          <w:snapToGrid w:val="0"/>
          <w:sz w:val="20"/>
          <w:szCs w:val="20"/>
          <w:lang w:eastAsia="sl-SI"/>
        </w:rPr>
        <w:t>:</w:t>
      </w:r>
    </w:p>
    <w:p w14:paraId="347EA856" w14:textId="77777777" w:rsidR="009A096F" w:rsidRPr="00571C82" w:rsidRDefault="009A096F" w:rsidP="006C4C6D">
      <w:pPr>
        <w:widowControl w:val="0"/>
        <w:numPr>
          <w:ilvl w:val="0"/>
          <w:numId w:val="1"/>
        </w:numPr>
        <w:spacing w:after="0" w:line="240" w:lineRule="auto"/>
        <w:jc w:val="both"/>
        <w:rPr>
          <w:rFonts w:ascii="Arial" w:eastAsia="Times New Roman" w:hAnsi="Arial" w:cs="Arial"/>
          <w:snapToGrid w:val="0"/>
          <w:sz w:val="20"/>
          <w:szCs w:val="20"/>
          <w:lang w:eastAsia="sl-SI"/>
        </w:rPr>
      </w:pPr>
      <w:r w:rsidRPr="00571C82">
        <w:rPr>
          <w:rFonts w:ascii="Arial" w:eastAsia="Times New Roman" w:hAnsi="Arial" w:cs="Arial"/>
          <w:b/>
          <w:snapToGrid w:val="0"/>
          <w:sz w:val="20"/>
          <w:szCs w:val="20"/>
          <w:lang w:eastAsia="sl-SI"/>
        </w:rPr>
        <w:t>Samostojno ponudbo</w:t>
      </w:r>
      <w:r w:rsidR="002F7425" w:rsidRPr="00571C82">
        <w:rPr>
          <w:rFonts w:ascii="Arial" w:eastAsia="Times New Roman" w:hAnsi="Arial" w:cs="Arial"/>
          <w:snapToGrid w:val="0"/>
          <w:sz w:val="20"/>
          <w:szCs w:val="20"/>
          <w:lang w:eastAsia="sl-SI"/>
        </w:rPr>
        <w:t>, kot samostojen ponudnik.</w:t>
      </w:r>
    </w:p>
    <w:p w14:paraId="7A0CAC47" w14:textId="77777777" w:rsidR="009A096F" w:rsidRPr="00571C82" w:rsidRDefault="009A096F" w:rsidP="006C4C6D">
      <w:pPr>
        <w:widowControl w:val="0"/>
        <w:numPr>
          <w:ilvl w:val="0"/>
          <w:numId w:val="1"/>
        </w:numPr>
        <w:spacing w:after="0" w:line="240" w:lineRule="auto"/>
        <w:jc w:val="both"/>
        <w:rPr>
          <w:rFonts w:ascii="Arial" w:eastAsia="Times New Roman" w:hAnsi="Arial" w:cs="Arial"/>
          <w:snapToGrid w:val="0"/>
          <w:sz w:val="20"/>
          <w:szCs w:val="20"/>
          <w:lang w:eastAsia="sl-SI"/>
        </w:rPr>
      </w:pPr>
      <w:r w:rsidRPr="00571C82">
        <w:rPr>
          <w:rFonts w:ascii="Arial" w:eastAsia="Times New Roman" w:hAnsi="Arial" w:cs="Arial"/>
          <w:b/>
          <w:snapToGrid w:val="0"/>
          <w:sz w:val="20"/>
          <w:szCs w:val="20"/>
          <w:lang w:eastAsia="sl-SI"/>
        </w:rPr>
        <w:t>Skupno ponudbo</w:t>
      </w:r>
      <w:r w:rsidR="002F7425" w:rsidRPr="00571C82">
        <w:rPr>
          <w:rFonts w:ascii="Arial" w:eastAsia="Times New Roman" w:hAnsi="Arial" w:cs="Arial"/>
          <w:snapToGrid w:val="0"/>
          <w:sz w:val="20"/>
          <w:szCs w:val="20"/>
          <w:lang w:eastAsia="sl-SI"/>
        </w:rPr>
        <w:t>.</w:t>
      </w:r>
    </w:p>
    <w:p w14:paraId="533A131B" w14:textId="77777777" w:rsidR="009A096F" w:rsidRPr="00571C82" w:rsidRDefault="009A096F" w:rsidP="006C4C6D">
      <w:pPr>
        <w:widowControl w:val="0"/>
        <w:numPr>
          <w:ilvl w:val="0"/>
          <w:numId w:val="1"/>
        </w:numPr>
        <w:spacing w:after="0" w:line="240" w:lineRule="auto"/>
        <w:jc w:val="both"/>
        <w:rPr>
          <w:rFonts w:ascii="Arial" w:eastAsia="Times New Roman" w:hAnsi="Arial" w:cs="Arial"/>
          <w:snapToGrid w:val="0"/>
          <w:sz w:val="20"/>
          <w:szCs w:val="20"/>
          <w:lang w:eastAsia="sl-SI"/>
        </w:rPr>
      </w:pPr>
      <w:r w:rsidRPr="00571C82">
        <w:rPr>
          <w:rFonts w:ascii="Arial" w:eastAsia="Times New Roman" w:hAnsi="Arial" w:cs="Arial"/>
          <w:b/>
          <w:snapToGrid w:val="0"/>
          <w:sz w:val="20"/>
          <w:szCs w:val="20"/>
          <w:lang w:eastAsia="sl-SI"/>
        </w:rPr>
        <w:t>Ponudbo s podizvajalci</w:t>
      </w:r>
      <w:r w:rsidRPr="00571C82">
        <w:rPr>
          <w:rFonts w:ascii="Arial" w:eastAsia="Times New Roman" w:hAnsi="Arial" w:cs="Arial"/>
          <w:snapToGrid w:val="0"/>
          <w:sz w:val="20"/>
          <w:szCs w:val="20"/>
          <w:lang w:eastAsia="sl-SI"/>
        </w:rPr>
        <w:t>, kot sam</w:t>
      </w:r>
      <w:r w:rsidR="002F7425" w:rsidRPr="00571C82">
        <w:rPr>
          <w:rFonts w:ascii="Arial" w:eastAsia="Times New Roman" w:hAnsi="Arial" w:cs="Arial"/>
          <w:snapToGrid w:val="0"/>
          <w:sz w:val="20"/>
          <w:szCs w:val="20"/>
          <w:lang w:eastAsia="sl-SI"/>
        </w:rPr>
        <w:t>ostojen ponudnik s podizvajalci.</w:t>
      </w:r>
    </w:p>
    <w:p w14:paraId="75FBE1A0" w14:textId="77777777" w:rsidR="009A096F" w:rsidRPr="00571C82" w:rsidRDefault="009A096F" w:rsidP="006C4C6D">
      <w:pPr>
        <w:widowControl w:val="0"/>
        <w:numPr>
          <w:ilvl w:val="0"/>
          <w:numId w:val="1"/>
        </w:numPr>
        <w:spacing w:after="0" w:line="240" w:lineRule="auto"/>
        <w:jc w:val="both"/>
        <w:rPr>
          <w:rFonts w:ascii="Arial" w:eastAsia="Times New Roman" w:hAnsi="Arial" w:cs="Arial"/>
          <w:b/>
          <w:snapToGrid w:val="0"/>
          <w:sz w:val="20"/>
          <w:szCs w:val="20"/>
          <w:lang w:eastAsia="sl-SI"/>
        </w:rPr>
      </w:pPr>
      <w:r w:rsidRPr="00571C82">
        <w:rPr>
          <w:rFonts w:ascii="Arial" w:eastAsia="Times New Roman" w:hAnsi="Arial" w:cs="Arial"/>
          <w:b/>
          <w:snapToGrid w:val="0"/>
          <w:sz w:val="20"/>
          <w:szCs w:val="20"/>
          <w:lang w:eastAsia="sl-SI"/>
        </w:rPr>
        <w:t>Ponudba z uporabo zmogljivosti drugih subjektov.</w:t>
      </w:r>
    </w:p>
    <w:p w14:paraId="5B0BA9C4" w14:textId="77777777" w:rsidR="006C4C6D" w:rsidRPr="00571C82" w:rsidRDefault="006C4C6D" w:rsidP="006C4C6D">
      <w:pPr>
        <w:widowControl w:val="0"/>
        <w:spacing w:after="0" w:line="240" w:lineRule="auto"/>
        <w:jc w:val="both"/>
        <w:rPr>
          <w:rFonts w:ascii="Arial" w:eastAsia="Times New Roman" w:hAnsi="Arial" w:cs="Arial"/>
          <w:b/>
          <w:snapToGrid w:val="0"/>
          <w:sz w:val="20"/>
          <w:szCs w:val="20"/>
          <w:lang w:eastAsia="sl-SI"/>
        </w:rPr>
      </w:pPr>
    </w:p>
    <w:p w14:paraId="697C9ABE" w14:textId="77777777" w:rsidR="009A096F" w:rsidRDefault="009A096F" w:rsidP="009D62B2">
      <w:pPr>
        <w:widowControl w:val="0"/>
        <w:spacing w:after="0" w:line="240" w:lineRule="auto"/>
        <w:jc w:val="both"/>
        <w:rPr>
          <w:rFonts w:ascii="Arial" w:eastAsia="Times New Roman" w:hAnsi="Arial" w:cs="Arial"/>
          <w:snapToGrid w:val="0"/>
          <w:sz w:val="20"/>
          <w:szCs w:val="20"/>
          <w:lang w:eastAsia="sl-SI"/>
        </w:rPr>
      </w:pPr>
      <w:r w:rsidRPr="00571C82">
        <w:rPr>
          <w:rFonts w:ascii="Arial" w:eastAsia="Times New Roman" w:hAnsi="Arial" w:cs="Arial"/>
          <w:snapToGrid w:val="0"/>
          <w:sz w:val="20"/>
          <w:szCs w:val="20"/>
          <w:lang w:eastAsia="sl-SI"/>
        </w:rPr>
        <w:t>Podatki o ponudniku:</w:t>
      </w:r>
    </w:p>
    <w:p w14:paraId="2F0476C2" w14:textId="77777777" w:rsidR="00A5794B" w:rsidRPr="00571C82" w:rsidRDefault="00A5794B" w:rsidP="009D62B2">
      <w:pPr>
        <w:widowControl w:val="0"/>
        <w:spacing w:after="0" w:line="240" w:lineRule="auto"/>
        <w:jc w:val="both"/>
        <w:rPr>
          <w:rFonts w:ascii="Arial" w:eastAsia="Times New Roman" w:hAnsi="Arial" w:cs="Arial"/>
          <w:snapToGrid w:val="0"/>
          <w:sz w:val="20"/>
          <w:szCs w:val="20"/>
          <w:lang w:eastAsia="sl-SI"/>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4567"/>
      </w:tblGrid>
      <w:tr w:rsidR="00AA2216" w:rsidRPr="00270037" w14:paraId="613BC901" w14:textId="77777777" w:rsidTr="00AA70A1">
        <w:trPr>
          <w:trHeight w:val="397"/>
        </w:trPr>
        <w:tc>
          <w:tcPr>
            <w:tcW w:w="4253" w:type="dxa"/>
            <w:shd w:val="clear" w:color="auto" w:fill="009999"/>
            <w:vAlign w:val="center"/>
          </w:tcPr>
          <w:p w14:paraId="752F9DBC"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Naziv ponudnika</w:t>
            </w:r>
          </w:p>
        </w:tc>
        <w:tc>
          <w:tcPr>
            <w:tcW w:w="4567" w:type="dxa"/>
            <w:vAlign w:val="center"/>
          </w:tcPr>
          <w:p w14:paraId="3EC33101"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3F07A57D" w14:textId="77777777" w:rsidTr="00AA70A1">
        <w:trPr>
          <w:trHeight w:val="397"/>
        </w:trPr>
        <w:tc>
          <w:tcPr>
            <w:tcW w:w="4253" w:type="dxa"/>
            <w:shd w:val="clear" w:color="auto" w:fill="009999"/>
            <w:vAlign w:val="center"/>
          </w:tcPr>
          <w:p w14:paraId="4D9B1CCE"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Naslov</w:t>
            </w:r>
          </w:p>
          <w:p w14:paraId="52ACE4D3"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p>
        </w:tc>
        <w:tc>
          <w:tcPr>
            <w:tcW w:w="4567" w:type="dxa"/>
            <w:vAlign w:val="center"/>
          </w:tcPr>
          <w:p w14:paraId="4DD35243"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588C6D73" w14:textId="77777777" w:rsidTr="00AA70A1">
        <w:trPr>
          <w:trHeight w:val="397"/>
        </w:trPr>
        <w:tc>
          <w:tcPr>
            <w:tcW w:w="4253" w:type="dxa"/>
            <w:shd w:val="clear" w:color="auto" w:fill="009999"/>
            <w:vAlign w:val="center"/>
          </w:tcPr>
          <w:p w14:paraId="23647B63"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Poštna številka in pošta</w:t>
            </w:r>
          </w:p>
          <w:p w14:paraId="60DE49AC"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p>
        </w:tc>
        <w:tc>
          <w:tcPr>
            <w:tcW w:w="4567" w:type="dxa"/>
            <w:vAlign w:val="center"/>
          </w:tcPr>
          <w:p w14:paraId="4ABD3AFA"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56374E19" w14:textId="77777777" w:rsidTr="00AA70A1">
        <w:trPr>
          <w:trHeight w:val="397"/>
        </w:trPr>
        <w:tc>
          <w:tcPr>
            <w:tcW w:w="4253" w:type="dxa"/>
            <w:shd w:val="clear" w:color="auto" w:fill="009999"/>
            <w:vAlign w:val="center"/>
          </w:tcPr>
          <w:p w14:paraId="1E4FAC72"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Telefon</w:t>
            </w:r>
          </w:p>
        </w:tc>
        <w:tc>
          <w:tcPr>
            <w:tcW w:w="4567" w:type="dxa"/>
            <w:vAlign w:val="center"/>
          </w:tcPr>
          <w:p w14:paraId="719758D1"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0B2B10FF" w14:textId="77777777" w:rsidTr="00AA70A1">
        <w:trPr>
          <w:trHeight w:val="397"/>
        </w:trPr>
        <w:tc>
          <w:tcPr>
            <w:tcW w:w="4253" w:type="dxa"/>
            <w:shd w:val="clear" w:color="auto" w:fill="009999"/>
            <w:vAlign w:val="center"/>
          </w:tcPr>
          <w:p w14:paraId="22BBFECF"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Elektronska pošta</w:t>
            </w:r>
          </w:p>
        </w:tc>
        <w:tc>
          <w:tcPr>
            <w:tcW w:w="4567" w:type="dxa"/>
            <w:vAlign w:val="center"/>
          </w:tcPr>
          <w:p w14:paraId="212B09FE"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4DE4DDA7" w14:textId="77777777" w:rsidTr="00AA70A1">
        <w:trPr>
          <w:trHeight w:val="397"/>
        </w:trPr>
        <w:tc>
          <w:tcPr>
            <w:tcW w:w="4253" w:type="dxa"/>
            <w:shd w:val="clear" w:color="auto" w:fill="009999"/>
            <w:vAlign w:val="center"/>
          </w:tcPr>
          <w:p w14:paraId="0E37B133"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Matična številka</w:t>
            </w:r>
            <w:r>
              <w:rPr>
                <w:rFonts w:ascii="Arial" w:eastAsia="Times New Roman" w:hAnsi="Arial" w:cs="Arial"/>
                <w:color w:val="FFFFFF" w:themeColor="background1"/>
                <w:sz w:val="20"/>
                <w:szCs w:val="20"/>
                <w:lang w:eastAsia="sl-SI"/>
              </w:rPr>
              <w:t xml:space="preserve"> (oz. EMŠO v primeru fizične osebe)</w:t>
            </w:r>
          </w:p>
        </w:tc>
        <w:tc>
          <w:tcPr>
            <w:tcW w:w="4567" w:type="dxa"/>
            <w:vAlign w:val="center"/>
          </w:tcPr>
          <w:p w14:paraId="0995AB9A"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28CD73FD" w14:textId="77777777" w:rsidTr="00AA70A1">
        <w:trPr>
          <w:trHeight w:val="397"/>
        </w:trPr>
        <w:tc>
          <w:tcPr>
            <w:tcW w:w="4253" w:type="dxa"/>
            <w:shd w:val="clear" w:color="auto" w:fill="009999"/>
            <w:vAlign w:val="center"/>
          </w:tcPr>
          <w:p w14:paraId="60183E09"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ID številka za DDV</w:t>
            </w:r>
          </w:p>
        </w:tc>
        <w:tc>
          <w:tcPr>
            <w:tcW w:w="4567" w:type="dxa"/>
            <w:vAlign w:val="center"/>
          </w:tcPr>
          <w:p w14:paraId="1D10CE77" w14:textId="77777777" w:rsidR="00AA2216" w:rsidRPr="00270037" w:rsidRDefault="00AA2216" w:rsidP="00AA70A1">
            <w:pPr>
              <w:spacing w:after="0" w:line="240" w:lineRule="auto"/>
              <w:rPr>
                <w:rFonts w:ascii="Arial" w:eastAsia="Times New Roman" w:hAnsi="Arial" w:cs="Arial"/>
                <w:sz w:val="20"/>
                <w:szCs w:val="20"/>
                <w:lang w:eastAsia="sl-SI"/>
              </w:rPr>
            </w:pPr>
          </w:p>
        </w:tc>
      </w:tr>
      <w:tr w:rsidR="00AA2216" w:rsidRPr="00270037" w14:paraId="480576CC" w14:textId="77777777" w:rsidTr="00AA70A1">
        <w:trPr>
          <w:trHeight w:val="397"/>
        </w:trPr>
        <w:tc>
          <w:tcPr>
            <w:tcW w:w="4253" w:type="dxa"/>
            <w:shd w:val="clear" w:color="auto" w:fill="009999"/>
            <w:vAlign w:val="center"/>
          </w:tcPr>
          <w:p w14:paraId="6CE772B2"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Finančni urad</w:t>
            </w:r>
          </w:p>
        </w:tc>
        <w:tc>
          <w:tcPr>
            <w:tcW w:w="4567" w:type="dxa"/>
            <w:vAlign w:val="center"/>
          </w:tcPr>
          <w:p w14:paraId="062802F0" w14:textId="77777777" w:rsidR="00AA2216" w:rsidRPr="00270037" w:rsidRDefault="00AA2216" w:rsidP="00AA70A1">
            <w:pPr>
              <w:spacing w:after="0" w:line="240" w:lineRule="auto"/>
              <w:rPr>
                <w:rFonts w:ascii="Arial" w:eastAsia="Times New Roman" w:hAnsi="Arial" w:cs="Arial"/>
                <w:sz w:val="20"/>
                <w:szCs w:val="20"/>
                <w:lang w:eastAsia="sl-SI"/>
              </w:rPr>
            </w:pPr>
          </w:p>
        </w:tc>
      </w:tr>
      <w:tr w:rsidR="00AA2216" w:rsidRPr="00270037" w14:paraId="032ED3FE" w14:textId="77777777" w:rsidTr="00AA70A1">
        <w:trPr>
          <w:trHeight w:val="397"/>
        </w:trPr>
        <w:tc>
          <w:tcPr>
            <w:tcW w:w="4253" w:type="dxa"/>
            <w:shd w:val="clear" w:color="auto" w:fill="009999"/>
            <w:vAlign w:val="center"/>
          </w:tcPr>
          <w:p w14:paraId="14AB4023"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Številka TRR in banka</w:t>
            </w:r>
          </w:p>
        </w:tc>
        <w:tc>
          <w:tcPr>
            <w:tcW w:w="4567" w:type="dxa"/>
            <w:vAlign w:val="center"/>
          </w:tcPr>
          <w:p w14:paraId="08C831E5"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3413B93B" w14:textId="77777777" w:rsidTr="00AA70A1">
        <w:trPr>
          <w:trHeight w:val="397"/>
        </w:trPr>
        <w:tc>
          <w:tcPr>
            <w:tcW w:w="4253" w:type="dxa"/>
            <w:shd w:val="clear" w:color="auto" w:fill="009999"/>
            <w:vAlign w:val="center"/>
          </w:tcPr>
          <w:p w14:paraId="36877AC9"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 xml:space="preserve">Odgovorna oseba za podpis pogodbe </w:t>
            </w:r>
          </w:p>
        </w:tc>
        <w:tc>
          <w:tcPr>
            <w:tcW w:w="4567" w:type="dxa"/>
            <w:vAlign w:val="center"/>
          </w:tcPr>
          <w:p w14:paraId="067E3DC1"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139EE4FC" w14:textId="77777777" w:rsidTr="00AA70A1">
        <w:trPr>
          <w:trHeight w:val="397"/>
        </w:trPr>
        <w:tc>
          <w:tcPr>
            <w:tcW w:w="4253" w:type="dxa"/>
            <w:shd w:val="clear" w:color="auto" w:fill="009999"/>
            <w:vAlign w:val="center"/>
          </w:tcPr>
          <w:p w14:paraId="73B5D509"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Funkcija odgovorne osebe za podpis pogodbe</w:t>
            </w:r>
          </w:p>
        </w:tc>
        <w:tc>
          <w:tcPr>
            <w:tcW w:w="4567" w:type="dxa"/>
            <w:vAlign w:val="center"/>
          </w:tcPr>
          <w:p w14:paraId="21BABAD9"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4F916F54" w14:textId="77777777" w:rsidTr="00AA70A1">
        <w:trPr>
          <w:trHeight w:val="397"/>
        </w:trPr>
        <w:tc>
          <w:tcPr>
            <w:tcW w:w="4253" w:type="dxa"/>
            <w:shd w:val="clear" w:color="auto" w:fill="009999"/>
            <w:vAlign w:val="center"/>
          </w:tcPr>
          <w:p w14:paraId="51C35C55"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 xml:space="preserve">Kontaktna oseba za obveščanje </w:t>
            </w:r>
            <w:r w:rsidRPr="00B7445D">
              <w:rPr>
                <w:rFonts w:ascii="Arial" w:hAnsi="Arial" w:cs="Arial"/>
                <w:color w:val="FFFFFF" w:themeColor="background1"/>
                <w:sz w:val="20"/>
                <w:szCs w:val="20"/>
              </w:rPr>
              <w:t>(ime, priimek, telefon, e-pošta)</w:t>
            </w:r>
          </w:p>
        </w:tc>
        <w:tc>
          <w:tcPr>
            <w:tcW w:w="4567" w:type="dxa"/>
            <w:vAlign w:val="center"/>
          </w:tcPr>
          <w:p w14:paraId="4EB9F8FA"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529B30F2" w14:textId="77777777" w:rsidTr="00AA70A1">
        <w:trPr>
          <w:trHeight w:val="567"/>
        </w:trPr>
        <w:tc>
          <w:tcPr>
            <w:tcW w:w="4253" w:type="dxa"/>
            <w:shd w:val="clear" w:color="auto" w:fill="009999"/>
            <w:vAlign w:val="center"/>
          </w:tcPr>
          <w:p w14:paraId="1968C18F"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 xml:space="preserve">E-naslov za </w:t>
            </w:r>
            <w:r>
              <w:rPr>
                <w:rFonts w:ascii="Arial" w:eastAsia="Times New Roman" w:hAnsi="Arial" w:cs="Arial"/>
                <w:color w:val="FFFFFF" w:themeColor="background1"/>
                <w:sz w:val="20"/>
                <w:szCs w:val="20"/>
                <w:lang w:eastAsia="sl-SI"/>
              </w:rPr>
              <w:t xml:space="preserve">obveščanje ponudnika (tudi za </w:t>
            </w:r>
            <w:r w:rsidRPr="00B7445D">
              <w:rPr>
                <w:rFonts w:ascii="Arial" w:eastAsia="Times New Roman" w:hAnsi="Arial" w:cs="Arial"/>
                <w:color w:val="FFFFFF" w:themeColor="background1"/>
                <w:sz w:val="20"/>
                <w:szCs w:val="20"/>
                <w:lang w:eastAsia="sl-SI"/>
              </w:rPr>
              <w:t>vročitev odločitve po 90. členu ZJN-3</w:t>
            </w:r>
            <w:r>
              <w:rPr>
                <w:rFonts w:ascii="Arial" w:eastAsia="Times New Roman" w:hAnsi="Arial" w:cs="Arial"/>
                <w:color w:val="FFFFFF" w:themeColor="background1"/>
                <w:sz w:val="20"/>
                <w:szCs w:val="20"/>
                <w:lang w:eastAsia="sl-SI"/>
              </w:rPr>
              <w:t>)</w:t>
            </w:r>
          </w:p>
        </w:tc>
        <w:tc>
          <w:tcPr>
            <w:tcW w:w="4567" w:type="dxa"/>
            <w:vAlign w:val="center"/>
          </w:tcPr>
          <w:p w14:paraId="62D64ED5"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6C135E7E" w14:textId="77777777" w:rsidTr="00AA70A1">
        <w:trPr>
          <w:trHeight w:val="567"/>
        </w:trPr>
        <w:tc>
          <w:tcPr>
            <w:tcW w:w="4253" w:type="dxa"/>
            <w:shd w:val="clear" w:color="auto" w:fill="009999"/>
            <w:vAlign w:val="center"/>
          </w:tcPr>
          <w:p w14:paraId="26B19F83"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Pooblaščena oseba za vročanje v RS v skladu z zakonom o splošnem upravnem postopku</w:t>
            </w:r>
            <w:r>
              <w:rPr>
                <w:rFonts w:ascii="Arial" w:eastAsia="Times New Roman" w:hAnsi="Arial" w:cs="Arial"/>
                <w:color w:val="FFFFFF" w:themeColor="background1"/>
                <w:sz w:val="20"/>
                <w:szCs w:val="20"/>
                <w:lang w:eastAsia="sl-SI"/>
              </w:rPr>
              <w:t xml:space="preserve"> (</w:t>
            </w:r>
            <w:r w:rsidRPr="00B7445D">
              <w:rPr>
                <w:rFonts w:ascii="Arial" w:eastAsia="Times New Roman" w:hAnsi="Arial" w:cs="Arial"/>
                <w:color w:val="FFFFFF" w:themeColor="background1"/>
                <w:sz w:val="20"/>
                <w:szCs w:val="20"/>
                <w:lang w:eastAsia="sl-SI"/>
              </w:rPr>
              <w:t>za ponudnika, ki nima sedeža v RS</w:t>
            </w:r>
            <w:r>
              <w:rPr>
                <w:rFonts w:ascii="Arial" w:eastAsia="Times New Roman" w:hAnsi="Arial" w:cs="Arial"/>
                <w:color w:val="FFFFFF" w:themeColor="background1"/>
                <w:sz w:val="20"/>
                <w:szCs w:val="20"/>
                <w:lang w:eastAsia="sl-SI"/>
              </w:rPr>
              <w:t>)</w:t>
            </w:r>
            <w:r w:rsidRPr="00B7445D">
              <w:rPr>
                <w:rFonts w:ascii="Arial" w:eastAsia="Times New Roman" w:hAnsi="Arial" w:cs="Arial"/>
                <w:color w:val="FFFFFF" w:themeColor="background1"/>
                <w:sz w:val="20"/>
                <w:szCs w:val="20"/>
                <w:lang w:eastAsia="sl-SI"/>
              </w:rPr>
              <w:t xml:space="preserve"> </w:t>
            </w:r>
          </w:p>
        </w:tc>
        <w:tc>
          <w:tcPr>
            <w:tcW w:w="4567" w:type="dxa"/>
            <w:vAlign w:val="center"/>
          </w:tcPr>
          <w:p w14:paraId="07413824"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74B2BD60" w14:textId="77777777" w:rsidTr="00AA70A1">
        <w:trPr>
          <w:trHeight w:val="567"/>
        </w:trPr>
        <w:tc>
          <w:tcPr>
            <w:tcW w:w="4253" w:type="dxa"/>
            <w:shd w:val="clear" w:color="auto" w:fill="009999"/>
            <w:vAlign w:val="center"/>
          </w:tcPr>
          <w:p w14:paraId="3E1D086D"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E-pošta: za zahtevo naročnika, da glavni izvajalec v 60 dneh pošlje svojo pisno izjavo in pisno izjavo podizvajalca, da je podizvajalec prejel plačilo</w:t>
            </w:r>
          </w:p>
        </w:tc>
        <w:tc>
          <w:tcPr>
            <w:tcW w:w="4567" w:type="dxa"/>
            <w:vAlign w:val="center"/>
          </w:tcPr>
          <w:p w14:paraId="7AD912CA"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4F0D3821" w14:textId="77777777" w:rsidTr="00AA70A1">
        <w:trPr>
          <w:trHeight w:val="567"/>
        </w:trPr>
        <w:tc>
          <w:tcPr>
            <w:tcW w:w="4253" w:type="dxa"/>
            <w:shd w:val="clear" w:color="auto" w:fill="009999"/>
            <w:vAlign w:val="center"/>
          </w:tcPr>
          <w:p w14:paraId="0817FE98" w14:textId="77777777" w:rsidR="00AA2216" w:rsidRPr="00B7445D" w:rsidRDefault="00AA2216" w:rsidP="00AA70A1">
            <w:pPr>
              <w:spacing w:after="0" w:line="240" w:lineRule="auto"/>
              <w:rPr>
                <w:rFonts w:ascii="Arial" w:eastAsia="Times New Roman" w:hAnsi="Arial" w:cs="Arial"/>
                <w:color w:val="FFFFFF" w:themeColor="background1"/>
                <w:sz w:val="20"/>
                <w:szCs w:val="20"/>
                <w:lang w:eastAsia="sl-SI"/>
              </w:rPr>
            </w:pPr>
            <w:r>
              <w:rPr>
                <w:rFonts w:ascii="Arial" w:eastAsia="Times New Roman" w:hAnsi="Arial" w:cs="Arial"/>
                <w:color w:val="FFFFFF" w:themeColor="background1"/>
                <w:sz w:val="20"/>
                <w:szCs w:val="20"/>
                <w:lang w:eastAsia="sl-SI"/>
              </w:rPr>
              <w:t xml:space="preserve">Ponudnik je MSP (označiti): </w:t>
            </w:r>
            <w:proofErr w:type="spellStart"/>
            <w:r>
              <w:rPr>
                <w:rFonts w:ascii="Arial" w:eastAsia="Times New Roman" w:hAnsi="Arial" w:cs="Arial"/>
                <w:color w:val="FFFFFF" w:themeColor="background1"/>
                <w:sz w:val="20"/>
                <w:szCs w:val="20"/>
                <w:lang w:eastAsia="sl-SI"/>
              </w:rPr>
              <w:t>mikro</w:t>
            </w:r>
            <w:proofErr w:type="spellEnd"/>
            <w:r>
              <w:rPr>
                <w:rFonts w:ascii="Arial" w:eastAsia="Times New Roman" w:hAnsi="Arial" w:cs="Arial"/>
                <w:color w:val="FFFFFF" w:themeColor="background1"/>
                <w:sz w:val="20"/>
                <w:szCs w:val="20"/>
                <w:lang w:eastAsia="sl-SI"/>
              </w:rPr>
              <w:t>, malo ali srednje veliko podjetje, kot je opredeljeno v priporočilu Komisije 2003/361/ES)</w:t>
            </w:r>
          </w:p>
        </w:tc>
        <w:tc>
          <w:tcPr>
            <w:tcW w:w="4567" w:type="dxa"/>
            <w:vAlign w:val="center"/>
          </w:tcPr>
          <w:p w14:paraId="1B8EC44B" w14:textId="77777777" w:rsidR="00AA2216" w:rsidRPr="00270037" w:rsidRDefault="00AA2216" w:rsidP="00AA70A1">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DA                        NE</w:t>
            </w:r>
          </w:p>
        </w:tc>
      </w:tr>
    </w:tbl>
    <w:p w14:paraId="7B9A904A" w14:textId="77777777" w:rsidR="009A096F" w:rsidRDefault="009A096F" w:rsidP="009D62B2">
      <w:pPr>
        <w:widowControl w:val="0"/>
        <w:spacing w:after="0" w:line="240" w:lineRule="auto"/>
        <w:jc w:val="both"/>
        <w:rPr>
          <w:rFonts w:ascii="Arial" w:eastAsia="Times New Roman" w:hAnsi="Arial" w:cs="Arial"/>
          <w:bCs/>
          <w:snapToGrid w:val="0"/>
          <w:sz w:val="20"/>
          <w:szCs w:val="20"/>
          <w:lang w:eastAsia="sl-SI"/>
        </w:rPr>
      </w:pPr>
    </w:p>
    <w:p w14:paraId="409026DC" w14:textId="77777777" w:rsidR="00AA2216" w:rsidRPr="00571C82" w:rsidRDefault="00AA2216" w:rsidP="009D62B2">
      <w:pPr>
        <w:widowControl w:val="0"/>
        <w:spacing w:after="0" w:line="240" w:lineRule="auto"/>
        <w:jc w:val="both"/>
        <w:rPr>
          <w:rFonts w:ascii="Arial" w:eastAsia="Times New Roman" w:hAnsi="Arial" w:cs="Arial"/>
          <w:bCs/>
          <w:snapToGrid w:val="0"/>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1E27AA" w:rsidRPr="00A87817" w14:paraId="489F63A0" w14:textId="77777777" w:rsidTr="00564182">
        <w:tc>
          <w:tcPr>
            <w:tcW w:w="2802" w:type="dxa"/>
          </w:tcPr>
          <w:p w14:paraId="2625049C" w14:textId="77777777" w:rsidR="001E27AA" w:rsidRPr="00A87817" w:rsidRDefault="001E27AA" w:rsidP="00564182">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752E9D80" w14:textId="77777777" w:rsidR="001E27AA" w:rsidRPr="00A87817" w:rsidRDefault="001E27AA" w:rsidP="00564182">
            <w:pPr>
              <w:spacing w:line="240" w:lineRule="exact"/>
              <w:jc w:val="center"/>
              <w:rPr>
                <w:rFonts w:ascii="Arial" w:hAnsi="Arial" w:cs="Arial"/>
                <w:bCs/>
                <w:sz w:val="20"/>
                <w:szCs w:val="20"/>
              </w:rPr>
            </w:pPr>
            <w:r w:rsidRPr="00A87817">
              <w:rPr>
                <w:rFonts w:ascii="Arial" w:hAnsi="Arial" w:cs="Arial"/>
                <w:bCs/>
                <w:sz w:val="20"/>
                <w:szCs w:val="20"/>
              </w:rPr>
              <w:t>Žig:</w:t>
            </w:r>
          </w:p>
        </w:tc>
        <w:tc>
          <w:tcPr>
            <w:tcW w:w="3715" w:type="dxa"/>
          </w:tcPr>
          <w:p w14:paraId="185D269F" w14:textId="77777777" w:rsidR="001E27AA" w:rsidRPr="00A87817" w:rsidRDefault="001E27AA" w:rsidP="00564182">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 ponudnika/partnerja:</w:t>
            </w:r>
          </w:p>
        </w:tc>
      </w:tr>
      <w:tr w:rsidR="001E27AA" w:rsidRPr="00A87817" w14:paraId="7C75F758" w14:textId="77777777" w:rsidTr="00564182">
        <w:tc>
          <w:tcPr>
            <w:tcW w:w="2802" w:type="dxa"/>
          </w:tcPr>
          <w:p w14:paraId="25BDBE01" w14:textId="77777777" w:rsidR="001E27AA" w:rsidRPr="00A87817" w:rsidRDefault="001E27AA" w:rsidP="00564182">
            <w:pPr>
              <w:spacing w:line="240" w:lineRule="exact"/>
              <w:rPr>
                <w:rFonts w:ascii="Arial" w:hAnsi="Arial" w:cs="Arial"/>
                <w:bCs/>
                <w:sz w:val="20"/>
                <w:szCs w:val="20"/>
              </w:rPr>
            </w:pPr>
          </w:p>
        </w:tc>
        <w:tc>
          <w:tcPr>
            <w:tcW w:w="2693" w:type="dxa"/>
          </w:tcPr>
          <w:p w14:paraId="7B2EEDC6" w14:textId="77777777" w:rsidR="001E27AA" w:rsidRPr="00A87817" w:rsidRDefault="001E27AA" w:rsidP="00564182">
            <w:pPr>
              <w:spacing w:line="240" w:lineRule="exact"/>
              <w:rPr>
                <w:rFonts w:ascii="Arial" w:hAnsi="Arial" w:cs="Arial"/>
                <w:bCs/>
                <w:sz w:val="20"/>
                <w:szCs w:val="20"/>
              </w:rPr>
            </w:pPr>
          </w:p>
        </w:tc>
        <w:tc>
          <w:tcPr>
            <w:tcW w:w="3715" w:type="dxa"/>
          </w:tcPr>
          <w:p w14:paraId="5264B4B9" w14:textId="77777777" w:rsidR="001E27AA" w:rsidRPr="00A87817" w:rsidRDefault="001E27AA" w:rsidP="00564182">
            <w:pPr>
              <w:spacing w:line="240" w:lineRule="exact"/>
              <w:rPr>
                <w:rFonts w:ascii="Arial" w:hAnsi="Arial" w:cs="Arial"/>
                <w:bCs/>
                <w:sz w:val="20"/>
                <w:szCs w:val="20"/>
              </w:rPr>
            </w:pPr>
          </w:p>
        </w:tc>
      </w:tr>
      <w:tr w:rsidR="001E27AA" w:rsidRPr="00A87817" w14:paraId="319904E7" w14:textId="77777777" w:rsidTr="00564182">
        <w:tc>
          <w:tcPr>
            <w:tcW w:w="2802" w:type="dxa"/>
            <w:tcBorders>
              <w:bottom w:val="single" w:sz="4" w:space="0" w:color="auto"/>
            </w:tcBorders>
          </w:tcPr>
          <w:p w14:paraId="549ED883" w14:textId="77777777" w:rsidR="001E27AA" w:rsidRPr="00A87817" w:rsidRDefault="001E27AA" w:rsidP="00564182">
            <w:pPr>
              <w:spacing w:line="240" w:lineRule="exact"/>
              <w:rPr>
                <w:rFonts w:ascii="Arial" w:hAnsi="Arial" w:cs="Arial"/>
                <w:bCs/>
                <w:sz w:val="20"/>
                <w:szCs w:val="20"/>
              </w:rPr>
            </w:pPr>
          </w:p>
        </w:tc>
        <w:tc>
          <w:tcPr>
            <w:tcW w:w="2693" w:type="dxa"/>
          </w:tcPr>
          <w:p w14:paraId="6CE50901" w14:textId="77777777" w:rsidR="001E27AA" w:rsidRPr="00A87817" w:rsidRDefault="001E27AA" w:rsidP="00564182">
            <w:pPr>
              <w:spacing w:line="240" w:lineRule="exact"/>
              <w:rPr>
                <w:rFonts w:ascii="Arial" w:hAnsi="Arial" w:cs="Arial"/>
                <w:bCs/>
                <w:sz w:val="20"/>
                <w:szCs w:val="20"/>
              </w:rPr>
            </w:pPr>
          </w:p>
        </w:tc>
        <w:tc>
          <w:tcPr>
            <w:tcW w:w="3715" w:type="dxa"/>
            <w:tcBorders>
              <w:bottom w:val="single" w:sz="4" w:space="0" w:color="auto"/>
            </w:tcBorders>
          </w:tcPr>
          <w:p w14:paraId="29976F63" w14:textId="77777777" w:rsidR="001E27AA" w:rsidRPr="00A87817" w:rsidRDefault="001E27AA" w:rsidP="00564182">
            <w:pPr>
              <w:spacing w:line="240" w:lineRule="exact"/>
              <w:rPr>
                <w:rFonts w:ascii="Arial" w:hAnsi="Arial" w:cs="Arial"/>
                <w:bCs/>
                <w:sz w:val="20"/>
                <w:szCs w:val="20"/>
              </w:rPr>
            </w:pPr>
          </w:p>
        </w:tc>
      </w:tr>
    </w:tbl>
    <w:p w14:paraId="1174B58D" w14:textId="77777777" w:rsidR="009A096F" w:rsidRPr="00571C82" w:rsidRDefault="009A096F" w:rsidP="009D62B2">
      <w:pPr>
        <w:spacing w:after="0" w:line="240" w:lineRule="auto"/>
        <w:ind w:left="5664"/>
        <w:jc w:val="both"/>
        <w:rPr>
          <w:rFonts w:ascii="Arial" w:eastAsia="Times New Roman" w:hAnsi="Arial" w:cs="Arial"/>
          <w:sz w:val="20"/>
          <w:szCs w:val="20"/>
          <w:lang w:eastAsia="sl-SI"/>
        </w:rPr>
      </w:pPr>
    </w:p>
    <w:p w14:paraId="61A8897E" w14:textId="77777777" w:rsidR="002F7425" w:rsidRPr="00571C82" w:rsidRDefault="002F7425" w:rsidP="001E093F">
      <w:pPr>
        <w:keepNext/>
        <w:keepLines/>
        <w:tabs>
          <w:tab w:val="left" w:pos="567"/>
          <w:tab w:val="num" w:pos="851"/>
          <w:tab w:val="left" w:pos="993"/>
        </w:tabs>
        <w:jc w:val="both"/>
        <w:rPr>
          <w:rFonts w:ascii="Arial" w:hAnsi="Arial" w:cs="Arial"/>
          <w:b/>
          <w:sz w:val="20"/>
          <w:szCs w:val="20"/>
        </w:rPr>
      </w:pPr>
      <w:r w:rsidRPr="00571C82">
        <w:rPr>
          <w:rFonts w:ascii="Arial" w:hAnsi="Arial" w:cs="Arial"/>
          <w:b/>
          <w:sz w:val="20"/>
          <w:szCs w:val="20"/>
        </w:rPr>
        <w:lastRenderedPageBreak/>
        <w:t>SKUPNA PONUDBA</w:t>
      </w:r>
    </w:p>
    <w:p w14:paraId="19AF9CF0" w14:textId="77777777" w:rsidR="001E093F" w:rsidRPr="00571C82" w:rsidRDefault="001E093F" w:rsidP="00DF47A3">
      <w:pPr>
        <w:spacing w:after="0" w:line="240" w:lineRule="auto"/>
        <w:jc w:val="both"/>
        <w:rPr>
          <w:rFonts w:ascii="Arial" w:hAnsi="Arial" w:cs="Arial"/>
          <w:sz w:val="20"/>
          <w:szCs w:val="20"/>
          <w:lang w:eastAsia="sl-SI"/>
        </w:rPr>
      </w:pPr>
      <w:r w:rsidRPr="00571C82">
        <w:rPr>
          <w:rFonts w:ascii="Arial" w:hAnsi="Arial" w:cs="Arial"/>
          <w:sz w:val="20"/>
          <w:szCs w:val="20"/>
          <w:lang w:eastAsia="sl-SI"/>
        </w:rPr>
        <w:t xml:space="preserve">Za </w:t>
      </w:r>
      <w:r w:rsidR="00153822" w:rsidRPr="00571C82">
        <w:rPr>
          <w:rFonts w:ascii="Arial" w:hAnsi="Arial" w:cs="Arial"/>
          <w:i/>
          <w:sz w:val="20"/>
          <w:szCs w:val="20"/>
          <w:lang w:eastAsia="sl-SI"/>
        </w:rPr>
        <w:t>obrazcem št. 1</w:t>
      </w:r>
      <w:r w:rsidRPr="00571C82">
        <w:rPr>
          <w:rFonts w:ascii="Arial" w:hAnsi="Arial" w:cs="Arial"/>
          <w:sz w:val="20"/>
          <w:szCs w:val="20"/>
          <w:lang w:eastAsia="sl-SI"/>
        </w:rPr>
        <w:t xml:space="preserve"> se </w:t>
      </w:r>
      <w:r w:rsidR="00153822" w:rsidRPr="00571C82">
        <w:rPr>
          <w:rFonts w:ascii="Arial" w:hAnsi="Arial" w:cs="Arial"/>
          <w:sz w:val="20"/>
          <w:szCs w:val="20"/>
          <w:lang w:eastAsia="sl-SI"/>
        </w:rPr>
        <w:t xml:space="preserve">v primeru skupne ponudbe </w:t>
      </w:r>
      <w:r w:rsidRPr="00571C82">
        <w:rPr>
          <w:rFonts w:ascii="Arial" w:hAnsi="Arial" w:cs="Arial"/>
          <w:sz w:val="20"/>
          <w:szCs w:val="20"/>
          <w:lang w:eastAsia="sl-SI"/>
        </w:rPr>
        <w:t xml:space="preserve">priloži </w:t>
      </w:r>
      <w:r w:rsidRPr="00571C82">
        <w:rPr>
          <w:rFonts w:ascii="Arial" w:hAnsi="Arial" w:cs="Arial"/>
          <w:b/>
          <w:sz w:val="20"/>
          <w:szCs w:val="20"/>
          <w:lang w:eastAsia="sl-SI"/>
        </w:rPr>
        <w:t>pravni akt o skupni izvedbi naročila</w:t>
      </w:r>
      <w:r w:rsidRPr="00571C82">
        <w:rPr>
          <w:rFonts w:ascii="Arial" w:hAnsi="Arial" w:cs="Arial"/>
          <w:sz w:val="20"/>
          <w:szCs w:val="20"/>
          <w:lang w:eastAsia="sl-SI"/>
        </w:rPr>
        <w:t>, v kolikor ponudniki oddajo skupno ponudbo.</w:t>
      </w:r>
    </w:p>
    <w:p w14:paraId="012467D3" w14:textId="77777777" w:rsidR="001E093F" w:rsidRPr="00571C82" w:rsidRDefault="001E093F" w:rsidP="00DF47A3">
      <w:pPr>
        <w:spacing w:after="0" w:line="240" w:lineRule="auto"/>
        <w:jc w:val="both"/>
        <w:rPr>
          <w:rFonts w:ascii="Arial" w:hAnsi="Arial" w:cs="Arial"/>
          <w:sz w:val="20"/>
          <w:szCs w:val="20"/>
          <w:lang w:eastAsia="sl-SI"/>
        </w:rPr>
      </w:pPr>
    </w:p>
    <w:p w14:paraId="6CAFCBD0" w14:textId="77777777" w:rsidR="001E093F" w:rsidRPr="00571C82" w:rsidRDefault="001E093F" w:rsidP="00DF47A3">
      <w:pPr>
        <w:spacing w:after="0" w:line="240" w:lineRule="auto"/>
        <w:jc w:val="both"/>
        <w:rPr>
          <w:rFonts w:ascii="Arial" w:hAnsi="Arial" w:cs="Arial"/>
          <w:sz w:val="20"/>
          <w:szCs w:val="20"/>
          <w:lang w:eastAsia="sl-SI"/>
        </w:rPr>
      </w:pPr>
      <w:r w:rsidRPr="00571C82">
        <w:rPr>
          <w:rFonts w:ascii="Arial" w:hAnsi="Arial" w:cs="Arial"/>
          <w:sz w:val="20"/>
          <w:szCs w:val="20"/>
          <w:lang w:eastAsia="sl-SI"/>
        </w:rPr>
        <w:t>Pravni akt o skupni izvedbi naročila mora biti podpisan in žigosan s strani vseh ponudnikov-partnerjev (skupna ponudba), ki sodelujejo pri izvedbi naročila. Navedeni pravni akt mora natančno opredeliti:</w:t>
      </w:r>
    </w:p>
    <w:p w14:paraId="2F2AD351" w14:textId="77777777" w:rsidR="001E093F" w:rsidRPr="00571C82" w:rsidRDefault="001E093F" w:rsidP="001E093F">
      <w:pPr>
        <w:spacing w:after="0" w:line="240" w:lineRule="auto"/>
        <w:rPr>
          <w:rFonts w:ascii="Arial" w:hAnsi="Arial" w:cs="Arial"/>
          <w:sz w:val="20"/>
          <w:szCs w:val="20"/>
          <w:lang w:eastAsia="sl-SI"/>
        </w:rPr>
      </w:pPr>
    </w:p>
    <w:p w14:paraId="18F986E5" w14:textId="77777777" w:rsidR="001E093F" w:rsidRPr="00571C82" w:rsidRDefault="001E093F" w:rsidP="00816FE0">
      <w:pPr>
        <w:pStyle w:val="Odstavekseznama"/>
        <w:numPr>
          <w:ilvl w:val="0"/>
          <w:numId w:val="12"/>
        </w:numPr>
        <w:spacing w:after="0" w:line="240" w:lineRule="auto"/>
        <w:rPr>
          <w:rFonts w:ascii="Arial" w:hAnsi="Arial" w:cs="Arial"/>
          <w:sz w:val="20"/>
          <w:szCs w:val="20"/>
          <w:lang w:eastAsia="sl-SI"/>
        </w:rPr>
      </w:pPr>
      <w:r w:rsidRPr="00571C82">
        <w:rPr>
          <w:rFonts w:ascii="Arial" w:hAnsi="Arial" w:cs="Arial"/>
          <w:sz w:val="20"/>
          <w:szCs w:val="20"/>
          <w:lang w:eastAsia="sl-SI"/>
        </w:rPr>
        <w:t>medsebojno odgovornost posameznih članov skupine za izvedbo naročila znotraj skupine,</w:t>
      </w:r>
    </w:p>
    <w:p w14:paraId="37B8C912" w14:textId="77777777" w:rsidR="001E093F" w:rsidRPr="00571C82" w:rsidRDefault="001E093F" w:rsidP="00816FE0">
      <w:pPr>
        <w:pStyle w:val="Odstavekseznama"/>
        <w:numPr>
          <w:ilvl w:val="0"/>
          <w:numId w:val="12"/>
        </w:numPr>
        <w:spacing w:after="0" w:line="240" w:lineRule="auto"/>
        <w:rPr>
          <w:rFonts w:ascii="Arial" w:hAnsi="Arial" w:cs="Arial"/>
          <w:sz w:val="20"/>
          <w:szCs w:val="20"/>
          <w:lang w:eastAsia="sl-SI"/>
        </w:rPr>
      </w:pPr>
      <w:r w:rsidRPr="00571C82">
        <w:rPr>
          <w:rFonts w:ascii="Arial" w:hAnsi="Arial" w:cs="Arial"/>
          <w:sz w:val="20"/>
          <w:szCs w:val="20"/>
          <w:lang w:eastAsia="sl-SI"/>
        </w:rPr>
        <w:t>neomejeno solidarno odgovornost članov skupine do naročnika glede vseh pogodbenih obveznosti,</w:t>
      </w:r>
    </w:p>
    <w:p w14:paraId="47069520" w14:textId="77777777" w:rsidR="001E093F" w:rsidRPr="00571C82" w:rsidRDefault="001E093F" w:rsidP="00816FE0">
      <w:pPr>
        <w:pStyle w:val="Odstavekseznama"/>
        <w:numPr>
          <w:ilvl w:val="0"/>
          <w:numId w:val="12"/>
        </w:numPr>
        <w:spacing w:after="0" w:line="240" w:lineRule="auto"/>
        <w:rPr>
          <w:rFonts w:ascii="Arial" w:hAnsi="Arial" w:cs="Arial"/>
          <w:sz w:val="20"/>
          <w:szCs w:val="20"/>
          <w:lang w:eastAsia="sl-SI"/>
        </w:rPr>
      </w:pPr>
      <w:r w:rsidRPr="00571C82">
        <w:rPr>
          <w:rFonts w:ascii="Arial" w:hAnsi="Arial" w:cs="Arial"/>
          <w:sz w:val="20"/>
          <w:szCs w:val="20"/>
          <w:lang w:eastAsia="sl-SI"/>
        </w:rPr>
        <w:t xml:space="preserve">glavnega nosilca izvedbe pogodbenih obveznosti, s katerim bo naročnik komuniciral, </w:t>
      </w:r>
    </w:p>
    <w:p w14:paraId="6293C171" w14:textId="77777777" w:rsidR="001E093F" w:rsidRPr="00571C82" w:rsidRDefault="001E093F" w:rsidP="00816FE0">
      <w:pPr>
        <w:pStyle w:val="Odstavekseznama"/>
        <w:numPr>
          <w:ilvl w:val="0"/>
          <w:numId w:val="12"/>
        </w:numPr>
        <w:spacing w:after="0" w:line="240" w:lineRule="auto"/>
        <w:rPr>
          <w:rFonts w:ascii="Arial" w:hAnsi="Arial" w:cs="Arial"/>
          <w:sz w:val="20"/>
          <w:szCs w:val="20"/>
          <w:lang w:eastAsia="sl-SI"/>
        </w:rPr>
      </w:pPr>
      <w:r w:rsidRPr="00571C82">
        <w:rPr>
          <w:rFonts w:ascii="Arial" w:hAnsi="Arial" w:cs="Arial"/>
          <w:sz w:val="20"/>
          <w:szCs w:val="20"/>
          <w:lang w:eastAsia="sl-SI"/>
        </w:rPr>
        <w:t>navedbo člana/ov skupine, kateremu naročnik vroči odločitev o oddaji naročila (v kolikor to ni navedeno, bo naročnik vročal odločitve vsem članom skupine ponudnikov),</w:t>
      </w:r>
    </w:p>
    <w:p w14:paraId="5970FD91" w14:textId="77777777" w:rsidR="001E093F" w:rsidRPr="00571C82" w:rsidRDefault="001E093F" w:rsidP="00816FE0">
      <w:pPr>
        <w:pStyle w:val="Odstavekseznama"/>
        <w:numPr>
          <w:ilvl w:val="0"/>
          <w:numId w:val="12"/>
        </w:numPr>
        <w:spacing w:after="0" w:line="240" w:lineRule="auto"/>
        <w:rPr>
          <w:rFonts w:ascii="Arial" w:hAnsi="Arial" w:cs="Arial"/>
          <w:sz w:val="20"/>
          <w:szCs w:val="20"/>
          <w:lang w:eastAsia="sl-SI"/>
        </w:rPr>
      </w:pPr>
      <w:r w:rsidRPr="00571C82">
        <w:rPr>
          <w:rFonts w:ascii="Arial" w:hAnsi="Arial" w:cs="Arial"/>
          <w:sz w:val="20"/>
          <w:szCs w:val="20"/>
          <w:lang w:eastAsia="sl-SI"/>
        </w:rPr>
        <w:t>nosilca finančnih obračunov in transakcij z navedbo transakcijskega računa, preko katerega se bo izvajalo plačevanje izvedenih pogodbenih obveznosti,</w:t>
      </w:r>
    </w:p>
    <w:p w14:paraId="5EBC84A2" w14:textId="77777777" w:rsidR="001E093F" w:rsidRPr="00571C82" w:rsidRDefault="001E093F" w:rsidP="00816FE0">
      <w:pPr>
        <w:pStyle w:val="Odstavekseznama"/>
        <w:numPr>
          <w:ilvl w:val="0"/>
          <w:numId w:val="12"/>
        </w:numPr>
        <w:spacing w:after="0" w:line="240" w:lineRule="auto"/>
        <w:rPr>
          <w:rFonts w:ascii="Arial" w:hAnsi="Arial" w:cs="Arial"/>
          <w:sz w:val="20"/>
          <w:szCs w:val="20"/>
          <w:lang w:eastAsia="sl-SI"/>
        </w:rPr>
      </w:pPr>
      <w:r w:rsidRPr="00571C82">
        <w:rPr>
          <w:rFonts w:ascii="Arial" w:hAnsi="Arial" w:cs="Arial"/>
          <w:sz w:val="20"/>
          <w:szCs w:val="20"/>
          <w:lang w:eastAsia="sl-SI"/>
        </w:rPr>
        <w:t>nosilca zavarovanja pogodbenih obveznosti iz naslova dobre izvedbe del,</w:t>
      </w:r>
    </w:p>
    <w:p w14:paraId="01391658" w14:textId="77777777" w:rsidR="001E093F" w:rsidRPr="00571C82" w:rsidRDefault="001E093F" w:rsidP="00816FE0">
      <w:pPr>
        <w:pStyle w:val="Odstavekseznama"/>
        <w:numPr>
          <w:ilvl w:val="0"/>
          <w:numId w:val="12"/>
        </w:numPr>
        <w:spacing w:after="0" w:line="240" w:lineRule="auto"/>
        <w:rPr>
          <w:rFonts w:ascii="Arial" w:hAnsi="Arial" w:cs="Arial"/>
          <w:sz w:val="20"/>
          <w:szCs w:val="20"/>
          <w:lang w:eastAsia="sl-SI"/>
        </w:rPr>
      </w:pPr>
      <w:r w:rsidRPr="00571C82">
        <w:rPr>
          <w:rFonts w:ascii="Arial" w:hAnsi="Arial" w:cs="Arial"/>
          <w:sz w:val="20"/>
          <w:szCs w:val="20"/>
          <w:lang w:eastAsia="sl-SI"/>
        </w:rPr>
        <w:t>določila v primeru izstopa partnerja,</w:t>
      </w:r>
    </w:p>
    <w:p w14:paraId="061AD922" w14:textId="77777777" w:rsidR="001E093F" w:rsidRPr="00571C82" w:rsidRDefault="001E093F" w:rsidP="00816FE0">
      <w:pPr>
        <w:pStyle w:val="Odstavekseznama"/>
        <w:numPr>
          <w:ilvl w:val="0"/>
          <w:numId w:val="12"/>
        </w:numPr>
        <w:spacing w:after="0" w:line="240" w:lineRule="auto"/>
        <w:rPr>
          <w:rFonts w:ascii="Arial" w:hAnsi="Arial" w:cs="Arial"/>
          <w:sz w:val="20"/>
          <w:szCs w:val="20"/>
          <w:lang w:eastAsia="sl-SI"/>
        </w:rPr>
      </w:pPr>
      <w:r w:rsidRPr="00571C82">
        <w:rPr>
          <w:rFonts w:ascii="Arial" w:hAnsi="Arial" w:cs="Arial"/>
          <w:sz w:val="20"/>
          <w:szCs w:val="20"/>
          <w:lang w:eastAsia="sl-SI"/>
        </w:rPr>
        <w:t>pooblastilo vodilnemu partnerju,</w:t>
      </w:r>
    </w:p>
    <w:p w14:paraId="4F089271" w14:textId="77777777" w:rsidR="001E093F" w:rsidRPr="00571C82" w:rsidRDefault="001E093F" w:rsidP="00816FE0">
      <w:pPr>
        <w:pStyle w:val="Odstavekseznama"/>
        <w:numPr>
          <w:ilvl w:val="0"/>
          <w:numId w:val="12"/>
        </w:numPr>
        <w:spacing w:after="0" w:line="240" w:lineRule="auto"/>
        <w:rPr>
          <w:rFonts w:ascii="Arial" w:hAnsi="Arial" w:cs="Arial"/>
          <w:sz w:val="20"/>
          <w:szCs w:val="20"/>
          <w:lang w:eastAsia="sl-SI"/>
        </w:rPr>
      </w:pPr>
      <w:r w:rsidRPr="00571C82">
        <w:rPr>
          <w:rFonts w:ascii="Arial" w:hAnsi="Arial" w:cs="Arial"/>
          <w:sz w:val="20"/>
          <w:szCs w:val="20"/>
          <w:lang w:eastAsia="sl-SI"/>
        </w:rPr>
        <w:t>opredelitev deležev in področje dela,</w:t>
      </w:r>
    </w:p>
    <w:p w14:paraId="16E6DB05" w14:textId="77777777" w:rsidR="001E093F" w:rsidRPr="00571C82" w:rsidRDefault="001E093F" w:rsidP="00816FE0">
      <w:pPr>
        <w:pStyle w:val="Odstavekseznama"/>
        <w:numPr>
          <w:ilvl w:val="0"/>
          <w:numId w:val="12"/>
        </w:numPr>
        <w:spacing w:after="0" w:line="240" w:lineRule="auto"/>
        <w:rPr>
          <w:rFonts w:ascii="Arial" w:hAnsi="Arial" w:cs="Arial"/>
          <w:sz w:val="20"/>
          <w:szCs w:val="20"/>
          <w:lang w:eastAsia="sl-SI"/>
        </w:rPr>
      </w:pPr>
      <w:r w:rsidRPr="00571C82">
        <w:rPr>
          <w:rFonts w:ascii="Arial" w:hAnsi="Arial" w:cs="Arial"/>
          <w:sz w:val="20"/>
          <w:szCs w:val="20"/>
          <w:lang w:eastAsia="sl-SI"/>
        </w:rPr>
        <w:t>podpisnika pogodbe.</w:t>
      </w:r>
    </w:p>
    <w:p w14:paraId="316CFA80" w14:textId="77777777" w:rsidR="001E093F" w:rsidRPr="00571C82" w:rsidRDefault="001E093F">
      <w:pPr>
        <w:rPr>
          <w:rFonts w:ascii="Arial" w:hAnsi="Arial" w:cs="Arial"/>
          <w:i/>
          <w:sz w:val="20"/>
          <w:szCs w:val="20"/>
        </w:rPr>
      </w:pPr>
      <w:r w:rsidRPr="00571C82">
        <w:rPr>
          <w:rFonts w:ascii="Arial" w:hAnsi="Arial" w:cs="Arial"/>
          <w:i/>
          <w:sz w:val="20"/>
          <w:szCs w:val="20"/>
        </w:rPr>
        <w:br w:type="page"/>
      </w:r>
    </w:p>
    <w:tbl>
      <w:tblPr>
        <w:tblStyle w:val="Tabelamrea"/>
        <w:tblW w:w="0" w:type="auto"/>
        <w:jc w:val="right"/>
        <w:shd w:val="clear" w:color="auto" w:fill="009999"/>
        <w:tblLook w:val="04A0" w:firstRow="1" w:lastRow="0" w:firstColumn="1" w:lastColumn="0" w:noHBand="0" w:noVBand="1"/>
      </w:tblPr>
      <w:tblGrid>
        <w:gridCol w:w="956"/>
      </w:tblGrid>
      <w:tr w:rsidR="00D44CD8" w:rsidRPr="00BD4681" w14:paraId="073EDC31" w14:textId="77777777" w:rsidTr="00AA70A1">
        <w:trPr>
          <w:jc w:val="right"/>
        </w:trPr>
        <w:tc>
          <w:tcPr>
            <w:tcW w:w="956" w:type="dxa"/>
            <w:shd w:val="clear" w:color="auto" w:fill="009999"/>
          </w:tcPr>
          <w:p w14:paraId="2870B790" w14:textId="77777777" w:rsidR="00D44CD8" w:rsidRPr="00BD4681" w:rsidRDefault="00D44CD8" w:rsidP="00AA70A1">
            <w:pPr>
              <w:ind w:right="-34"/>
              <w:jc w:val="right"/>
              <w:rPr>
                <w:rFonts w:ascii="Arial" w:hAnsi="Arial" w:cs="Arial"/>
                <w:b/>
                <w:color w:val="FFFFFF"/>
                <w:sz w:val="20"/>
                <w:szCs w:val="20"/>
              </w:rPr>
            </w:pPr>
            <w:r w:rsidRPr="00BD4681">
              <w:rPr>
                <w:rFonts w:ascii="Arial" w:hAnsi="Arial" w:cs="Arial"/>
                <w:b/>
                <w:color w:val="FFFFFF"/>
                <w:sz w:val="20"/>
                <w:szCs w:val="20"/>
              </w:rPr>
              <w:lastRenderedPageBreak/>
              <w:t>OBR-</w:t>
            </w:r>
            <w:r>
              <w:rPr>
                <w:rFonts w:ascii="Arial" w:hAnsi="Arial" w:cs="Arial"/>
                <w:b/>
                <w:color w:val="FFFFFF"/>
                <w:sz w:val="20"/>
                <w:szCs w:val="20"/>
              </w:rPr>
              <w:t>2</w:t>
            </w:r>
          </w:p>
        </w:tc>
      </w:tr>
    </w:tbl>
    <w:p w14:paraId="29D8EFEE" w14:textId="77777777" w:rsidR="00D44CD8" w:rsidRDefault="00D44CD8" w:rsidP="009A096F">
      <w:pPr>
        <w:pStyle w:val="Naslov1"/>
        <w:rPr>
          <w:rFonts w:ascii="Arial" w:hAnsi="Arial" w:cs="Arial"/>
          <w:bCs w:val="0"/>
        </w:rPr>
      </w:pPr>
    </w:p>
    <w:p w14:paraId="1BC7DC8E" w14:textId="6E38D4D6" w:rsidR="00775166" w:rsidRPr="00571C82" w:rsidRDefault="00155BA0" w:rsidP="009A096F">
      <w:pPr>
        <w:pStyle w:val="Naslov1"/>
        <w:rPr>
          <w:rFonts w:ascii="Arial" w:hAnsi="Arial" w:cs="Arial"/>
          <w:bCs w:val="0"/>
        </w:rPr>
      </w:pPr>
      <w:r w:rsidRPr="00571C82">
        <w:rPr>
          <w:rFonts w:ascii="Arial" w:hAnsi="Arial" w:cs="Arial"/>
          <w:bCs w:val="0"/>
        </w:rPr>
        <w:t>IZJAVA O IZPOLNJEVANJU SPOSOBNOSTI GOSPODARSKEGA SUBJEKTA</w:t>
      </w:r>
      <w:r w:rsidR="00D96E38">
        <w:rPr>
          <w:rFonts w:ascii="Arial" w:hAnsi="Arial" w:cs="Arial"/>
          <w:bCs w:val="0"/>
        </w:rPr>
        <w:t xml:space="preserve"> </w:t>
      </w:r>
      <w:r w:rsidR="004315ED" w:rsidRPr="00571C82">
        <w:rPr>
          <w:rFonts w:ascii="Arial" w:hAnsi="Arial" w:cs="Arial"/>
          <w:bCs w:val="0"/>
        </w:rPr>
        <w:t xml:space="preserve">– </w:t>
      </w:r>
    </w:p>
    <w:p w14:paraId="5D64FA2B" w14:textId="77777777" w:rsidR="009A096F" w:rsidRPr="00571C82" w:rsidRDefault="00775166" w:rsidP="009A096F">
      <w:pPr>
        <w:pStyle w:val="Naslov1"/>
        <w:rPr>
          <w:rFonts w:ascii="Arial" w:hAnsi="Arial" w:cs="Arial"/>
          <w:bCs w:val="0"/>
        </w:rPr>
      </w:pPr>
      <w:r w:rsidRPr="00571C82">
        <w:rPr>
          <w:rFonts w:ascii="Arial" w:hAnsi="Arial" w:cs="Arial"/>
          <w:bCs w:val="0"/>
        </w:rPr>
        <w:t>ponudnik/partner</w:t>
      </w:r>
    </w:p>
    <w:p w14:paraId="05DE2183" w14:textId="77777777" w:rsidR="00420590" w:rsidRPr="00571C82" w:rsidRDefault="00420590" w:rsidP="00420590">
      <w:pPr>
        <w:spacing w:after="0" w:line="240" w:lineRule="auto"/>
        <w:rPr>
          <w:rFonts w:ascii="Arial" w:hAnsi="Arial" w:cs="Arial"/>
          <w:lang w:eastAsia="sl-SI"/>
        </w:rPr>
      </w:pPr>
    </w:p>
    <w:p w14:paraId="35B8428E" w14:textId="77777777" w:rsidR="006F384F" w:rsidRPr="00571C82" w:rsidRDefault="006F384F" w:rsidP="00420590">
      <w:pPr>
        <w:spacing w:after="0" w:line="240" w:lineRule="auto"/>
        <w:rPr>
          <w:rFonts w:ascii="Arial" w:hAnsi="Arial" w:cs="Arial"/>
          <w:lang w:eastAsia="sl-SI"/>
        </w:rPr>
      </w:pPr>
    </w:p>
    <w:p w14:paraId="78DE229D" w14:textId="702A1C85" w:rsidR="00420590" w:rsidRPr="00571C82" w:rsidRDefault="00F267FF" w:rsidP="00420590">
      <w:pPr>
        <w:pBdr>
          <w:bottom w:val="single" w:sz="12" w:space="1" w:color="auto"/>
        </w:pBdr>
        <w:spacing w:after="0" w:line="240" w:lineRule="auto"/>
        <w:rPr>
          <w:rFonts w:ascii="Arial" w:eastAsia="Calibri" w:hAnsi="Arial" w:cs="Arial"/>
        </w:rPr>
      </w:pPr>
      <w:r>
        <w:rPr>
          <w:rFonts w:ascii="Arial" w:eastAsia="Calibri" w:hAnsi="Arial" w:cs="Arial"/>
        </w:rPr>
        <w:t>G</w:t>
      </w:r>
      <w:r w:rsidR="00420590" w:rsidRPr="00571C82">
        <w:rPr>
          <w:rFonts w:ascii="Arial" w:eastAsia="Calibri" w:hAnsi="Arial" w:cs="Arial"/>
        </w:rPr>
        <w:t>ospodarsk</w:t>
      </w:r>
      <w:r>
        <w:rPr>
          <w:rFonts w:ascii="Arial" w:eastAsia="Calibri" w:hAnsi="Arial" w:cs="Arial"/>
        </w:rPr>
        <w:t>i</w:t>
      </w:r>
      <w:r w:rsidR="00420590" w:rsidRPr="00571C82">
        <w:rPr>
          <w:rFonts w:ascii="Arial" w:eastAsia="Calibri" w:hAnsi="Arial" w:cs="Arial"/>
        </w:rPr>
        <w:t xml:space="preserve"> subjekt</w:t>
      </w:r>
      <w:r>
        <w:rPr>
          <w:rFonts w:ascii="Arial" w:eastAsia="Calibri" w:hAnsi="Arial" w:cs="Arial"/>
        </w:rPr>
        <w:t xml:space="preserve"> (</w:t>
      </w:r>
      <w:r w:rsidRPr="00F267FF">
        <w:rPr>
          <w:rFonts w:ascii="Arial" w:eastAsia="Calibri" w:hAnsi="Arial" w:cs="Arial"/>
          <w:i/>
          <w:iCs/>
        </w:rPr>
        <w:t>naziv in naslov</w:t>
      </w:r>
      <w:r>
        <w:rPr>
          <w:rFonts w:ascii="Arial" w:eastAsia="Calibri" w:hAnsi="Arial" w:cs="Arial"/>
        </w:rPr>
        <w:t>)</w:t>
      </w:r>
      <w:r w:rsidR="00420590" w:rsidRPr="00571C82">
        <w:rPr>
          <w:rFonts w:ascii="Arial" w:eastAsia="Calibri" w:hAnsi="Arial" w:cs="Arial"/>
        </w:rPr>
        <w:t>:</w:t>
      </w:r>
    </w:p>
    <w:p w14:paraId="7CE2E9DA" w14:textId="77777777" w:rsidR="00420590" w:rsidRPr="00571C82" w:rsidRDefault="00420590" w:rsidP="006F384F">
      <w:pPr>
        <w:pBdr>
          <w:bottom w:val="single" w:sz="12" w:space="1" w:color="auto"/>
        </w:pBdr>
        <w:spacing w:after="0" w:line="360" w:lineRule="auto"/>
        <w:rPr>
          <w:rFonts w:ascii="Arial" w:hAnsi="Arial" w:cs="Arial"/>
          <w:lang w:eastAsia="sl-SI"/>
        </w:rPr>
      </w:pPr>
    </w:p>
    <w:p w14:paraId="2832441C" w14:textId="77777777" w:rsidR="00420590" w:rsidRPr="00571C82" w:rsidRDefault="00420590" w:rsidP="00420590">
      <w:pPr>
        <w:keepNext/>
        <w:keepLines/>
        <w:spacing w:after="0" w:line="240" w:lineRule="auto"/>
        <w:jc w:val="both"/>
        <w:rPr>
          <w:rFonts w:ascii="Arial" w:eastAsia="Calibri" w:hAnsi="Arial" w:cs="Arial"/>
        </w:rPr>
      </w:pPr>
    </w:p>
    <w:p w14:paraId="2B6BC003" w14:textId="77777777" w:rsidR="00420590" w:rsidRPr="00571C82" w:rsidRDefault="00420590" w:rsidP="00420590">
      <w:pPr>
        <w:keepNext/>
        <w:keepLines/>
        <w:spacing w:after="0" w:line="240" w:lineRule="auto"/>
        <w:jc w:val="center"/>
        <w:rPr>
          <w:rFonts w:ascii="Arial" w:eastAsia="Calibri" w:hAnsi="Arial" w:cs="Arial"/>
        </w:rPr>
      </w:pPr>
      <w:r w:rsidRPr="00571C82">
        <w:rPr>
          <w:rFonts w:ascii="Arial" w:eastAsia="Calibri" w:hAnsi="Arial" w:cs="Arial"/>
        </w:rPr>
        <w:t>IZJAVLJAMO, da</w:t>
      </w:r>
    </w:p>
    <w:p w14:paraId="5FB204C3" w14:textId="3E6C5434" w:rsidR="00420590" w:rsidRPr="00571C82" w:rsidRDefault="00420590" w:rsidP="00420590">
      <w:pPr>
        <w:keepNext/>
        <w:keepLines/>
        <w:spacing w:after="0" w:line="240" w:lineRule="auto"/>
        <w:jc w:val="center"/>
        <w:rPr>
          <w:rFonts w:ascii="Arial" w:eastAsia="Calibri" w:hAnsi="Arial" w:cs="Arial"/>
          <w:i/>
        </w:rPr>
      </w:pPr>
      <w:r w:rsidRPr="00571C82">
        <w:rPr>
          <w:rFonts w:ascii="Arial" w:eastAsia="Calibri" w:hAnsi="Arial" w:cs="Arial"/>
          <w:i/>
        </w:rPr>
        <w:t>pod kazensko in materialno odgovornostjo izpolnjujemo naslednje obvezne pogoje, skladno z zakonskimi zahtevami</w:t>
      </w:r>
      <w:r w:rsidR="00097376">
        <w:rPr>
          <w:rFonts w:ascii="Arial" w:eastAsia="Calibri" w:hAnsi="Arial" w:cs="Arial"/>
          <w:i/>
        </w:rPr>
        <w:t>:</w:t>
      </w:r>
    </w:p>
    <w:p w14:paraId="4B6D863B" w14:textId="77777777" w:rsidR="00420590" w:rsidRPr="00571C82" w:rsidRDefault="00420590" w:rsidP="00420590">
      <w:pPr>
        <w:spacing w:after="0" w:line="240" w:lineRule="auto"/>
        <w:rPr>
          <w:rFonts w:ascii="Arial" w:hAnsi="Arial" w:cs="Arial"/>
          <w:sz w:val="20"/>
          <w:szCs w:val="20"/>
          <w:lang w:eastAsia="sl-SI"/>
        </w:rPr>
      </w:pPr>
    </w:p>
    <w:p w14:paraId="43C353A9" w14:textId="77777777" w:rsidR="004315ED" w:rsidRPr="00571C82" w:rsidRDefault="004315ED" w:rsidP="00816FE0">
      <w:pPr>
        <w:numPr>
          <w:ilvl w:val="0"/>
          <w:numId w:val="4"/>
        </w:numPr>
        <w:spacing w:after="0" w:line="240" w:lineRule="auto"/>
        <w:jc w:val="both"/>
        <w:rPr>
          <w:rFonts w:ascii="Arial" w:hAnsi="Arial" w:cs="Arial"/>
          <w:b/>
          <w:sz w:val="20"/>
          <w:szCs w:val="20"/>
        </w:rPr>
      </w:pPr>
      <w:r w:rsidRPr="00571C82">
        <w:rPr>
          <w:rFonts w:ascii="Arial" w:hAnsi="Arial" w:cs="Arial"/>
          <w:b/>
          <w:sz w:val="20"/>
          <w:szCs w:val="20"/>
        </w:rPr>
        <w:t>Razlogi za izključitev</w:t>
      </w:r>
    </w:p>
    <w:p w14:paraId="376D4626" w14:textId="77777777" w:rsidR="004315ED" w:rsidRPr="00571C82" w:rsidRDefault="004315ED" w:rsidP="004315ED">
      <w:pPr>
        <w:spacing w:after="0" w:line="240" w:lineRule="auto"/>
        <w:jc w:val="both"/>
        <w:rPr>
          <w:rFonts w:ascii="Arial" w:hAnsi="Arial" w:cs="Arial"/>
          <w:b/>
          <w:sz w:val="20"/>
          <w:szCs w:val="20"/>
        </w:rPr>
      </w:pPr>
    </w:p>
    <w:p w14:paraId="693897EE" w14:textId="1FAE249E" w:rsidR="006B470D" w:rsidRPr="00571C82" w:rsidRDefault="006B470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 s spremembami; v nadaljevanju ZJN-3);</w:t>
      </w:r>
    </w:p>
    <w:p w14:paraId="3B2978C7" w14:textId="7B535E31" w:rsidR="006B470D" w:rsidRPr="00571C82" w:rsidRDefault="006B470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lang w:val="x-none"/>
        </w:rPr>
        <w:t>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410B32AD" w14:textId="77777777" w:rsidR="006B470D" w:rsidRPr="00571C82" w:rsidRDefault="006B470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da naša družba na dan, ko poteče rok za oddajo ponudb, ni uvrščena v evidenco gospodarskih subjektov z izrečenimi stranskimi sankcijami izločitve iz postopkov javnega naročanja iz a) točke četrtega odstavka 75. člena ZJN-3;</w:t>
      </w:r>
    </w:p>
    <w:p w14:paraId="65A3DC28" w14:textId="77777777" w:rsidR="006B470D" w:rsidRPr="00571C82" w:rsidRDefault="006B470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da naši družbi v zadnjih treh letih pred potekom roka za oddajo ponudb ali prijav pristojni organ Republike Slovenije ali druge države članice ali tretje države ni ugotovil najmanj dveh kršitev v zvezi s plačilom za delo, delovnim časom, počitki, opravljanjem dela na podlagi pogodb civilnega prava kljub obstoju elementov delovnega razmerja ali v zvezi z zaposlovanjem na črno, za kateri nam je bila s pravnomočno odločitvijo ali več pravnomočnimi odločitvami izrečena globa za prekršek;</w:t>
      </w:r>
    </w:p>
    <w:p w14:paraId="5A41C50B" w14:textId="43292D3F" w:rsidR="006B470D" w:rsidRPr="00571C82" w:rsidRDefault="006B470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 xml:space="preserve">da nismo povezani s funkcionarjem in po našem vedenju nismo povezani z družinskim članom funkcionarja na način, določen v prvem odstavku 35. člena Zakon o integriteti in preprečevanju korupcije </w:t>
      </w:r>
      <w:r w:rsidR="00A93F21">
        <w:rPr>
          <w:rFonts w:ascii="Arial" w:hAnsi="Arial" w:cs="Arial"/>
          <w:sz w:val="20"/>
          <w:szCs w:val="20"/>
        </w:rPr>
        <w:t>(</w:t>
      </w:r>
      <w:r w:rsidR="00A93F21" w:rsidRPr="004B5C60">
        <w:rPr>
          <w:rFonts w:ascii="Arial" w:hAnsi="Arial" w:cs="Arial"/>
          <w:sz w:val="20"/>
          <w:szCs w:val="20"/>
        </w:rPr>
        <w:t>Uradni list RS, št. </w:t>
      </w:r>
      <w:hyperlink r:id="rId8" w:tgtFrame="_blank" w:tooltip="Zakon o integriteti in preprečevanju korupcije (uradno prečiščeno besedilo) (ZIntPK-UPB2)" w:history="1">
        <w:r w:rsidR="00A93F21" w:rsidRPr="004B5C60">
          <w:rPr>
            <w:rFonts w:ascii="Arial" w:hAnsi="Arial" w:cs="Arial"/>
            <w:sz w:val="20"/>
            <w:szCs w:val="20"/>
          </w:rPr>
          <w:t>69/11</w:t>
        </w:r>
      </w:hyperlink>
      <w:r w:rsidR="00A93F21" w:rsidRPr="004B5C60">
        <w:rPr>
          <w:rFonts w:ascii="Arial" w:hAnsi="Arial" w:cs="Arial"/>
          <w:sz w:val="20"/>
          <w:szCs w:val="20"/>
        </w:rPr>
        <w:t xml:space="preserve"> – </w:t>
      </w:r>
      <w:r w:rsidR="00A93F21">
        <w:rPr>
          <w:rFonts w:ascii="Arial" w:hAnsi="Arial" w:cs="Arial"/>
          <w:sz w:val="20"/>
          <w:szCs w:val="20"/>
        </w:rPr>
        <w:t>UPB</w:t>
      </w:r>
      <w:r w:rsidR="00A93F21" w:rsidRPr="004B5C60">
        <w:rPr>
          <w:rFonts w:ascii="Arial" w:hAnsi="Arial" w:cs="Arial"/>
          <w:sz w:val="20"/>
          <w:szCs w:val="20"/>
        </w:rPr>
        <w:t>, </w:t>
      </w:r>
      <w:hyperlink r:id="rId9" w:tgtFrame="_blank" w:tooltip="Zakon o spremembah in dopolnitvah Zakona o integriteti in preprečevanju korupcije (ZIntPK-C)" w:history="1">
        <w:r w:rsidR="00A93F21" w:rsidRPr="004B5C60">
          <w:rPr>
            <w:rFonts w:ascii="Arial" w:hAnsi="Arial" w:cs="Arial"/>
            <w:sz w:val="20"/>
            <w:szCs w:val="20"/>
          </w:rPr>
          <w:t>158/20</w:t>
        </w:r>
      </w:hyperlink>
      <w:r w:rsidR="00A93F21" w:rsidRPr="004B5C60">
        <w:rPr>
          <w:rFonts w:ascii="Arial" w:hAnsi="Arial" w:cs="Arial"/>
          <w:sz w:val="20"/>
          <w:szCs w:val="20"/>
        </w:rPr>
        <w:t>, </w:t>
      </w:r>
      <w:hyperlink r:id="rId10" w:tgtFrame="_blank" w:tooltip="Zakon o debirokratizaciji (ZDeb)" w:history="1">
        <w:r w:rsidR="00A93F21" w:rsidRPr="004B5C60">
          <w:rPr>
            <w:rFonts w:ascii="Arial" w:hAnsi="Arial" w:cs="Arial"/>
            <w:sz w:val="20"/>
            <w:szCs w:val="20"/>
          </w:rPr>
          <w:t>3/22</w:t>
        </w:r>
      </w:hyperlink>
      <w:r w:rsidR="00A93F21" w:rsidRPr="004B5C60">
        <w:rPr>
          <w:rFonts w:ascii="Arial" w:hAnsi="Arial" w:cs="Arial"/>
          <w:sz w:val="20"/>
          <w:szCs w:val="20"/>
        </w:rPr>
        <w:t xml:space="preserve"> – </w:t>
      </w:r>
      <w:proofErr w:type="spellStart"/>
      <w:r w:rsidR="00A93F21" w:rsidRPr="004B5C60">
        <w:rPr>
          <w:rFonts w:ascii="Arial" w:hAnsi="Arial" w:cs="Arial"/>
          <w:sz w:val="20"/>
          <w:szCs w:val="20"/>
        </w:rPr>
        <w:t>ZDeb</w:t>
      </w:r>
      <w:proofErr w:type="spellEnd"/>
      <w:r w:rsidR="00A93F21" w:rsidRPr="004B5C60">
        <w:rPr>
          <w:rFonts w:ascii="Arial" w:hAnsi="Arial" w:cs="Arial"/>
          <w:sz w:val="20"/>
          <w:szCs w:val="20"/>
        </w:rPr>
        <w:t xml:space="preserve"> in </w:t>
      </w:r>
      <w:hyperlink r:id="rId11" w:tgtFrame="_blank" w:tooltip="Zakon o zaščiti prijaviteljev (ZZPri)" w:history="1">
        <w:r w:rsidR="00A93F21" w:rsidRPr="004B5C60">
          <w:rPr>
            <w:rFonts w:ascii="Arial" w:hAnsi="Arial" w:cs="Arial"/>
            <w:sz w:val="20"/>
            <w:szCs w:val="20"/>
          </w:rPr>
          <w:t>16/23</w:t>
        </w:r>
      </w:hyperlink>
      <w:r w:rsidR="00A93F21" w:rsidRPr="004B5C60">
        <w:rPr>
          <w:rFonts w:ascii="Arial" w:hAnsi="Arial" w:cs="Arial"/>
          <w:sz w:val="20"/>
          <w:szCs w:val="20"/>
        </w:rPr>
        <w:t xml:space="preserve"> – </w:t>
      </w:r>
      <w:proofErr w:type="spellStart"/>
      <w:r w:rsidR="00A93F21" w:rsidRPr="004B5C60">
        <w:rPr>
          <w:rFonts w:ascii="Arial" w:hAnsi="Arial" w:cs="Arial"/>
          <w:sz w:val="20"/>
          <w:szCs w:val="20"/>
        </w:rPr>
        <w:t>ZZPri</w:t>
      </w:r>
      <w:proofErr w:type="spellEnd"/>
      <w:r w:rsidRPr="00571C82">
        <w:rPr>
          <w:rFonts w:ascii="Arial" w:hAnsi="Arial" w:cs="Arial"/>
          <w:sz w:val="20"/>
          <w:szCs w:val="20"/>
        </w:rPr>
        <w:t xml:space="preserve">; </w:t>
      </w:r>
      <w:proofErr w:type="spellStart"/>
      <w:r w:rsidRPr="00571C82">
        <w:rPr>
          <w:rFonts w:ascii="Arial" w:hAnsi="Arial" w:cs="Arial"/>
          <w:sz w:val="20"/>
          <w:szCs w:val="20"/>
        </w:rPr>
        <w:t>ZIntPK</w:t>
      </w:r>
      <w:proofErr w:type="spellEnd"/>
      <w:r w:rsidRPr="00571C82">
        <w:rPr>
          <w:rFonts w:ascii="Arial" w:hAnsi="Arial" w:cs="Arial"/>
          <w:sz w:val="20"/>
          <w:szCs w:val="20"/>
        </w:rPr>
        <w:t>);</w:t>
      </w:r>
    </w:p>
    <w:p w14:paraId="37644808" w14:textId="4BDAF222" w:rsidR="004315ED" w:rsidRPr="00571C82" w:rsidRDefault="004315E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da nismo kršili obveznosti iz drugega odstavka 3. člena ZJN-3;</w:t>
      </w:r>
    </w:p>
    <w:p w14:paraId="1D2C3546" w14:textId="63BA5AA2" w:rsidR="004315ED" w:rsidRPr="00571C82" w:rsidRDefault="004315E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da 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44047427" w14:textId="1AFB6190" w:rsidR="004315ED" w:rsidRPr="00571C82" w:rsidRDefault="00153822"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da nismo zagrešili hujše kršit</w:t>
      </w:r>
      <w:r w:rsidR="004315ED" w:rsidRPr="00571C82">
        <w:rPr>
          <w:rFonts w:ascii="Arial" w:hAnsi="Arial" w:cs="Arial"/>
          <w:sz w:val="20"/>
          <w:szCs w:val="20"/>
        </w:rPr>
        <w:t>v</w:t>
      </w:r>
      <w:r w:rsidRPr="00571C82">
        <w:rPr>
          <w:rFonts w:ascii="Arial" w:hAnsi="Arial" w:cs="Arial"/>
          <w:sz w:val="20"/>
          <w:szCs w:val="20"/>
        </w:rPr>
        <w:t>e</w:t>
      </w:r>
      <w:r w:rsidR="004315ED" w:rsidRPr="00571C82">
        <w:rPr>
          <w:rFonts w:ascii="Arial" w:hAnsi="Arial" w:cs="Arial"/>
          <w:sz w:val="20"/>
          <w:szCs w:val="20"/>
        </w:rPr>
        <w:t xml:space="preserve"> poklicnih pravil, zaradi česar je omajana naša integriteta;</w:t>
      </w:r>
    </w:p>
    <w:p w14:paraId="79E8DF12" w14:textId="7938563D" w:rsidR="004315ED" w:rsidRPr="00571C82" w:rsidRDefault="004315E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da ne o</w:t>
      </w:r>
      <w:r w:rsidR="00153822" w:rsidRPr="00571C82">
        <w:rPr>
          <w:rFonts w:ascii="Arial" w:hAnsi="Arial" w:cs="Arial"/>
          <w:sz w:val="20"/>
          <w:szCs w:val="20"/>
        </w:rPr>
        <w:t>bstaja izkrivljanje</w:t>
      </w:r>
      <w:r w:rsidRPr="00571C82">
        <w:rPr>
          <w:rFonts w:ascii="Arial" w:hAnsi="Arial" w:cs="Arial"/>
          <w:sz w:val="20"/>
          <w:szCs w:val="20"/>
        </w:rPr>
        <w:t xml:space="preserve"> konkurence zaradi predhodnega sodelovanja gospodarskih subjektov pri pripravi postopka javnega naročanja v skladu s 65. členom ZJN-3;</w:t>
      </w:r>
    </w:p>
    <w:p w14:paraId="75C2ACBF" w14:textId="1D0370CB" w:rsidR="004315ED" w:rsidRPr="00571C82" w:rsidRDefault="004315E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 xml:space="preserve">da se pri prejšnji pogodbi o izvedbi javnega naročila sklenjeni z naročnikom, niso pokazale precejšnje ali stalne pomanjkljivosti pri izpolnjevanju ključne obveznosti, zaradi česar </w:t>
      </w:r>
      <w:r w:rsidR="00153822" w:rsidRPr="00571C82">
        <w:rPr>
          <w:rFonts w:ascii="Arial" w:hAnsi="Arial" w:cs="Arial"/>
          <w:sz w:val="20"/>
          <w:szCs w:val="20"/>
        </w:rPr>
        <w:t>bi</w:t>
      </w:r>
      <w:r w:rsidRPr="00571C82">
        <w:rPr>
          <w:rFonts w:ascii="Arial" w:hAnsi="Arial" w:cs="Arial"/>
          <w:sz w:val="20"/>
          <w:szCs w:val="20"/>
        </w:rPr>
        <w:t xml:space="preserve"> naročnik predčasno odstopil od prejšnjega naročila oziroma pogodbe ali uveljavljal odškodnino ali </w:t>
      </w:r>
      <w:r w:rsidR="00153822" w:rsidRPr="00571C82">
        <w:rPr>
          <w:rFonts w:ascii="Arial" w:hAnsi="Arial" w:cs="Arial"/>
          <w:sz w:val="20"/>
          <w:szCs w:val="20"/>
        </w:rPr>
        <w:t>ni</w:t>
      </w:r>
      <w:r w:rsidRPr="00571C82">
        <w:rPr>
          <w:rFonts w:ascii="Arial" w:hAnsi="Arial" w:cs="Arial"/>
          <w:sz w:val="20"/>
          <w:szCs w:val="20"/>
        </w:rPr>
        <w:t>so bile izvedene druge primerljive sankcije</w:t>
      </w:r>
      <w:r w:rsidR="006B470D" w:rsidRPr="00571C82">
        <w:rPr>
          <w:rFonts w:ascii="Arial" w:hAnsi="Arial" w:cs="Arial"/>
          <w:sz w:val="20"/>
          <w:szCs w:val="20"/>
        </w:rPr>
        <w:t>.</w:t>
      </w:r>
    </w:p>
    <w:p w14:paraId="486A1B4A" w14:textId="77777777" w:rsidR="004315ED" w:rsidRPr="00571C82" w:rsidRDefault="004315ED" w:rsidP="004315ED">
      <w:pPr>
        <w:spacing w:after="0" w:line="240" w:lineRule="auto"/>
        <w:jc w:val="both"/>
        <w:rPr>
          <w:rFonts w:ascii="Arial" w:hAnsi="Arial" w:cs="Arial"/>
          <w:b/>
          <w:sz w:val="20"/>
          <w:szCs w:val="20"/>
        </w:rPr>
      </w:pPr>
    </w:p>
    <w:p w14:paraId="29A5C21F" w14:textId="77777777" w:rsidR="004315ED" w:rsidRPr="00571C82" w:rsidRDefault="004315ED" w:rsidP="00816FE0">
      <w:pPr>
        <w:numPr>
          <w:ilvl w:val="0"/>
          <w:numId w:val="4"/>
        </w:numPr>
        <w:spacing w:after="0" w:line="240" w:lineRule="auto"/>
        <w:jc w:val="both"/>
        <w:rPr>
          <w:rFonts w:ascii="Arial" w:hAnsi="Arial" w:cs="Arial"/>
          <w:b/>
          <w:sz w:val="20"/>
          <w:szCs w:val="20"/>
        </w:rPr>
      </w:pPr>
      <w:r w:rsidRPr="00571C82">
        <w:rPr>
          <w:rFonts w:ascii="Arial" w:hAnsi="Arial" w:cs="Arial"/>
          <w:b/>
          <w:sz w:val="20"/>
          <w:szCs w:val="20"/>
        </w:rPr>
        <w:t>Pogoji za sodelovanje</w:t>
      </w:r>
    </w:p>
    <w:p w14:paraId="5714E9BD" w14:textId="77777777" w:rsidR="004315ED" w:rsidRPr="00571C82" w:rsidRDefault="004315ED" w:rsidP="004315ED">
      <w:pPr>
        <w:spacing w:after="0" w:line="240" w:lineRule="auto"/>
        <w:jc w:val="both"/>
        <w:rPr>
          <w:rFonts w:ascii="Arial" w:hAnsi="Arial" w:cs="Arial"/>
          <w:b/>
          <w:sz w:val="20"/>
          <w:szCs w:val="20"/>
        </w:rPr>
      </w:pPr>
    </w:p>
    <w:p w14:paraId="5857E6A1" w14:textId="77777777" w:rsidR="004315ED" w:rsidRPr="00571C82" w:rsidRDefault="004315ED" w:rsidP="00097376">
      <w:pPr>
        <w:pStyle w:val="Odstavekseznama"/>
        <w:numPr>
          <w:ilvl w:val="0"/>
          <w:numId w:val="10"/>
        </w:numPr>
        <w:spacing w:after="0" w:line="240" w:lineRule="auto"/>
        <w:ind w:left="426"/>
        <w:jc w:val="both"/>
        <w:rPr>
          <w:rFonts w:ascii="Arial" w:hAnsi="Arial" w:cs="Arial"/>
          <w:sz w:val="20"/>
          <w:szCs w:val="20"/>
        </w:rPr>
      </w:pPr>
      <w:r w:rsidRPr="00571C82">
        <w:rPr>
          <w:rFonts w:ascii="Arial" w:hAnsi="Arial" w:cs="Arial"/>
          <w:sz w:val="20"/>
          <w:szCs w:val="20"/>
        </w:rPr>
        <w:t>da smo sposobni za opravljanje poklicne dejavnosti oziroma imamo registrirano dejavnost oziroma smo vpisani v enega od poklicnih ali poslovnih registrov, ki se vodijo v državi članici, v kateri imamo sedež;</w:t>
      </w:r>
    </w:p>
    <w:p w14:paraId="3F3788B4" w14:textId="77777777" w:rsidR="004315ED" w:rsidRPr="00571C82" w:rsidRDefault="004315ED" w:rsidP="00097376">
      <w:pPr>
        <w:pStyle w:val="Odstavekseznama"/>
        <w:numPr>
          <w:ilvl w:val="0"/>
          <w:numId w:val="10"/>
        </w:numPr>
        <w:spacing w:after="0" w:line="240" w:lineRule="auto"/>
        <w:ind w:left="426"/>
        <w:jc w:val="both"/>
        <w:rPr>
          <w:rFonts w:ascii="Arial" w:hAnsi="Arial" w:cs="Arial"/>
          <w:sz w:val="20"/>
          <w:szCs w:val="20"/>
        </w:rPr>
      </w:pPr>
      <w:r w:rsidRPr="00571C82">
        <w:rPr>
          <w:rFonts w:ascii="Arial" w:hAnsi="Arial" w:cs="Arial"/>
          <w:sz w:val="20"/>
          <w:szCs w:val="20"/>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w:t>
      </w:r>
    </w:p>
    <w:p w14:paraId="50842F8A" w14:textId="77777777" w:rsidR="004315ED" w:rsidRPr="00571C82" w:rsidRDefault="004315ED" w:rsidP="00097376">
      <w:pPr>
        <w:pStyle w:val="Odstavekseznama"/>
        <w:numPr>
          <w:ilvl w:val="0"/>
          <w:numId w:val="10"/>
        </w:numPr>
        <w:spacing w:after="0" w:line="240" w:lineRule="auto"/>
        <w:ind w:left="426"/>
        <w:jc w:val="both"/>
        <w:rPr>
          <w:rFonts w:ascii="Arial" w:hAnsi="Arial" w:cs="Arial"/>
          <w:sz w:val="20"/>
          <w:szCs w:val="20"/>
        </w:rPr>
      </w:pPr>
      <w:r w:rsidRPr="00571C82">
        <w:rPr>
          <w:rFonts w:ascii="Arial" w:hAnsi="Arial" w:cs="Arial"/>
          <w:sz w:val="20"/>
          <w:szCs w:val="20"/>
        </w:rPr>
        <w:t xml:space="preserve">smo ekonomsko in finančno sposobni za izvedbo storitev, ki </w:t>
      </w:r>
      <w:r w:rsidR="00153822" w:rsidRPr="00571C82">
        <w:rPr>
          <w:rFonts w:ascii="Arial" w:hAnsi="Arial" w:cs="Arial"/>
          <w:sz w:val="20"/>
          <w:szCs w:val="20"/>
        </w:rPr>
        <w:t>je</w:t>
      </w:r>
      <w:r w:rsidRPr="00571C82">
        <w:rPr>
          <w:rFonts w:ascii="Arial" w:hAnsi="Arial" w:cs="Arial"/>
          <w:sz w:val="20"/>
          <w:szCs w:val="20"/>
        </w:rPr>
        <w:t xml:space="preserve"> predmet javnega naročila;</w:t>
      </w:r>
    </w:p>
    <w:p w14:paraId="527E1641" w14:textId="68CF63A2" w:rsidR="00420590" w:rsidRPr="00571C82" w:rsidRDefault="004315ED" w:rsidP="00097376">
      <w:pPr>
        <w:pStyle w:val="Odstavekseznama"/>
        <w:numPr>
          <w:ilvl w:val="0"/>
          <w:numId w:val="10"/>
        </w:numPr>
        <w:spacing w:after="0" w:line="240" w:lineRule="auto"/>
        <w:ind w:left="426"/>
        <w:jc w:val="both"/>
        <w:rPr>
          <w:rFonts w:ascii="Arial" w:hAnsi="Arial" w:cs="Arial"/>
          <w:sz w:val="20"/>
          <w:szCs w:val="20"/>
        </w:rPr>
      </w:pPr>
      <w:r w:rsidRPr="00571C82">
        <w:rPr>
          <w:rFonts w:ascii="Arial" w:hAnsi="Arial" w:cs="Arial"/>
          <w:sz w:val="20"/>
          <w:szCs w:val="20"/>
        </w:rPr>
        <w:lastRenderedPageBreak/>
        <w:t xml:space="preserve">smo v referenčnem obdobju zadnjih treh (3) letih pred datumom, določenim za oddajo ponudb, </w:t>
      </w:r>
      <w:r w:rsidRPr="000E4816">
        <w:rPr>
          <w:rFonts w:ascii="Arial" w:hAnsi="Arial" w:cs="Arial"/>
          <w:sz w:val="20"/>
          <w:szCs w:val="20"/>
        </w:rPr>
        <w:t xml:space="preserve">izvedli storitve glede na zahteve tč. </w:t>
      </w:r>
      <w:r w:rsidR="00A44C8D" w:rsidRPr="000E4816">
        <w:rPr>
          <w:rFonts w:ascii="Arial" w:hAnsi="Arial" w:cs="Arial"/>
          <w:sz w:val="20"/>
          <w:szCs w:val="20"/>
        </w:rPr>
        <w:t>7</w:t>
      </w:r>
      <w:r w:rsidR="006F384F" w:rsidRPr="000E4816">
        <w:rPr>
          <w:rFonts w:ascii="Arial" w:hAnsi="Arial" w:cs="Arial"/>
          <w:sz w:val="20"/>
          <w:szCs w:val="20"/>
        </w:rPr>
        <w:t>.2.2</w:t>
      </w:r>
      <w:r w:rsidRPr="000E4816">
        <w:rPr>
          <w:rFonts w:ascii="Arial" w:hAnsi="Arial" w:cs="Arial"/>
          <w:sz w:val="20"/>
          <w:szCs w:val="20"/>
        </w:rPr>
        <w:t xml:space="preserve">. dokumentacije v zvezi z oddajo javnega naročila </w:t>
      </w:r>
      <w:r w:rsidRPr="00571C82">
        <w:rPr>
          <w:rFonts w:ascii="Arial" w:hAnsi="Arial" w:cs="Arial"/>
          <w:sz w:val="20"/>
          <w:szCs w:val="20"/>
        </w:rPr>
        <w:t xml:space="preserve">(Tehnična </w:t>
      </w:r>
      <w:r w:rsidR="006F384F" w:rsidRPr="00571C82">
        <w:rPr>
          <w:rFonts w:ascii="Arial" w:hAnsi="Arial" w:cs="Arial"/>
          <w:sz w:val="20"/>
          <w:szCs w:val="20"/>
        </w:rPr>
        <w:t xml:space="preserve">in kadrovska </w:t>
      </w:r>
      <w:r w:rsidRPr="00571C82">
        <w:rPr>
          <w:rFonts w:ascii="Arial" w:hAnsi="Arial" w:cs="Arial"/>
          <w:sz w:val="20"/>
          <w:szCs w:val="20"/>
        </w:rPr>
        <w:t>sposobnost).</w:t>
      </w:r>
    </w:p>
    <w:p w14:paraId="4A289C32" w14:textId="77777777" w:rsidR="001E093F" w:rsidRPr="00571C82" w:rsidRDefault="001E093F" w:rsidP="00FB6CB0">
      <w:pPr>
        <w:spacing w:after="0" w:line="240" w:lineRule="auto"/>
        <w:jc w:val="both"/>
        <w:rPr>
          <w:rFonts w:ascii="Arial" w:eastAsia="Times New Roman" w:hAnsi="Arial" w:cs="Arial"/>
          <w:sz w:val="20"/>
          <w:szCs w:val="20"/>
          <w:lang w:eastAsia="sl-SI"/>
        </w:rPr>
      </w:pPr>
    </w:p>
    <w:p w14:paraId="12FD092D" w14:textId="77777777" w:rsidR="006F384F" w:rsidRPr="00571C82" w:rsidRDefault="006F384F" w:rsidP="001E093F">
      <w:pPr>
        <w:spacing w:after="0" w:line="240" w:lineRule="auto"/>
        <w:rPr>
          <w:rFonts w:ascii="Arial" w:eastAsia="Times New Roman" w:hAnsi="Arial" w:cs="Arial"/>
          <w:sz w:val="20"/>
          <w:szCs w:val="20"/>
          <w:lang w:eastAsia="sl-SI"/>
        </w:rPr>
      </w:pPr>
    </w:p>
    <w:p w14:paraId="1055C31D" w14:textId="77777777" w:rsidR="00420590" w:rsidRPr="00571C82" w:rsidRDefault="00420590" w:rsidP="00420590">
      <w:pPr>
        <w:spacing w:after="0" w:line="240" w:lineRule="auto"/>
        <w:jc w:val="center"/>
        <w:rPr>
          <w:rFonts w:ascii="Arial" w:eastAsia="Times New Roman" w:hAnsi="Arial" w:cs="Arial"/>
          <w:lang w:eastAsia="sl-SI"/>
        </w:rPr>
      </w:pPr>
      <w:r w:rsidRPr="00571C82">
        <w:rPr>
          <w:rFonts w:ascii="Arial" w:eastAsia="Times New Roman" w:hAnsi="Arial" w:cs="Arial"/>
          <w:lang w:eastAsia="sl-SI"/>
        </w:rPr>
        <w:t>IZJAVLJAMO, da:</w:t>
      </w:r>
    </w:p>
    <w:p w14:paraId="452AF91D" w14:textId="77777777" w:rsidR="001E093F" w:rsidRPr="00571C82" w:rsidRDefault="00420590" w:rsidP="00420590">
      <w:pPr>
        <w:spacing w:after="0" w:line="240" w:lineRule="auto"/>
        <w:rPr>
          <w:rFonts w:ascii="Arial" w:eastAsia="Times New Roman" w:hAnsi="Arial" w:cs="Arial"/>
          <w:i/>
          <w:lang w:eastAsia="sl-SI"/>
        </w:rPr>
      </w:pPr>
      <w:r w:rsidRPr="00571C82">
        <w:rPr>
          <w:rFonts w:ascii="Arial" w:eastAsia="Times New Roman" w:hAnsi="Arial" w:cs="Arial"/>
          <w:i/>
          <w:lang w:eastAsia="sl-SI"/>
        </w:rPr>
        <w:t>sprejemamo pogoje naročnika zahtevane v dokumentaciji v zvezi z oddajo javnega naročila</w:t>
      </w:r>
    </w:p>
    <w:p w14:paraId="1CA3B59D" w14:textId="77777777" w:rsidR="00420590" w:rsidRPr="00571C82" w:rsidRDefault="00420590" w:rsidP="00153822">
      <w:pPr>
        <w:spacing w:after="0" w:line="240" w:lineRule="auto"/>
        <w:jc w:val="both"/>
        <w:rPr>
          <w:rFonts w:ascii="Arial" w:eastAsia="Times New Roman" w:hAnsi="Arial" w:cs="Arial"/>
          <w:b/>
          <w:bCs/>
          <w:sz w:val="20"/>
          <w:szCs w:val="20"/>
          <w:lang w:eastAsia="sl-SI"/>
        </w:rPr>
      </w:pPr>
    </w:p>
    <w:p w14:paraId="24B6CAF8" w14:textId="2933C524" w:rsidR="006B470D" w:rsidRPr="00571C82" w:rsidRDefault="006B470D"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sprejemamo in izpolnjujemo vse pogoje in druge zahteve iz razpisne dokumentacije, </w:t>
      </w:r>
    </w:p>
    <w:p w14:paraId="1395511B" w14:textId="77777777" w:rsidR="006B470D" w:rsidRPr="00571C82" w:rsidRDefault="006B470D"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naša ponudba izpolnjuje vse zahteve iz predračuna in Navodil gospodarskim subjektom za pripravo ponudbe v predmetnem javnem naročilu;</w:t>
      </w:r>
    </w:p>
    <w:p w14:paraId="62553772" w14:textId="77777777" w:rsidR="006B470D" w:rsidRPr="00571C82" w:rsidRDefault="006B470D"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bomo na zahtevo naročnika predložili vsa potrebna dokazila, ki izkazujejo izpolnjevanje zahtevanih pogojev, morebiti potrebna pooblastila za preveritev izpolnjevanja zahtevanih pogojev oziroma podatkov, podatke o naslovih, kjer je mogoče preveriti izpolnjevanje pogojev oziroma vse potrebno za pregled in preveritev ponudbe;</w:t>
      </w:r>
    </w:p>
    <w:p w14:paraId="7A3D0AEB" w14:textId="53D75C30" w:rsidR="006B470D" w:rsidRPr="00571C82" w:rsidRDefault="006B470D"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so podatki in dokumenti, ki so podani v ponudbi, resnični in da elektronske verzije v sistemu e-JN priloženih dokumentov ustrezajo originalu ter da za podane podatke, njihovo resničnost in ustreznost dokumentov prevzemamo popolno odgovornost;</w:t>
      </w:r>
    </w:p>
    <w:p w14:paraId="61A76C2E" w14:textId="2BB8FD08" w:rsidR="00BC3792" w:rsidRPr="00571C82" w:rsidRDefault="00BC3792"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da se strinjamo, da naročnik preveri podatke v uradnih evidencah finančne uprave Republike Slovenije – </w:t>
      </w:r>
      <w:proofErr w:type="spellStart"/>
      <w:r w:rsidRPr="00571C82">
        <w:rPr>
          <w:rFonts w:ascii="Arial" w:eastAsia="Times New Roman" w:hAnsi="Arial" w:cs="Arial"/>
          <w:sz w:val="20"/>
          <w:szCs w:val="20"/>
          <w:lang w:eastAsia="sl-SI"/>
        </w:rPr>
        <w:t>eDosje</w:t>
      </w:r>
      <w:proofErr w:type="spellEnd"/>
      <w:r w:rsidRPr="00571C82">
        <w:rPr>
          <w:rFonts w:ascii="Arial" w:eastAsia="Times New Roman" w:hAnsi="Arial" w:cs="Arial"/>
          <w:sz w:val="20"/>
          <w:szCs w:val="20"/>
          <w:lang w:eastAsia="sl-SI"/>
        </w:rPr>
        <w:t>;</w:t>
      </w:r>
    </w:p>
    <w:p w14:paraId="6FFF487D" w14:textId="4F41ECD8" w:rsidR="006B470D" w:rsidRPr="00571C82" w:rsidRDefault="006B470D"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nismo uvrščeni v evidenco poslovnih subjektov katerim je prepovedano poslovanje z naročnikom na podlagi 35. člena Zakona o integriteti in preprečevanju korupcije </w:t>
      </w:r>
      <w:r w:rsidR="002B6187">
        <w:rPr>
          <w:rFonts w:ascii="Arial" w:eastAsia="Times New Roman" w:hAnsi="Arial" w:cs="Arial"/>
          <w:sz w:val="20"/>
          <w:szCs w:val="20"/>
          <w:lang w:eastAsia="sl-SI"/>
        </w:rPr>
        <w:t>(</w:t>
      </w:r>
      <w:r w:rsidR="002B6187" w:rsidRPr="004B5C60">
        <w:rPr>
          <w:rFonts w:ascii="Arial" w:hAnsi="Arial" w:cs="Arial"/>
          <w:sz w:val="20"/>
          <w:szCs w:val="20"/>
        </w:rPr>
        <w:t>Uradni list RS, št. </w:t>
      </w:r>
      <w:hyperlink r:id="rId12" w:tgtFrame="_blank" w:tooltip="Zakon o integriteti in preprečevanju korupcije (uradno prečiščeno besedilo) (ZIntPK-UPB2)" w:history="1">
        <w:r w:rsidR="002B6187" w:rsidRPr="004B5C60">
          <w:rPr>
            <w:rFonts w:ascii="Arial" w:hAnsi="Arial" w:cs="Arial"/>
            <w:sz w:val="20"/>
            <w:szCs w:val="20"/>
          </w:rPr>
          <w:t>69/11</w:t>
        </w:r>
      </w:hyperlink>
      <w:r w:rsidR="002B6187" w:rsidRPr="004B5C60">
        <w:rPr>
          <w:rFonts w:ascii="Arial" w:hAnsi="Arial" w:cs="Arial"/>
          <w:sz w:val="20"/>
          <w:szCs w:val="20"/>
        </w:rPr>
        <w:t xml:space="preserve"> – </w:t>
      </w:r>
      <w:r w:rsidR="002B6187">
        <w:rPr>
          <w:rFonts w:ascii="Arial" w:hAnsi="Arial" w:cs="Arial"/>
          <w:sz w:val="20"/>
          <w:szCs w:val="20"/>
        </w:rPr>
        <w:t>UPB</w:t>
      </w:r>
      <w:r w:rsidR="002B6187" w:rsidRPr="004B5C60">
        <w:rPr>
          <w:rFonts w:ascii="Arial" w:hAnsi="Arial" w:cs="Arial"/>
          <w:sz w:val="20"/>
          <w:szCs w:val="20"/>
        </w:rPr>
        <w:t>, </w:t>
      </w:r>
      <w:hyperlink r:id="rId13" w:tgtFrame="_blank" w:tooltip="Zakon o spremembah in dopolnitvah Zakona o integriteti in preprečevanju korupcije (ZIntPK-C)" w:history="1">
        <w:r w:rsidR="002B6187" w:rsidRPr="004B5C60">
          <w:rPr>
            <w:rFonts w:ascii="Arial" w:hAnsi="Arial" w:cs="Arial"/>
            <w:sz w:val="20"/>
            <w:szCs w:val="20"/>
          </w:rPr>
          <w:t>158/20</w:t>
        </w:r>
      </w:hyperlink>
      <w:r w:rsidR="002B6187" w:rsidRPr="004B5C60">
        <w:rPr>
          <w:rFonts w:ascii="Arial" w:hAnsi="Arial" w:cs="Arial"/>
          <w:sz w:val="20"/>
          <w:szCs w:val="20"/>
        </w:rPr>
        <w:t>, </w:t>
      </w:r>
      <w:hyperlink r:id="rId14" w:tgtFrame="_blank" w:tooltip="Zakon o debirokratizaciji (ZDeb)" w:history="1">
        <w:r w:rsidR="002B6187" w:rsidRPr="004B5C60">
          <w:rPr>
            <w:rFonts w:ascii="Arial" w:hAnsi="Arial" w:cs="Arial"/>
            <w:sz w:val="20"/>
            <w:szCs w:val="20"/>
          </w:rPr>
          <w:t>3/22</w:t>
        </w:r>
      </w:hyperlink>
      <w:r w:rsidR="002B6187" w:rsidRPr="004B5C60">
        <w:rPr>
          <w:rFonts w:ascii="Arial" w:hAnsi="Arial" w:cs="Arial"/>
          <w:sz w:val="20"/>
          <w:szCs w:val="20"/>
        </w:rPr>
        <w:t xml:space="preserve"> – </w:t>
      </w:r>
      <w:proofErr w:type="spellStart"/>
      <w:r w:rsidR="002B6187" w:rsidRPr="004B5C60">
        <w:rPr>
          <w:rFonts w:ascii="Arial" w:hAnsi="Arial" w:cs="Arial"/>
          <w:sz w:val="20"/>
          <w:szCs w:val="20"/>
        </w:rPr>
        <w:t>ZDeb</w:t>
      </w:r>
      <w:proofErr w:type="spellEnd"/>
      <w:r w:rsidR="002B6187" w:rsidRPr="004B5C60">
        <w:rPr>
          <w:rFonts w:ascii="Arial" w:hAnsi="Arial" w:cs="Arial"/>
          <w:sz w:val="20"/>
          <w:szCs w:val="20"/>
        </w:rPr>
        <w:t xml:space="preserve"> in </w:t>
      </w:r>
      <w:hyperlink r:id="rId15" w:tgtFrame="_blank" w:tooltip="Zakon o zaščiti prijaviteljev (ZZPri)" w:history="1">
        <w:r w:rsidR="002B6187" w:rsidRPr="004B5C60">
          <w:rPr>
            <w:rFonts w:ascii="Arial" w:hAnsi="Arial" w:cs="Arial"/>
            <w:sz w:val="20"/>
            <w:szCs w:val="20"/>
          </w:rPr>
          <w:t>16/23</w:t>
        </w:r>
      </w:hyperlink>
      <w:r w:rsidR="002B6187" w:rsidRPr="004B5C60">
        <w:rPr>
          <w:rFonts w:ascii="Arial" w:hAnsi="Arial" w:cs="Arial"/>
          <w:sz w:val="20"/>
          <w:szCs w:val="20"/>
        </w:rPr>
        <w:t xml:space="preserve"> – </w:t>
      </w:r>
      <w:proofErr w:type="spellStart"/>
      <w:r w:rsidR="002B6187" w:rsidRPr="004B5C60">
        <w:rPr>
          <w:rFonts w:ascii="Arial" w:hAnsi="Arial" w:cs="Arial"/>
          <w:sz w:val="20"/>
          <w:szCs w:val="20"/>
        </w:rPr>
        <w:t>ZZPri</w:t>
      </w:r>
      <w:proofErr w:type="spellEnd"/>
      <w:r w:rsidR="002B6187">
        <w:rPr>
          <w:rFonts w:ascii="Arial" w:hAnsi="Arial" w:cs="Arial"/>
          <w:sz w:val="20"/>
          <w:szCs w:val="20"/>
        </w:rPr>
        <w:t>;</w:t>
      </w:r>
      <w:r w:rsidR="002B6187">
        <w:rPr>
          <w:rFonts w:ascii="Arial" w:hAnsi="Arial" w:cs="Arial"/>
          <w:sz w:val="20"/>
          <w:szCs w:val="20"/>
        </w:rPr>
        <w:t xml:space="preserve"> </w:t>
      </w:r>
      <w:proofErr w:type="spellStart"/>
      <w:r w:rsidR="002B6187">
        <w:rPr>
          <w:rFonts w:ascii="Arial" w:hAnsi="Arial" w:cs="Arial"/>
          <w:sz w:val="20"/>
          <w:szCs w:val="20"/>
        </w:rPr>
        <w:t>ZIntPK</w:t>
      </w:r>
      <w:proofErr w:type="spellEnd"/>
      <w:r w:rsidRPr="00571C82">
        <w:rPr>
          <w:rFonts w:ascii="Arial" w:eastAsia="Times New Roman" w:hAnsi="Arial" w:cs="Arial"/>
          <w:sz w:val="20"/>
          <w:szCs w:val="20"/>
          <w:lang w:eastAsia="sl-SI"/>
        </w:rPr>
        <w:t>);</w:t>
      </w:r>
    </w:p>
    <w:p w14:paraId="3D4D6BF7" w14:textId="77777777" w:rsidR="00196A03" w:rsidRPr="00571C82" w:rsidRDefault="00196A03" w:rsidP="00D17708">
      <w:pPr>
        <w:pStyle w:val="Odstavekseznama"/>
        <w:numPr>
          <w:ilvl w:val="0"/>
          <w:numId w:val="15"/>
        </w:numPr>
        <w:spacing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da bomo ob morebitni izbiri za izvedbo predmetnega javnega naročila, naročniku na njegov poziv, v roku 8 dni od prejema poziva, posredovali podatke o svojih ustanoviteljih, družbenikih, delničarjih, </w:t>
      </w:r>
      <w:proofErr w:type="spellStart"/>
      <w:r w:rsidRPr="00571C82">
        <w:rPr>
          <w:rFonts w:ascii="Arial" w:eastAsia="Times New Roman" w:hAnsi="Arial" w:cs="Arial"/>
          <w:sz w:val="20"/>
          <w:szCs w:val="20"/>
          <w:lang w:eastAsia="sl-SI"/>
        </w:rPr>
        <w:t>komanditistih</w:t>
      </w:r>
      <w:proofErr w:type="spellEnd"/>
      <w:r w:rsidRPr="00571C82">
        <w:rPr>
          <w:rFonts w:ascii="Arial" w:eastAsia="Times New Roman" w:hAnsi="Arial" w:cs="Arial"/>
          <w:sz w:val="20"/>
          <w:szCs w:val="20"/>
          <w:lang w:eastAsia="sl-SI"/>
        </w:rPr>
        <w:t xml:space="preserve"> ali drugih lastnikih in podatke o lastniških deležih navedenih oseb, gospodarskih subjektih, za katere se glede na določbe zakona, ki ureja gospodarske družbe, šteje, da so z nami povezane družbe;</w:t>
      </w:r>
    </w:p>
    <w:p w14:paraId="79F03AEB" w14:textId="30ECDE8C" w:rsidR="001E093F" w:rsidRPr="00571C82" w:rsidRDefault="001E093F"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10113067" w14:textId="291D17B5" w:rsidR="001E093F" w:rsidRPr="00571C82" w:rsidRDefault="001E093F"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da so v ponudbeno ceno vključeni vsi materialni in nematerialni stroški, ki bodo potrebni za izvedbo predmeta naročila, v skladu z vsemi zahtevami naročnika;</w:t>
      </w:r>
    </w:p>
    <w:p w14:paraId="7E7A8999" w14:textId="77777777" w:rsidR="001E093F" w:rsidRPr="00571C82" w:rsidRDefault="001E093F"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da bomo ob sklenitvi pogodbe predložil naročniku finančno zavarovanje dobre izvedbe obveznosti v vsebini, višini in z rokom veljavnosti iz tč. 1. dokumentacije v zvezi z oddajo javnega naročila.</w:t>
      </w:r>
    </w:p>
    <w:p w14:paraId="3DFDBCE6" w14:textId="77777777" w:rsidR="004315ED" w:rsidRPr="00571C82" w:rsidRDefault="004315ED" w:rsidP="004315ED">
      <w:pPr>
        <w:spacing w:after="0" w:line="240" w:lineRule="auto"/>
        <w:jc w:val="both"/>
        <w:rPr>
          <w:rFonts w:ascii="Arial" w:hAnsi="Arial" w:cs="Arial"/>
          <w:b/>
          <w:i/>
        </w:rPr>
      </w:pPr>
    </w:p>
    <w:p w14:paraId="4A44A962" w14:textId="77777777" w:rsidR="00420590" w:rsidRDefault="00420590" w:rsidP="00420590">
      <w:pPr>
        <w:spacing w:after="0" w:line="240" w:lineRule="auto"/>
        <w:jc w:val="both"/>
        <w:rPr>
          <w:rFonts w:ascii="Arial" w:hAnsi="Arial" w:cs="Arial"/>
          <w:b/>
        </w:rPr>
      </w:pPr>
    </w:p>
    <w:p w14:paraId="153EA0F0" w14:textId="77777777" w:rsidR="00097376" w:rsidRPr="00571C82" w:rsidRDefault="00097376" w:rsidP="00420590">
      <w:pPr>
        <w:spacing w:after="0" w:line="240" w:lineRule="auto"/>
        <w:jc w:val="both"/>
        <w:rPr>
          <w:rFonts w:ascii="Arial" w:hAnsi="Arial" w:cs="Arial"/>
          <w:b/>
        </w:rPr>
      </w:pPr>
    </w:p>
    <w:p w14:paraId="4722E8AC" w14:textId="77777777" w:rsidR="006F384F" w:rsidRPr="00571C82" w:rsidRDefault="006F384F" w:rsidP="00420590">
      <w:pPr>
        <w:spacing w:after="0" w:line="240" w:lineRule="auto"/>
        <w:jc w:val="both"/>
        <w:rPr>
          <w:rFonts w:ascii="Arial" w:hAnsi="Arial" w:cs="Arial"/>
          <w:b/>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3972C8" w:rsidRPr="00A87817" w14:paraId="7588E02E" w14:textId="77777777" w:rsidTr="00564182">
        <w:tc>
          <w:tcPr>
            <w:tcW w:w="2802" w:type="dxa"/>
          </w:tcPr>
          <w:p w14:paraId="22C385D5" w14:textId="77777777" w:rsidR="003972C8" w:rsidRPr="00A87817" w:rsidRDefault="003972C8" w:rsidP="00564182">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41F20D14" w14:textId="77777777" w:rsidR="003972C8" w:rsidRPr="00A87817" w:rsidRDefault="003972C8" w:rsidP="00564182">
            <w:pPr>
              <w:spacing w:line="240" w:lineRule="exact"/>
              <w:jc w:val="center"/>
              <w:rPr>
                <w:rFonts w:ascii="Arial" w:hAnsi="Arial" w:cs="Arial"/>
                <w:bCs/>
                <w:sz w:val="20"/>
                <w:szCs w:val="20"/>
              </w:rPr>
            </w:pPr>
            <w:r w:rsidRPr="00A87817">
              <w:rPr>
                <w:rFonts w:ascii="Arial" w:hAnsi="Arial" w:cs="Arial"/>
                <w:bCs/>
                <w:sz w:val="20"/>
                <w:szCs w:val="20"/>
              </w:rPr>
              <w:t>Žig:</w:t>
            </w:r>
          </w:p>
        </w:tc>
        <w:tc>
          <w:tcPr>
            <w:tcW w:w="3715" w:type="dxa"/>
          </w:tcPr>
          <w:p w14:paraId="7DEC83CA" w14:textId="77777777" w:rsidR="003972C8" w:rsidRPr="00A87817" w:rsidRDefault="003972C8" w:rsidP="00564182">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 ponudnika/partnerja:</w:t>
            </w:r>
          </w:p>
        </w:tc>
      </w:tr>
      <w:tr w:rsidR="003972C8" w:rsidRPr="00A87817" w14:paraId="434BDAF7" w14:textId="77777777" w:rsidTr="00564182">
        <w:tc>
          <w:tcPr>
            <w:tcW w:w="2802" w:type="dxa"/>
          </w:tcPr>
          <w:p w14:paraId="1F0D3209" w14:textId="77777777" w:rsidR="003972C8" w:rsidRPr="00A87817" w:rsidRDefault="003972C8" w:rsidP="00564182">
            <w:pPr>
              <w:spacing w:line="240" w:lineRule="exact"/>
              <w:rPr>
                <w:rFonts w:ascii="Arial" w:hAnsi="Arial" w:cs="Arial"/>
                <w:bCs/>
                <w:sz w:val="20"/>
                <w:szCs w:val="20"/>
              </w:rPr>
            </w:pPr>
          </w:p>
        </w:tc>
        <w:tc>
          <w:tcPr>
            <w:tcW w:w="2693" w:type="dxa"/>
          </w:tcPr>
          <w:p w14:paraId="58453758" w14:textId="77777777" w:rsidR="003972C8" w:rsidRPr="00A87817" w:rsidRDefault="003972C8" w:rsidP="00564182">
            <w:pPr>
              <w:spacing w:line="240" w:lineRule="exact"/>
              <w:rPr>
                <w:rFonts w:ascii="Arial" w:hAnsi="Arial" w:cs="Arial"/>
                <w:bCs/>
                <w:sz w:val="20"/>
                <w:szCs w:val="20"/>
              </w:rPr>
            </w:pPr>
          </w:p>
        </w:tc>
        <w:tc>
          <w:tcPr>
            <w:tcW w:w="3715" w:type="dxa"/>
          </w:tcPr>
          <w:p w14:paraId="72690E05" w14:textId="77777777" w:rsidR="003972C8" w:rsidRPr="00A87817" w:rsidRDefault="003972C8" w:rsidP="00564182">
            <w:pPr>
              <w:spacing w:line="240" w:lineRule="exact"/>
              <w:rPr>
                <w:rFonts w:ascii="Arial" w:hAnsi="Arial" w:cs="Arial"/>
                <w:bCs/>
                <w:sz w:val="20"/>
                <w:szCs w:val="20"/>
              </w:rPr>
            </w:pPr>
          </w:p>
        </w:tc>
      </w:tr>
      <w:tr w:rsidR="003972C8" w:rsidRPr="00A87817" w14:paraId="083DE257" w14:textId="77777777" w:rsidTr="00564182">
        <w:tc>
          <w:tcPr>
            <w:tcW w:w="2802" w:type="dxa"/>
            <w:tcBorders>
              <w:bottom w:val="single" w:sz="4" w:space="0" w:color="auto"/>
            </w:tcBorders>
          </w:tcPr>
          <w:p w14:paraId="501C0707" w14:textId="77777777" w:rsidR="003972C8" w:rsidRPr="00A87817" w:rsidRDefault="003972C8" w:rsidP="00564182">
            <w:pPr>
              <w:spacing w:line="240" w:lineRule="exact"/>
              <w:rPr>
                <w:rFonts w:ascii="Arial" w:hAnsi="Arial" w:cs="Arial"/>
                <w:bCs/>
                <w:sz w:val="20"/>
                <w:szCs w:val="20"/>
              </w:rPr>
            </w:pPr>
          </w:p>
        </w:tc>
        <w:tc>
          <w:tcPr>
            <w:tcW w:w="2693" w:type="dxa"/>
          </w:tcPr>
          <w:p w14:paraId="5E467474" w14:textId="77777777" w:rsidR="003972C8" w:rsidRPr="00A87817" w:rsidRDefault="003972C8" w:rsidP="00564182">
            <w:pPr>
              <w:spacing w:line="240" w:lineRule="exact"/>
              <w:rPr>
                <w:rFonts w:ascii="Arial" w:hAnsi="Arial" w:cs="Arial"/>
                <w:bCs/>
                <w:sz w:val="20"/>
                <w:szCs w:val="20"/>
              </w:rPr>
            </w:pPr>
          </w:p>
        </w:tc>
        <w:tc>
          <w:tcPr>
            <w:tcW w:w="3715" w:type="dxa"/>
            <w:tcBorders>
              <w:bottom w:val="single" w:sz="4" w:space="0" w:color="auto"/>
            </w:tcBorders>
          </w:tcPr>
          <w:p w14:paraId="4FEE68F8" w14:textId="77777777" w:rsidR="003972C8" w:rsidRPr="00A87817" w:rsidRDefault="003972C8" w:rsidP="00564182">
            <w:pPr>
              <w:spacing w:line="240" w:lineRule="exact"/>
              <w:rPr>
                <w:rFonts w:ascii="Arial" w:hAnsi="Arial" w:cs="Arial"/>
                <w:bCs/>
                <w:sz w:val="20"/>
                <w:szCs w:val="20"/>
              </w:rPr>
            </w:pPr>
          </w:p>
        </w:tc>
      </w:tr>
    </w:tbl>
    <w:p w14:paraId="6489F30E" w14:textId="77777777" w:rsidR="00775166" w:rsidRPr="00571C82" w:rsidRDefault="00775166" w:rsidP="004315ED">
      <w:pPr>
        <w:spacing w:after="0" w:line="240" w:lineRule="auto"/>
        <w:jc w:val="both"/>
        <w:rPr>
          <w:rFonts w:ascii="Arial" w:hAnsi="Arial" w:cs="Arial"/>
          <w:b/>
          <w:bCs/>
          <w:i/>
          <w:sz w:val="20"/>
          <w:szCs w:val="20"/>
        </w:rPr>
      </w:pPr>
    </w:p>
    <w:p w14:paraId="1B3E593F" w14:textId="77777777" w:rsidR="00775166" w:rsidRPr="00571C82" w:rsidRDefault="00775166" w:rsidP="004315ED">
      <w:pPr>
        <w:spacing w:after="0" w:line="240" w:lineRule="auto"/>
        <w:jc w:val="both"/>
        <w:rPr>
          <w:rFonts w:ascii="Arial" w:hAnsi="Arial" w:cs="Arial"/>
          <w:b/>
          <w:bCs/>
          <w:i/>
          <w:sz w:val="20"/>
          <w:szCs w:val="20"/>
        </w:rPr>
      </w:pPr>
    </w:p>
    <w:p w14:paraId="41F294B6" w14:textId="77777777" w:rsidR="006F384F" w:rsidRPr="00571C82" w:rsidRDefault="006F384F" w:rsidP="004315ED">
      <w:pPr>
        <w:spacing w:after="0" w:line="240" w:lineRule="auto"/>
        <w:jc w:val="both"/>
        <w:rPr>
          <w:rFonts w:ascii="Arial" w:hAnsi="Arial" w:cs="Arial"/>
          <w:b/>
          <w:bCs/>
          <w:i/>
          <w:sz w:val="20"/>
          <w:szCs w:val="20"/>
        </w:rPr>
      </w:pPr>
    </w:p>
    <w:p w14:paraId="123FE742" w14:textId="77777777" w:rsidR="006F384F" w:rsidRPr="00571C82" w:rsidRDefault="006F384F" w:rsidP="004315ED">
      <w:pPr>
        <w:spacing w:after="0" w:line="240" w:lineRule="auto"/>
        <w:jc w:val="both"/>
        <w:rPr>
          <w:rFonts w:ascii="Arial" w:hAnsi="Arial" w:cs="Arial"/>
          <w:b/>
          <w:bCs/>
          <w:i/>
          <w:sz w:val="20"/>
          <w:szCs w:val="20"/>
        </w:rPr>
      </w:pPr>
    </w:p>
    <w:p w14:paraId="389779FC" w14:textId="77777777" w:rsidR="006F384F" w:rsidRPr="00571C82" w:rsidRDefault="006F384F" w:rsidP="004315ED">
      <w:pPr>
        <w:spacing w:after="0" w:line="240" w:lineRule="auto"/>
        <w:jc w:val="both"/>
        <w:rPr>
          <w:rFonts w:ascii="Arial" w:hAnsi="Arial" w:cs="Arial"/>
          <w:b/>
          <w:bCs/>
          <w:i/>
          <w:sz w:val="20"/>
          <w:szCs w:val="20"/>
        </w:rPr>
      </w:pPr>
    </w:p>
    <w:p w14:paraId="262F9C6E" w14:textId="77777777" w:rsidR="006F384F" w:rsidRPr="00571C82" w:rsidRDefault="006F384F" w:rsidP="004315ED">
      <w:pPr>
        <w:spacing w:after="0" w:line="240" w:lineRule="auto"/>
        <w:jc w:val="both"/>
        <w:rPr>
          <w:rFonts w:ascii="Arial" w:hAnsi="Arial" w:cs="Arial"/>
          <w:b/>
          <w:bCs/>
          <w:i/>
          <w:sz w:val="20"/>
          <w:szCs w:val="20"/>
        </w:rPr>
      </w:pPr>
    </w:p>
    <w:p w14:paraId="0B90E04F" w14:textId="77777777" w:rsidR="006F384F" w:rsidRPr="00571C82" w:rsidRDefault="006F384F" w:rsidP="004315ED">
      <w:pPr>
        <w:spacing w:after="0" w:line="240" w:lineRule="auto"/>
        <w:jc w:val="both"/>
        <w:rPr>
          <w:rFonts w:ascii="Arial" w:hAnsi="Arial" w:cs="Arial"/>
          <w:b/>
          <w:bCs/>
          <w:i/>
          <w:sz w:val="20"/>
          <w:szCs w:val="20"/>
        </w:rPr>
      </w:pPr>
    </w:p>
    <w:p w14:paraId="4FFA00F4" w14:textId="77777777" w:rsidR="006F384F" w:rsidRPr="00571C82" w:rsidRDefault="006F384F" w:rsidP="004315ED">
      <w:pPr>
        <w:spacing w:after="0" w:line="240" w:lineRule="auto"/>
        <w:jc w:val="both"/>
        <w:rPr>
          <w:rFonts w:ascii="Arial" w:hAnsi="Arial" w:cs="Arial"/>
          <w:b/>
          <w:bCs/>
          <w:i/>
          <w:sz w:val="20"/>
          <w:szCs w:val="20"/>
        </w:rPr>
      </w:pPr>
    </w:p>
    <w:p w14:paraId="45036AB4" w14:textId="77777777" w:rsidR="006F384F" w:rsidRPr="00571C82" w:rsidRDefault="006F384F" w:rsidP="004315ED">
      <w:pPr>
        <w:spacing w:after="0" w:line="240" w:lineRule="auto"/>
        <w:jc w:val="both"/>
        <w:rPr>
          <w:rFonts w:ascii="Arial" w:hAnsi="Arial" w:cs="Arial"/>
          <w:b/>
          <w:bCs/>
          <w:i/>
          <w:sz w:val="20"/>
          <w:szCs w:val="20"/>
        </w:rPr>
      </w:pPr>
    </w:p>
    <w:p w14:paraId="00B8403A" w14:textId="77777777" w:rsidR="00BC3792" w:rsidRPr="00571C82" w:rsidRDefault="00BC3792" w:rsidP="00BC3792">
      <w:pPr>
        <w:spacing w:after="0" w:line="240" w:lineRule="auto"/>
        <w:jc w:val="both"/>
        <w:rPr>
          <w:rFonts w:ascii="Arial" w:hAnsi="Arial" w:cs="Arial"/>
          <w:bCs/>
          <w:i/>
          <w:iCs/>
          <w:sz w:val="20"/>
          <w:szCs w:val="20"/>
        </w:rPr>
      </w:pPr>
    </w:p>
    <w:p w14:paraId="3784A5BF" w14:textId="77777777" w:rsidR="009A096F" w:rsidRPr="00571C82" w:rsidRDefault="009A096F" w:rsidP="00F6623F">
      <w:pPr>
        <w:spacing w:after="0" w:line="240" w:lineRule="auto"/>
      </w:pPr>
      <w:r w:rsidRPr="00571C82">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66049E" w14:paraId="4FA3AB3A" w14:textId="77777777" w:rsidTr="00AA70A1">
        <w:trPr>
          <w:jc w:val="right"/>
        </w:trPr>
        <w:tc>
          <w:tcPr>
            <w:tcW w:w="1098" w:type="dxa"/>
            <w:shd w:val="clear" w:color="auto" w:fill="009999"/>
          </w:tcPr>
          <w:p w14:paraId="5A5D7D7B" w14:textId="77777777" w:rsidR="0066049E" w:rsidRDefault="0066049E" w:rsidP="00AA70A1">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OBR-3</w:t>
            </w:r>
          </w:p>
        </w:tc>
      </w:tr>
    </w:tbl>
    <w:p w14:paraId="3F4FC483" w14:textId="77777777" w:rsidR="00C307D6" w:rsidRPr="00571C82" w:rsidRDefault="00C307D6" w:rsidP="00C307D6">
      <w:pPr>
        <w:spacing w:after="0" w:line="240" w:lineRule="auto"/>
        <w:rPr>
          <w:rFonts w:ascii="Arial" w:eastAsia="Times New Roman" w:hAnsi="Arial" w:cs="Arial"/>
          <w:b/>
          <w:sz w:val="20"/>
          <w:szCs w:val="20"/>
          <w:lang w:eastAsia="sl-SI"/>
        </w:rPr>
      </w:pPr>
    </w:p>
    <w:p w14:paraId="5A6BDCDA" w14:textId="0B2141F9" w:rsidR="0066049E" w:rsidRPr="000E4816" w:rsidRDefault="0066049E" w:rsidP="0066049E">
      <w:pPr>
        <w:spacing w:after="0" w:line="240" w:lineRule="auto"/>
        <w:jc w:val="both"/>
        <w:rPr>
          <w:rFonts w:ascii="Arial" w:eastAsia="Times New Roman" w:hAnsi="Arial" w:cs="Arial"/>
          <w:sz w:val="20"/>
          <w:szCs w:val="20"/>
          <w:lang w:eastAsia="sl-SI"/>
        </w:rPr>
      </w:pPr>
      <w:r w:rsidRPr="001C7DB3">
        <w:rPr>
          <w:rFonts w:ascii="Arial" w:eastAsia="Times New Roman" w:hAnsi="Arial" w:cs="Arial"/>
          <w:sz w:val="20"/>
          <w:szCs w:val="20"/>
          <w:lang w:eastAsia="sl-SI"/>
        </w:rPr>
        <w:t xml:space="preserve">Zaradi zagotovitve transparentnosti posla in preprečitve korupcijskih tveganj pri sklepanju poslov v skladu s 6. odstavkom 14. člena </w:t>
      </w:r>
      <w:proofErr w:type="spellStart"/>
      <w:r w:rsidRPr="001C7DB3">
        <w:rPr>
          <w:rFonts w:ascii="Arial" w:eastAsia="Times New Roman" w:hAnsi="Arial" w:cs="Arial"/>
          <w:sz w:val="20"/>
          <w:szCs w:val="20"/>
          <w:lang w:eastAsia="sl-SI"/>
        </w:rPr>
        <w:t>ZintPK</w:t>
      </w:r>
      <w:proofErr w:type="spellEnd"/>
      <w:r w:rsidRPr="001C7DB3">
        <w:rPr>
          <w:rFonts w:ascii="Arial" w:eastAsia="Times New Roman" w:hAnsi="Arial" w:cs="Arial"/>
          <w:sz w:val="20"/>
          <w:szCs w:val="20"/>
          <w:lang w:eastAsia="sl-SI"/>
        </w:rPr>
        <w:t xml:space="preserve"> (</w:t>
      </w:r>
      <w:r w:rsidR="00174785" w:rsidRPr="004B5C60">
        <w:rPr>
          <w:rFonts w:ascii="Arial" w:hAnsi="Arial" w:cs="Arial"/>
          <w:sz w:val="20"/>
          <w:szCs w:val="20"/>
        </w:rPr>
        <w:t>Uradni list RS, št. </w:t>
      </w:r>
      <w:hyperlink r:id="rId16" w:tgtFrame="_blank" w:tooltip="Zakon o integriteti in preprečevanju korupcije (uradno prečiščeno besedilo) (ZIntPK-UPB2)" w:history="1">
        <w:r w:rsidR="00174785" w:rsidRPr="004B5C60">
          <w:rPr>
            <w:rFonts w:ascii="Arial" w:hAnsi="Arial" w:cs="Arial"/>
            <w:sz w:val="20"/>
            <w:szCs w:val="20"/>
          </w:rPr>
          <w:t>69/11</w:t>
        </w:r>
      </w:hyperlink>
      <w:r w:rsidR="00174785" w:rsidRPr="004B5C60">
        <w:rPr>
          <w:rFonts w:ascii="Arial" w:hAnsi="Arial" w:cs="Arial"/>
          <w:sz w:val="20"/>
          <w:szCs w:val="20"/>
        </w:rPr>
        <w:t xml:space="preserve"> – </w:t>
      </w:r>
      <w:r w:rsidR="00174785">
        <w:rPr>
          <w:rFonts w:ascii="Arial" w:hAnsi="Arial" w:cs="Arial"/>
          <w:sz w:val="20"/>
          <w:szCs w:val="20"/>
        </w:rPr>
        <w:t>UPB</w:t>
      </w:r>
      <w:r w:rsidR="00174785" w:rsidRPr="004B5C60">
        <w:rPr>
          <w:rFonts w:ascii="Arial" w:hAnsi="Arial" w:cs="Arial"/>
          <w:sz w:val="20"/>
          <w:szCs w:val="20"/>
        </w:rPr>
        <w:t>, </w:t>
      </w:r>
      <w:hyperlink r:id="rId17" w:tgtFrame="_blank" w:tooltip="Zakon o spremembah in dopolnitvah Zakona o integriteti in preprečevanju korupcije (ZIntPK-C)" w:history="1">
        <w:r w:rsidR="00174785" w:rsidRPr="004B5C60">
          <w:rPr>
            <w:rFonts w:ascii="Arial" w:hAnsi="Arial" w:cs="Arial"/>
            <w:sz w:val="20"/>
            <w:szCs w:val="20"/>
          </w:rPr>
          <w:t>158/20</w:t>
        </w:r>
      </w:hyperlink>
      <w:r w:rsidR="00174785" w:rsidRPr="004B5C60">
        <w:rPr>
          <w:rFonts w:ascii="Arial" w:hAnsi="Arial" w:cs="Arial"/>
          <w:sz w:val="20"/>
          <w:szCs w:val="20"/>
        </w:rPr>
        <w:t>, </w:t>
      </w:r>
      <w:hyperlink r:id="rId18" w:tgtFrame="_blank" w:tooltip="Zakon o debirokratizaciji (ZDeb)" w:history="1">
        <w:r w:rsidR="00174785" w:rsidRPr="004B5C60">
          <w:rPr>
            <w:rFonts w:ascii="Arial" w:hAnsi="Arial" w:cs="Arial"/>
            <w:sz w:val="20"/>
            <w:szCs w:val="20"/>
          </w:rPr>
          <w:t>3/22</w:t>
        </w:r>
      </w:hyperlink>
      <w:r w:rsidR="00174785" w:rsidRPr="004B5C60">
        <w:rPr>
          <w:rFonts w:ascii="Arial" w:hAnsi="Arial" w:cs="Arial"/>
          <w:sz w:val="20"/>
          <w:szCs w:val="20"/>
        </w:rPr>
        <w:t xml:space="preserve"> – </w:t>
      </w:r>
      <w:proofErr w:type="spellStart"/>
      <w:r w:rsidR="00174785" w:rsidRPr="004B5C60">
        <w:rPr>
          <w:rFonts w:ascii="Arial" w:hAnsi="Arial" w:cs="Arial"/>
          <w:sz w:val="20"/>
          <w:szCs w:val="20"/>
        </w:rPr>
        <w:t>ZDeb</w:t>
      </w:r>
      <w:proofErr w:type="spellEnd"/>
      <w:r w:rsidR="00174785" w:rsidRPr="004B5C60">
        <w:rPr>
          <w:rFonts w:ascii="Arial" w:hAnsi="Arial" w:cs="Arial"/>
          <w:sz w:val="20"/>
          <w:szCs w:val="20"/>
        </w:rPr>
        <w:t xml:space="preserve"> in </w:t>
      </w:r>
      <w:hyperlink r:id="rId19" w:tgtFrame="_blank" w:tooltip="Zakon o zaščiti prijaviteljev (ZZPri)" w:history="1">
        <w:r w:rsidR="00174785" w:rsidRPr="004B5C60">
          <w:rPr>
            <w:rFonts w:ascii="Arial" w:hAnsi="Arial" w:cs="Arial"/>
            <w:sz w:val="20"/>
            <w:szCs w:val="20"/>
          </w:rPr>
          <w:t>16/23</w:t>
        </w:r>
      </w:hyperlink>
      <w:r w:rsidR="00174785" w:rsidRPr="004B5C60">
        <w:rPr>
          <w:rFonts w:ascii="Arial" w:hAnsi="Arial" w:cs="Arial"/>
          <w:sz w:val="20"/>
          <w:szCs w:val="20"/>
        </w:rPr>
        <w:t xml:space="preserve"> – </w:t>
      </w:r>
      <w:proofErr w:type="spellStart"/>
      <w:r w:rsidR="00174785" w:rsidRPr="004B5C60">
        <w:rPr>
          <w:rFonts w:ascii="Arial" w:hAnsi="Arial" w:cs="Arial"/>
          <w:sz w:val="20"/>
          <w:szCs w:val="20"/>
        </w:rPr>
        <w:t>ZZPri</w:t>
      </w:r>
      <w:proofErr w:type="spellEnd"/>
      <w:r w:rsidR="00174785">
        <w:rPr>
          <w:rFonts w:ascii="Arial" w:hAnsi="Arial" w:cs="Arial"/>
          <w:sz w:val="20"/>
          <w:szCs w:val="20"/>
        </w:rPr>
        <w:t xml:space="preserve">; </w:t>
      </w:r>
      <w:proofErr w:type="spellStart"/>
      <w:r w:rsidR="00174785">
        <w:rPr>
          <w:rFonts w:ascii="Arial" w:hAnsi="Arial" w:cs="Arial"/>
          <w:sz w:val="20"/>
          <w:szCs w:val="20"/>
        </w:rPr>
        <w:t>ZIntPK</w:t>
      </w:r>
      <w:proofErr w:type="spellEnd"/>
      <w:r w:rsidRPr="001C7DB3">
        <w:rPr>
          <w:rFonts w:ascii="Arial" w:eastAsia="Times New Roman" w:hAnsi="Arial" w:cs="Arial"/>
          <w:sz w:val="20"/>
          <w:szCs w:val="20"/>
          <w:lang w:eastAsia="sl-SI"/>
        </w:rPr>
        <w:t xml:space="preserve">), kot zakoniti zastopnik ponudnika (samostojni ponudnik/vsak partner v </w:t>
      </w:r>
      <w:r w:rsidRPr="000E4816">
        <w:rPr>
          <w:rFonts w:ascii="Arial" w:eastAsia="Times New Roman" w:hAnsi="Arial" w:cs="Arial"/>
          <w:sz w:val="20"/>
          <w:szCs w:val="20"/>
          <w:lang w:eastAsia="sl-SI"/>
        </w:rPr>
        <w:t>skupni ponudbi, podizvajalec, gospodarski subjekt, katerega zmogljivosti uporablja ponudnik) v postopku oddaje naročila št. JN0</w:t>
      </w:r>
      <w:r w:rsidR="006C128B" w:rsidRPr="000E4816">
        <w:rPr>
          <w:rFonts w:ascii="Arial" w:eastAsia="Times New Roman" w:hAnsi="Arial" w:cs="Arial"/>
          <w:sz w:val="20"/>
          <w:szCs w:val="20"/>
          <w:lang w:eastAsia="sl-SI"/>
        </w:rPr>
        <w:t>3</w:t>
      </w:r>
      <w:r w:rsidRPr="000E4816">
        <w:rPr>
          <w:rFonts w:ascii="Arial" w:eastAsia="Times New Roman" w:hAnsi="Arial" w:cs="Arial"/>
          <w:sz w:val="20"/>
          <w:szCs w:val="20"/>
          <w:lang w:eastAsia="sl-SI"/>
        </w:rPr>
        <w:t xml:space="preserve">/2024, katerega predmet je </w:t>
      </w:r>
      <w:r w:rsidR="006C128B" w:rsidRPr="000E4816">
        <w:rPr>
          <w:rFonts w:ascii="Arial" w:eastAsia="Times New Roman" w:hAnsi="Arial" w:cs="Arial"/>
          <w:i/>
          <w:sz w:val="20"/>
          <w:szCs w:val="20"/>
          <w:lang w:eastAsia="sl-SI"/>
        </w:rPr>
        <w:t>»</w:t>
      </w:r>
      <w:r w:rsidR="006C128B" w:rsidRPr="000E4816">
        <w:rPr>
          <w:rFonts w:ascii="Arial" w:eastAsia="Times New Roman" w:hAnsi="Arial" w:cs="Arial"/>
          <w:sz w:val="20"/>
          <w:szCs w:val="20"/>
          <w:lang w:eastAsia="sl-SI"/>
        </w:rPr>
        <w:t>Vzdrževanje greznic, MKČN in kanalizacije v občini Radovljica</w:t>
      </w:r>
      <w:r w:rsidR="006C128B" w:rsidRPr="000E4816">
        <w:rPr>
          <w:rFonts w:ascii="Arial" w:eastAsia="Times New Roman" w:hAnsi="Arial" w:cs="Arial"/>
          <w:i/>
          <w:sz w:val="20"/>
          <w:szCs w:val="20"/>
          <w:lang w:eastAsia="sl-SI"/>
        </w:rPr>
        <w:t>«</w:t>
      </w:r>
      <w:r w:rsidRPr="000E4816">
        <w:rPr>
          <w:rFonts w:ascii="Arial" w:eastAsia="Times New Roman" w:hAnsi="Arial" w:cs="Arial"/>
          <w:sz w:val="20"/>
          <w:szCs w:val="20"/>
          <w:lang w:eastAsia="sl-SI"/>
        </w:rPr>
        <w:t>, podajam naslednjo</w:t>
      </w:r>
    </w:p>
    <w:p w14:paraId="77046FD5" w14:textId="77777777" w:rsidR="0066049E" w:rsidRPr="001C7DB3" w:rsidRDefault="0066049E" w:rsidP="0066049E">
      <w:pPr>
        <w:spacing w:after="0" w:line="240" w:lineRule="auto"/>
        <w:jc w:val="both"/>
        <w:rPr>
          <w:rFonts w:ascii="Arial" w:eastAsia="Times New Roman" w:hAnsi="Arial" w:cs="Arial"/>
          <w:sz w:val="20"/>
          <w:szCs w:val="20"/>
          <w:lang w:eastAsia="sl-SI"/>
        </w:rPr>
      </w:pPr>
    </w:p>
    <w:p w14:paraId="00433A04" w14:textId="77777777" w:rsidR="0066049E" w:rsidRPr="00270037" w:rsidRDefault="0066049E" w:rsidP="0066049E">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 xml:space="preserve">I Z J A V </w:t>
      </w:r>
      <w:r>
        <w:rPr>
          <w:rFonts w:ascii="Arial" w:eastAsia="Times New Roman" w:hAnsi="Arial" w:cs="Arial"/>
          <w:b/>
          <w:sz w:val="24"/>
          <w:szCs w:val="24"/>
          <w:lang w:eastAsia="sl-SI"/>
        </w:rPr>
        <w:t>O</w:t>
      </w:r>
    </w:p>
    <w:p w14:paraId="2E1553D7" w14:textId="77777777" w:rsidR="0066049E" w:rsidRPr="00270037" w:rsidRDefault="0066049E" w:rsidP="0066049E">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O UDELEŽBI FIZIČNIH IN PRAVNIH OSEB V LASTNIŠTVU PONUDNIKA</w:t>
      </w:r>
    </w:p>
    <w:p w14:paraId="033E3547" w14:textId="77777777" w:rsidR="0066049E" w:rsidRPr="00270037" w:rsidRDefault="0066049E" w:rsidP="0066049E">
      <w:pPr>
        <w:tabs>
          <w:tab w:val="left" w:pos="1245"/>
        </w:tabs>
        <w:spacing w:after="0" w:line="240" w:lineRule="auto"/>
        <w:rPr>
          <w:rFonts w:ascii="Arial" w:eastAsia="Times New Roman" w:hAnsi="Arial" w:cs="Arial"/>
          <w:sz w:val="20"/>
          <w:szCs w:val="20"/>
          <w:lang w:eastAsia="sl-SI"/>
        </w:rPr>
      </w:pPr>
      <w:r w:rsidRPr="00270037">
        <w:rPr>
          <w:rFonts w:ascii="Arial" w:eastAsia="Times New Roman" w:hAnsi="Arial" w:cs="Arial"/>
          <w:sz w:val="20"/>
          <w:szCs w:val="20"/>
          <w:lang w:eastAsia="sl-SI"/>
        </w:rPr>
        <w:tab/>
      </w:r>
    </w:p>
    <w:p w14:paraId="048EA250" w14:textId="77777777" w:rsidR="0066049E" w:rsidRDefault="0066049E" w:rsidP="0066049E">
      <w:pPr>
        <w:spacing w:after="0" w:line="240" w:lineRule="auto"/>
        <w:jc w:val="both"/>
        <w:rPr>
          <w:rFonts w:ascii="Arial" w:eastAsia="Times New Roman" w:hAnsi="Arial" w:cs="Arial"/>
          <w:sz w:val="20"/>
          <w:szCs w:val="20"/>
          <w:lang w:eastAsia="sl-SI"/>
        </w:rPr>
      </w:pPr>
    </w:p>
    <w:p w14:paraId="6EF58F69" w14:textId="77777777" w:rsidR="0066049E" w:rsidRDefault="0066049E" w:rsidP="0066049E">
      <w:pPr>
        <w:spacing w:after="0" w:line="240" w:lineRule="auto"/>
        <w:jc w:val="both"/>
        <w:rPr>
          <w:rFonts w:ascii="Arial" w:eastAsia="Times New Roman" w:hAnsi="Arial" w:cs="Arial"/>
          <w:sz w:val="20"/>
          <w:szCs w:val="20"/>
          <w:lang w:eastAsia="sl-SI"/>
        </w:rPr>
      </w:pPr>
      <w:r w:rsidRPr="000555B4">
        <w:rPr>
          <w:rFonts w:ascii="Arial" w:eastAsia="Times New Roman" w:hAnsi="Arial" w:cs="Arial"/>
          <w:b/>
          <w:bCs/>
          <w:sz w:val="20"/>
          <w:szCs w:val="20"/>
          <w:lang w:eastAsia="sl-SI"/>
        </w:rPr>
        <w:t>Podatki o ponudniku</w:t>
      </w:r>
      <w:r>
        <w:rPr>
          <w:rFonts w:ascii="Arial" w:eastAsia="Times New Roman" w:hAnsi="Arial" w:cs="Arial"/>
          <w:sz w:val="20"/>
          <w:szCs w:val="20"/>
          <w:lang w:eastAsia="sl-SI"/>
        </w:rPr>
        <w:t xml:space="preserve"> (ime firme, sedež ponudnika, matična številka, davčna številka):</w:t>
      </w:r>
    </w:p>
    <w:p w14:paraId="5D8B9064" w14:textId="77777777" w:rsidR="0066049E" w:rsidRDefault="0066049E" w:rsidP="0066049E">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Ime ponudnika (firme): __________________________________</w:t>
      </w:r>
    </w:p>
    <w:p w14:paraId="4E2F348E" w14:textId="77777777" w:rsidR="0066049E" w:rsidRDefault="0066049E" w:rsidP="0066049E">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Sedež ponudnika (firme): ________________________________</w:t>
      </w:r>
    </w:p>
    <w:p w14:paraId="03FFF877" w14:textId="77777777" w:rsidR="0066049E" w:rsidRPr="000555B4" w:rsidRDefault="0066049E" w:rsidP="0066049E">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Matična številka oziroma davčna številka: ___________________________________</w:t>
      </w:r>
    </w:p>
    <w:p w14:paraId="0DEBAEA5" w14:textId="77777777" w:rsidR="0066049E" w:rsidRDefault="0066049E" w:rsidP="0066049E">
      <w:pPr>
        <w:spacing w:after="0" w:line="240" w:lineRule="auto"/>
        <w:jc w:val="both"/>
        <w:rPr>
          <w:rFonts w:ascii="Arial" w:eastAsia="Times New Roman" w:hAnsi="Arial" w:cs="Arial"/>
          <w:sz w:val="20"/>
          <w:szCs w:val="20"/>
          <w:lang w:eastAsia="sl-SI"/>
        </w:rPr>
      </w:pPr>
    </w:p>
    <w:p w14:paraId="2597B960" w14:textId="77777777" w:rsidR="0066049E" w:rsidRDefault="0066049E" w:rsidP="0066049E">
      <w:pPr>
        <w:spacing w:after="0" w:line="240" w:lineRule="auto"/>
        <w:jc w:val="both"/>
        <w:rPr>
          <w:rFonts w:ascii="Arial" w:eastAsia="Times New Roman" w:hAnsi="Arial" w:cs="Arial"/>
          <w:sz w:val="20"/>
          <w:szCs w:val="20"/>
          <w:lang w:eastAsia="sl-SI"/>
        </w:rPr>
      </w:pPr>
      <w:r w:rsidRPr="0096660C">
        <w:rPr>
          <w:rFonts w:ascii="Arial" w:eastAsia="Times New Roman" w:hAnsi="Arial" w:cs="Arial"/>
          <w:sz w:val="20"/>
          <w:szCs w:val="20"/>
          <w:lang w:eastAsia="sl-SI"/>
        </w:rPr>
        <w:t>Ponudnik je nosilec tihe družbe* (ustrezno označi): DA   NE</w:t>
      </w:r>
    </w:p>
    <w:p w14:paraId="48AF4BA6" w14:textId="77777777" w:rsidR="0066049E" w:rsidRDefault="0066049E" w:rsidP="0066049E">
      <w:pPr>
        <w:spacing w:after="0" w:line="240" w:lineRule="auto"/>
        <w:rPr>
          <w:rFonts w:ascii="Arial" w:eastAsia="Times New Roman" w:hAnsi="Arial" w:cs="Arial"/>
          <w:sz w:val="20"/>
          <w:szCs w:val="20"/>
          <w:lang w:eastAsia="sl-SI"/>
        </w:rPr>
      </w:pPr>
    </w:p>
    <w:p w14:paraId="07F60CDB" w14:textId="77777777" w:rsidR="0066049E" w:rsidRDefault="0066049E" w:rsidP="0066049E">
      <w:pPr>
        <w:spacing w:after="0" w:line="240" w:lineRule="auto"/>
        <w:jc w:val="both"/>
        <w:rPr>
          <w:rFonts w:ascii="Arial" w:eastAsia="Times New Roman" w:hAnsi="Arial" w:cs="Arial"/>
          <w:sz w:val="20"/>
          <w:szCs w:val="20"/>
          <w:lang w:eastAsia="sl-SI"/>
        </w:rPr>
      </w:pPr>
    </w:p>
    <w:p w14:paraId="0557D01B" w14:textId="77777777" w:rsidR="0066049E" w:rsidRPr="000555B4" w:rsidRDefault="0066049E" w:rsidP="0066049E">
      <w:pPr>
        <w:pStyle w:val="Odstavekseznama"/>
        <w:numPr>
          <w:ilvl w:val="0"/>
          <w:numId w:val="36"/>
        </w:numPr>
        <w:spacing w:after="0" w:line="240" w:lineRule="auto"/>
        <w:ind w:left="426"/>
        <w:jc w:val="both"/>
        <w:rPr>
          <w:rFonts w:ascii="Arial" w:eastAsia="Times New Roman" w:hAnsi="Arial" w:cs="Arial"/>
          <w:b/>
          <w:bCs/>
          <w:sz w:val="20"/>
          <w:szCs w:val="20"/>
          <w:lang w:eastAsia="sl-SI"/>
        </w:rPr>
      </w:pPr>
      <w:r w:rsidRPr="000555B4">
        <w:rPr>
          <w:rFonts w:ascii="Arial" w:eastAsia="Times New Roman" w:hAnsi="Arial" w:cs="Arial"/>
          <w:b/>
          <w:bCs/>
          <w:sz w:val="20"/>
          <w:szCs w:val="20"/>
          <w:lang w:eastAsia="sl-SI"/>
        </w:rPr>
        <w:t xml:space="preserve">Podatki o udeležbi </w:t>
      </w:r>
      <w:r w:rsidRPr="000555B4">
        <w:rPr>
          <w:rFonts w:ascii="Arial" w:eastAsia="Times New Roman" w:hAnsi="Arial" w:cs="Arial"/>
          <w:b/>
          <w:bCs/>
          <w:sz w:val="20"/>
          <w:szCs w:val="20"/>
          <w:u w:val="single"/>
          <w:lang w:eastAsia="sl-SI"/>
        </w:rPr>
        <w:t>fizičnih oseb</w:t>
      </w:r>
      <w:r w:rsidRPr="000555B4">
        <w:rPr>
          <w:rFonts w:ascii="Arial" w:eastAsia="Times New Roman" w:hAnsi="Arial" w:cs="Arial"/>
          <w:b/>
          <w:bCs/>
          <w:sz w:val="20"/>
          <w:szCs w:val="20"/>
          <w:lang w:eastAsia="sl-SI"/>
        </w:rPr>
        <w:t xml:space="preserve"> v lastništvu zgoraj navedenega ponudnika, vključno z udeležbo tihih družbenikov*:</w:t>
      </w:r>
    </w:p>
    <w:p w14:paraId="14D7452C" w14:textId="77777777" w:rsidR="0066049E" w:rsidRDefault="0066049E" w:rsidP="0066049E">
      <w:pPr>
        <w:spacing w:after="0" w:line="240" w:lineRule="auto"/>
        <w:jc w:val="both"/>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3220"/>
        <w:gridCol w:w="3589"/>
        <w:gridCol w:w="1664"/>
      </w:tblGrid>
      <w:tr w:rsidR="0066049E" w:rsidRPr="00BE6A7A" w14:paraId="059AAF39" w14:textId="77777777" w:rsidTr="00AA70A1">
        <w:tc>
          <w:tcPr>
            <w:tcW w:w="529" w:type="dxa"/>
            <w:tcBorders>
              <w:top w:val="single" w:sz="4" w:space="0" w:color="auto"/>
              <w:left w:val="single" w:sz="4" w:space="0" w:color="auto"/>
              <w:bottom w:val="single" w:sz="4" w:space="0" w:color="auto"/>
              <w:right w:val="single" w:sz="4" w:space="0" w:color="auto"/>
            </w:tcBorders>
            <w:shd w:val="clear" w:color="auto" w:fill="009999"/>
            <w:hideMark/>
          </w:tcPr>
          <w:p w14:paraId="218566A7" w14:textId="77777777" w:rsidR="0066049E" w:rsidRPr="00BE6A7A" w:rsidRDefault="0066049E" w:rsidP="00AA70A1">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3220" w:type="dxa"/>
            <w:tcBorders>
              <w:top w:val="single" w:sz="4" w:space="0" w:color="auto"/>
              <w:left w:val="single" w:sz="4" w:space="0" w:color="auto"/>
              <w:bottom w:val="single" w:sz="4" w:space="0" w:color="auto"/>
              <w:right w:val="single" w:sz="4" w:space="0" w:color="auto"/>
            </w:tcBorders>
            <w:shd w:val="clear" w:color="auto" w:fill="009999"/>
            <w:hideMark/>
          </w:tcPr>
          <w:p w14:paraId="15BFDAF4" w14:textId="77777777" w:rsidR="0066049E" w:rsidRPr="00BE6A7A" w:rsidRDefault="0066049E" w:rsidP="00AA70A1">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Ime in priimek</w:t>
            </w:r>
          </w:p>
        </w:tc>
        <w:tc>
          <w:tcPr>
            <w:tcW w:w="3589" w:type="dxa"/>
            <w:tcBorders>
              <w:top w:val="single" w:sz="4" w:space="0" w:color="auto"/>
              <w:left w:val="single" w:sz="4" w:space="0" w:color="auto"/>
              <w:bottom w:val="single" w:sz="4" w:space="0" w:color="auto"/>
              <w:right w:val="single" w:sz="4" w:space="0" w:color="auto"/>
            </w:tcBorders>
            <w:shd w:val="clear" w:color="auto" w:fill="009999"/>
            <w:hideMark/>
          </w:tcPr>
          <w:p w14:paraId="7C3F84A6" w14:textId="77777777" w:rsidR="0066049E" w:rsidRPr="00BE6A7A" w:rsidRDefault="0066049E" w:rsidP="00AA70A1">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Naslov stalnega bivališča</w:t>
            </w:r>
          </w:p>
        </w:tc>
        <w:tc>
          <w:tcPr>
            <w:tcW w:w="1664" w:type="dxa"/>
            <w:tcBorders>
              <w:top w:val="single" w:sz="4" w:space="0" w:color="auto"/>
              <w:left w:val="single" w:sz="4" w:space="0" w:color="auto"/>
              <w:bottom w:val="single" w:sz="4" w:space="0" w:color="auto"/>
              <w:right w:val="single" w:sz="4" w:space="0" w:color="auto"/>
            </w:tcBorders>
            <w:shd w:val="clear" w:color="auto" w:fill="009999"/>
            <w:hideMark/>
          </w:tcPr>
          <w:p w14:paraId="2BD0D57C" w14:textId="77777777" w:rsidR="0066049E" w:rsidRPr="00BE6A7A" w:rsidRDefault="0066049E" w:rsidP="00AA70A1">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Delež lastništva v %</w:t>
            </w:r>
          </w:p>
        </w:tc>
      </w:tr>
      <w:tr w:rsidR="0066049E" w:rsidRPr="004B0A28" w14:paraId="5F792AF2" w14:textId="77777777" w:rsidTr="00AA70A1">
        <w:trPr>
          <w:trHeight w:val="284"/>
        </w:trPr>
        <w:tc>
          <w:tcPr>
            <w:tcW w:w="529" w:type="dxa"/>
            <w:tcBorders>
              <w:top w:val="single" w:sz="4" w:space="0" w:color="auto"/>
              <w:left w:val="single" w:sz="4" w:space="0" w:color="auto"/>
              <w:bottom w:val="single" w:sz="4" w:space="0" w:color="auto"/>
              <w:right w:val="single" w:sz="4" w:space="0" w:color="auto"/>
            </w:tcBorders>
            <w:hideMark/>
          </w:tcPr>
          <w:p w14:paraId="1A40C186" w14:textId="77777777" w:rsidR="0066049E" w:rsidRPr="004B0A28" w:rsidRDefault="0066049E" w:rsidP="00AA70A1">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1.</w:t>
            </w:r>
          </w:p>
        </w:tc>
        <w:tc>
          <w:tcPr>
            <w:tcW w:w="3220" w:type="dxa"/>
            <w:tcBorders>
              <w:top w:val="single" w:sz="4" w:space="0" w:color="auto"/>
              <w:left w:val="single" w:sz="4" w:space="0" w:color="auto"/>
              <w:bottom w:val="single" w:sz="4" w:space="0" w:color="auto"/>
              <w:right w:val="single" w:sz="4" w:space="0" w:color="auto"/>
            </w:tcBorders>
          </w:tcPr>
          <w:p w14:paraId="414D04C7"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42BD0AA1"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694D8F23"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0CCB7145" w14:textId="77777777" w:rsidTr="00AA70A1">
        <w:trPr>
          <w:trHeight w:val="284"/>
        </w:trPr>
        <w:tc>
          <w:tcPr>
            <w:tcW w:w="529" w:type="dxa"/>
            <w:tcBorders>
              <w:top w:val="single" w:sz="4" w:space="0" w:color="auto"/>
              <w:left w:val="single" w:sz="4" w:space="0" w:color="auto"/>
              <w:bottom w:val="single" w:sz="4" w:space="0" w:color="auto"/>
              <w:right w:val="single" w:sz="4" w:space="0" w:color="auto"/>
            </w:tcBorders>
            <w:hideMark/>
          </w:tcPr>
          <w:p w14:paraId="46718212" w14:textId="77777777" w:rsidR="0066049E" w:rsidRPr="004B0A28" w:rsidRDefault="0066049E" w:rsidP="00AA70A1">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2.</w:t>
            </w:r>
          </w:p>
        </w:tc>
        <w:tc>
          <w:tcPr>
            <w:tcW w:w="3220" w:type="dxa"/>
            <w:tcBorders>
              <w:top w:val="single" w:sz="4" w:space="0" w:color="auto"/>
              <w:left w:val="single" w:sz="4" w:space="0" w:color="auto"/>
              <w:bottom w:val="single" w:sz="4" w:space="0" w:color="auto"/>
              <w:right w:val="single" w:sz="4" w:space="0" w:color="auto"/>
            </w:tcBorders>
          </w:tcPr>
          <w:p w14:paraId="0B97C58F"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5882AA55"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27CD5F3D"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60E1E98B" w14:textId="77777777" w:rsidTr="00AA70A1">
        <w:trPr>
          <w:trHeight w:val="284"/>
        </w:trPr>
        <w:tc>
          <w:tcPr>
            <w:tcW w:w="529" w:type="dxa"/>
            <w:tcBorders>
              <w:top w:val="single" w:sz="4" w:space="0" w:color="auto"/>
              <w:left w:val="single" w:sz="4" w:space="0" w:color="auto"/>
              <w:bottom w:val="single" w:sz="4" w:space="0" w:color="auto"/>
              <w:right w:val="single" w:sz="4" w:space="0" w:color="auto"/>
            </w:tcBorders>
            <w:hideMark/>
          </w:tcPr>
          <w:p w14:paraId="73C509D4" w14:textId="77777777" w:rsidR="0066049E" w:rsidRPr="004B0A28" w:rsidRDefault="0066049E" w:rsidP="00AA70A1">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3.</w:t>
            </w:r>
          </w:p>
        </w:tc>
        <w:tc>
          <w:tcPr>
            <w:tcW w:w="3220" w:type="dxa"/>
            <w:tcBorders>
              <w:top w:val="single" w:sz="4" w:space="0" w:color="auto"/>
              <w:left w:val="single" w:sz="4" w:space="0" w:color="auto"/>
              <w:bottom w:val="single" w:sz="4" w:space="0" w:color="auto"/>
              <w:right w:val="single" w:sz="4" w:space="0" w:color="auto"/>
            </w:tcBorders>
          </w:tcPr>
          <w:p w14:paraId="6916F8D5"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3154F618"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2371D415"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027EDD79" w14:textId="77777777" w:rsidTr="00AA70A1">
        <w:trPr>
          <w:trHeight w:val="284"/>
        </w:trPr>
        <w:tc>
          <w:tcPr>
            <w:tcW w:w="529" w:type="dxa"/>
            <w:tcBorders>
              <w:top w:val="single" w:sz="4" w:space="0" w:color="auto"/>
              <w:left w:val="single" w:sz="4" w:space="0" w:color="auto"/>
              <w:bottom w:val="single" w:sz="4" w:space="0" w:color="auto"/>
              <w:right w:val="single" w:sz="4" w:space="0" w:color="auto"/>
            </w:tcBorders>
            <w:hideMark/>
          </w:tcPr>
          <w:p w14:paraId="55C95103" w14:textId="77777777" w:rsidR="0066049E" w:rsidRPr="004B0A28" w:rsidRDefault="0066049E" w:rsidP="00AA70A1">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4.</w:t>
            </w:r>
          </w:p>
        </w:tc>
        <w:tc>
          <w:tcPr>
            <w:tcW w:w="3220" w:type="dxa"/>
            <w:tcBorders>
              <w:top w:val="single" w:sz="4" w:space="0" w:color="auto"/>
              <w:left w:val="single" w:sz="4" w:space="0" w:color="auto"/>
              <w:bottom w:val="single" w:sz="4" w:space="0" w:color="auto"/>
              <w:right w:val="single" w:sz="4" w:space="0" w:color="auto"/>
            </w:tcBorders>
          </w:tcPr>
          <w:p w14:paraId="2735BFED"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5410A6C9"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1DDB55FF"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3CEC4F5D" w14:textId="77777777" w:rsidTr="00AA70A1">
        <w:trPr>
          <w:trHeight w:val="284"/>
        </w:trPr>
        <w:tc>
          <w:tcPr>
            <w:tcW w:w="529" w:type="dxa"/>
            <w:tcBorders>
              <w:top w:val="single" w:sz="4" w:space="0" w:color="auto"/>
              <w:left w:val="single" w:sz="4" w:space="0" w:color="auto"/>
              <w:bottom w:val="single" w:sz="4" w:space="0" w:color="auto"/>
              <w:right w:val="single" w:sz="4" w:space="0" w:color="auto"/>
            </w:tcBorders>
            <w:hideMark/>
          </w:tcPr>
          <w:p w14:paraId="58032985" w14:textId="77777777" w:rsidR="0066049E" w:rsidRPr="004B0A28" w:rsidRDefault="0066049E" w:rsidP="00AA70A1">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220" w:type="dxa"/>
            <w:tcBorders>
              <w:top w:val="single" w:sz="4" w:space="0" w:color="auto"/>
              <w:left w:val="single" w:sz="4" w:space="0" w:color="auto"/>
              <w:bottom w:val="single" w:sz="4" w:space="0" w:color="auto"/>
              <w:right w:val="single" w:sz="4" w:space="0" w:color="auto"/>
            </w:tcBorders>
          </w:tcPr>
          <w:p w14:paraId="0C5CC6DD"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5E45B3D9"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33116213" w14:textId="77777777" w:rsidR="0066049E" w:rsidRPr="004B0A28" w:rsidRDefault="0066049E" w:rsidP="00AA70A1">
            <w:pPr>
              <w:spacing w:after="0" w:line="240" w:lineRule="auto"/>
              <w:rPr>
                <w:rFonts w:ascii="Arial" w:eastAsia="Times New Roman" w:hAnsi="Arial" w:cs="Arial"/>
                <w:sz w:val="20"/>
                <w:szCs w:val="20"/>
                <w:lang w:eastAsia="sl-SI"/>
              </w:rPr>
            </w:pPr>
          </w:p>
        </w:tc>
      </w:tr>
    </w:tbl>
    <w:p w14:paraId="50AD822B" w14:textId="77777777" w:rsidR="0066049E" w:rsidRDefault="0066049E" w:rsidP="0066049E">
      <w:pPr>
        <w:spacing w:after="0" w:line="240" w:lineRule="auto"/>
        <w:jc w:val="both"/>
        <w:rPr>
          <w:rFonts w:ascii="Arial" w:eastAsia="Times New Roman" w:hAnsi="Arial" w:cs="Arial"/>
          <w:sz w:val="20"/>
          <w:szCs w:val="20"/>
          <w:lang w:eastAsia="sl-SI"/>
        </w:rPr>
      </w:pPr>
    </w:p>
    <w:p w14:paraId="2B678E3A" w14:textId="77777777" w:rsidR="0066049E" w:rsidRPr="00A03005" w:rsidRDefault="0066049E" w:rsidP="0066049E">
      <w:pPr>
        <w:autoSpaceDE w:val="0"/>
        <w:autoSpaceDN w:val="0"/>
        <w:adjustRightInd w:val="0"/>
        <w:jc w:val="both"/>
        <w:rPr>
          <w:rFonts w:ascii="Arial" w:hAnsi="Arial" w:cs="Arial"/>
          <w:i/>
          <w:sz w:val="18"/>
          <w:szCs w:val="18"/>
        </w:rPr>
      </w:pPr>
      <w:r w:rsidRPr="00A03005">
        <w:rPr>
          <w:rFonts w:ascii="Arial" w:hAnsi="Arial" w:cs="Arial"/>
          <w:i/>
          <w:sz w:val="18"/>
          <w:szCs w:val="18"/>
        </w:rPr>
        <w:t>Podatke je potrebno vpisati za vse udeležene v lastništvu, ne glede na delež lastništva. V kolikor je oseb v lastništvu ponudnika več kot 5, dodajte vrstice v tabeli (če obrazec izpolnjujete v elektronski obliki), oziroma jih priložite izjavi v obliki seznama z vsemi potrebnimi podatki (če obrazec izpolnjujete fizično).</w:t>
      </w:r>
    </w:p>
    <w:p w14:paraId="3EC82269" w14:textId="77777777" w:rsidR="0066049E" w:rsidRPr="00A03005" w:rsidRDefault="0066049E" w:rsidP="0066049E">
      <w:pPr>
        <w:spacing w:after="0" w:line="240" w:lineRule="auto"/>
        <w:jc w:val="both"/>
        <w:rPr>
          <w:rFonts w:ascii="Arial" w:eastAsia="Times New Roman" w:hAnsi="Arial" w:cs="Arial"/>
          <w:sz w:val="20"/>
          <w:szCs w:val="20"/>
          <w:lang w:eastAsia="sl-SI"/>
        </w:rPr>
      </w:pPr>
    </w:p>
    <w:p w14:paraId="1EDCD9BB" w14:textId="77777777" w:rsidR="0066049E" w:rsidRDefault="0066049E" w:rsidP="0066049E">
      <w:pPr>
        <w:pStyle w:val="Odstavekseznama"/>
        <w:numPr>
          <w:ilvl w:val="0"/>
          <w:numId w:val="36"/>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Podatki o udeležbi </w:t>
      </w:r>
      <w:r w:rsidRPr="00D6014B">
        <w:rPr>
          <w:rFonts w:ascii="Arial" w:eastAsia="Times New Roman" w:hAnsi="Arial" w:cs="Arial"/>
          <w:sz w:val="20"/>
          <w:szCs w:val="20"/>
          <w:u w:val="single"/>
          <w:lang w:eastAsia="sl-SI"/>
        </w:rPr>
        <w:t>pravnih oseb</w:t>
      </w:r>
      <w:r w:rsidRPr="000310AE">
        <w:rPr>
          <w:rFonts w:ascii="Arial" w:eastAsia="Times New Roman" w:hAnsi="Arial" w:cs="Arial"/>
          <w:sz w:val="20"/>
          <w:szCs w:val="20"/>
          <w:lang w:eastAsia="sl-SI"/>
        </w:rPr>
        <w:t xml:space="preserve"> v lastništvu</w:t>
      </w:r>
      <w:r>
        <w:rPr>
          <w:rFonts w:ascii="Arial" w:eastAsia="Times New Roman" w:hAnsi="Arial" w:cs="Arial"/>
          <w:sz w:val="20"/>
          <w:szCs w:val="20"/>
          <w:lang w:eastAsia="sl-SI"/>
        </w:rPr>
        <w:t xml:space="preserve"> zgoraj navedenega</w:t>
      </w:r>
      <w:r w:rsidRPr="000310AE">
        <w:rPr>
          <w:rFonts w:ascii="Arial" w:eastAsia="Times New Roman" w:hAnsi="Arial" w:cs="Arial"/>
          <w:sz w:val="20"/>
          <w:szCs w:val="20"/>
          <w:lang w:eastAsia="sl-SI"/>
        </w:rPr>
        <w:t xml:space="preserve"> ponudnika, </w:t>
      </w:r>
      <w:r w:rsidRPr="00270037">
        <w:rPr>
          <w:rFonts w:ascii="Arial" w:eastAsia="Times New Roman" w:hAnsi="Arial" w:cs="Arial"/>
          <w:sz w:val="20"/>
          <w:szCs w:val="20"/>
          <w:lang w:eastAsia="sl-SI"/>
        </w:rPr>
        <w:t>vključno z udeležbo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w:t>
      </w:r>
    </w:p>
    <w:p w14:paraId="1999AEA2" w14:textId="77777777" w:rsidR="0066049E" w:rsidRDefault="0066049E" w:rsidP="0066049E">
      <w:pPr>
        <w:spacing w:after="0" w:line="240" w:lineRule="auto"/>
        <w:jc w:val="both"/>
        <w:rPr>
          <w:rFonts w:ascii="Arial" w:eastAsia="Times New Roman" w:hAnsi="Arial" w:cs="Arial"/>
          <w:sz w:val="20"/>
          <w:szCs w:val="20"/>
          <w:lang w:eastAsia="sl-S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119"/>
        <w:gridCol w:w="3686"/>
        <w:gridCol w:w="1701"/>
      </w:tblGrid>
      <w:tr w:rsidR="0066049E" w:rsidRPr="004B0A28" w14:paraId="653C49FB" w14:textId="77777777" w:rsidTr="00AA70A1">
        <w:tc>
          <w:tcPr>
            <w:tcW w:w="533" w:type="dxa"/>
            <w:tcBorders>
              <w:top w:val="single" w:sz="4" w:space="0" w:color="auto"/>
              <w:left w:val="single" w:sz="4" w:space="0" w:color="auto"/>
              <w:bottom w:val="single" w:sz="4" w:space="0" w:color="auto"/>
              <w:right w:val="single" w:sz="4" w:space="0" w:color="auto"/>
            </w:tcBorders>
            <w:shd w:val="clear" w:color="auto" w:fill="009999"/>
            <w:hideMark/>
          </w:tcPr>
          <w:p w14:paraId="37CD2C35" w14:textId="77777777" w:rsidR="0066049E" w:rsidRPr="00BE6A7A" w:rsidRDefault="0066049E" w:rsidP="00AA70A1">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3119" w:type="dxa"/>
            <w:tcBorders>
              <w:top w:val="single" w:sz="4" w:space="0" w:color="auto"/>
              <w:left w:val="single" w:sz="4" w:space="0" w:color="auto"/>
              <w:bottom w:val="single" w:sz="4" w:space="0" w:color="auto"/>
              <w:right w:val="single" w:sz="4" w:space="0" w:color="auto"/>
            </w:tcBorders>
            <w:shd w:val="clear" w:color="auto" w:fill="009999"/>
            <w:hideMark/>
          </w:tcPr>
          <w:p w14:paraId="5525BF4D" w14:textId="77777777" w:rsidR="0066049E" w:rsidRPr="00BE6A7A" w:rsidRDefault="0066049E" w:rsidP="00AA70A1">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Naziv pravne osebe</w:t>
            </w:r>
          </w:p>
        </w:tc>
        <w:tc>
          <w:tcPr>
            <w:tcW w:w="3686" w:type="dxa"/>
            <w:tcBorders>
              <w:top w:val="single" w:sz="4" w:space="0" w:color="auto"/>
              <w:left w:val="single" w:sz="4" w:space="0" w:color="auto"/>
              <w:bottom w:val="single" w:sz="4" w:space="0" w:color="auto"/>
              <w:right w:val="single" w:sz="4" w:space="0" w:color="auto"/>
            </w:tcBorders>
            <w:shd w:val="clear" w:color="auto" w:fill="009999"/>
            <w:hideMark/>
          </w:tcPr>
          <w:p w14:paraId="2428C2D8" w14:textId="77777777" w:rsidR="0066049E" w:rsidRPr="00BE6A7A" w:rsidRDefault="0066049E" w:rsidP="00AA70A1">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Sedež pravne osebe</w:t>
            </w:r>
          </w:p>
        </w:tc>
        <w:tc>
          <w:tcPr>
            <w:tcW w:w="1701" w:type="dxa"/>
            <w:tcBorders>
              <w:top w:val="single" w:sz="4" w:space="0" w:color="auto"/>
              <w:left w:val="single" w:sz="4" w:space="0" w:color="auto"/>
              <w:bottom w:val="single" w:sz="4" w:space="0" w:color="auto"/>
              <w:right w:val="single" w:sz="4" w:space="0" w:color="auto"/>
            </w:tcBorders>
            <w:shd w:val="clear" w:color="auto" w:fill="009999"/>
            <w:hideMark/>
          </w:tcPr>
          <w:p w14:paraId="4AC79217" w14:textId="77777777" w:rsidR="0066049E" w:rsidRPr="00BE6A7A" w:rsidRDefault="0066049E" w:rsidP="00AA70A1">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Delež lastništva v %</w:t>
            </w:r>
          </w:p>
        </w:tc>
      </w:tr>
      <w:tr w:rsidR="0066049E" w:rsidRPr="004B0A28" w14:paraId="1466BF6B" w14:textId="77777777" w:rsidTr="00AA70A1">
        <w:trPr>
          <w:trHeight w:val="284"/>
        </w:trPr>
        <w:tc>
          <w:tcPr>
            <w:tcW w:w="533" w:type="dxa"/>
            <w:tcBorders>
              <w:top w:val="single" w:sz="4" w:space="0" w:color="auto"/>
              <w:left w:val="single" w:sz="4" w:space="0" w:color="auto"/>
              <w:bottom w:val="single" w:sz="4" w:space="0" w:color="auto"/>
              <w:right w:val="single" w:sz="4" w:space="0" w:color="auto"/>
            </w:tcBorders>
            <w:hideMark/>
          </w:tcPr>
          <w:p w14:paraId="54EF02EA" w14:textId="77777777" w:rsidR="0066049E" w:rsidRPr="004B0A28" w:rsidRDefault="0066049E" w:rsidP="00AA70A1">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3119" w:type="dxa"/>
            <w:tcBorders>
              <w:top w:val="single" w:sz="4" w:space="0" w:color="auto"/>
              <w:left w:val="single" w:sz="4" w:space="0" w:color="auto"/>
              <w:bottom w:val="single" w:sz="4" w:space="0" w:color="auto"/>
              <w:right w:val="single" w:sz="4" w:space="0" w:color="auto"/>
            </w:tcBorders>
          </w:tcPr>
          <w:p w14:paraId="704FB7F3"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3D50E987"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641BAA72"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19472F80" w14:textId="77777777" w:rsidTr="00AA70A1">
        <w:trPr>
          <w:trHeight w:val="284"/>
        </w:trPr>
        <w:tc>
          <w:tcPr>
            <w:tcW w:w="533" w:type="dxa"/>
            <w:tcBorders>
              <w:top w:val="single" w:sz="4" w:space="0" w:color="auto"/>
              <w:left w:val="single" w:sz="4" w:space="0" w:color="auto"/>
              <w:bottom w:val="single" w:sz="4" w:space="0" w:color="auto"/>
              <w:right w:val="single" w:sz="4" w:space="0" w:color="auto"/>
            </w:tcBorders>
            <w:hideMark/>
          </w:tcPr>
          <w:p w14:paraId="44CA23D8" w14:textId="77777777" w:rsidR="0066049E" w:rsidRPr="004B0A28" w:rsidRDefault="0066049E" w:rsidP="00AA70A1">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3119" w:type="dxa"/>
            <w:tcBorders>
              <w:top w:val="single" w:sz="4" w:space="0" w:color="auto"/>
              <w:left w:val="single" w:sz="4" w:space="0" w:color="auto"/>
              <w:bottom w:val="single" w:sz="4" w:space="0" w:color="auto"/>
              <w:right w:val="single" w:sz="4" w:space="0" w:color="auto"/>
            </w:tcBorders>
          </w:tcPr>
          <w:p w14:paraId="19CDE33F"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0A93B032"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5EDB2C81"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5B8367A8" w14:textId="77777777" w:rsidTr="00AA70A1">
        <w:trPr>
          <w:trHeight w:val="284"/>
        </w:trPr>
        <w:tc>
          <w:tcPr>
            <w:tcW w:w="533" w:type="dxa"/>
            <w:tcBorders>
              <w:top w:val="single" w:sz="4" w:space="0" w:color="auto"/>
              <w:left w:val="single" w:sz="4" w:space="0" w:color="auto"/>
              <w:bottom w:val="single" w:sz="4" w:space="0" w:color="auto"/>
              <w:right w:val="single" w:sz="4" w:space="0" w:color="auto"/>
            </w:tcBorders>
            <w:hideMark/>
          </w:tcPr>
          <w:p w14:paraId="5AF604C9" w14:textId="77777777" w:rsidR="0066049E" w:rsidRPr="004B0A28" w:rsidRDefault="0066049E" w:rsidP="00AA70A1">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3119" w:type="dxa"/>
            <w:tcBorders>
              <w:top w:val="single" w:sz="4" w:space="0" w:color="auto"/>
              <w:left w:val="single" w:sz="4" w:space="0" w:color="auto"/>
              <w:bottom w:val="single" w:sz="4" w:space="0" w:color="auto"/>
              <w:right w:val="single" w:sz="4" w:space="0" w:color="auto"/>
            </w:tcBorders>
          </w:tcPr>
          <w:p w14:paraId="2B227135"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635DBE17"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1E526F45"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1C12EB0F" w14:textId="77777777" w:rsidTr="00AA70A1">
        <w:trPr>
          <w:trHeight w:val="284"/>
        </w:trPr>
        <w:tc>
          <w:tcPr>
            <w:tcW w:w="533" w:type="dxa"/>
            <w:tcBorders>
              <w:top w:val="single" w:sz="4" w:space="0" w:color="auto"/>
              <w:left w:val="single" w:sz="4" w:space="0" w:color="auto"/>
              <w:bottom w:val="single" w:sz="4" w:space="0" w:color="auto"/>
              <w:right w:val="single" w:sz="4" w:space="0" w:color="auto"/>
            </w:tcBorders>
            <w:hideMark/>
          </w:tcPr>
          <w:p w14:paraId="5B2C7DB5" w14:textId="77777777" w:rsidR="0066049E" w:rsidRPr="004B0A28" w:rsidRDefault="0066049E" w:rsidP="00AA70A1">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3119" w:type="dxa"/>
            <w:tcBorders>
              <w:top w:val="single" w:sz="4" w:space="0" w:color="auto"/>
              <w:left w:val="single" w:sz="4" w:space="0" w:color="auto"/>
              <w:bottom w:val="single" w:sz="4" w:space="0" w:color="auto"/>
              <w:right w:val="single" w:sz="4" w:space="0" w:color="auto"/>
            </w:tcBorders>
          </w:tcPr>
          <w:p w14:paraId="54DF7540"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1BA1F2B1"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2EE82CFE"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2AEB89AE" w14:textId="77777777" w:rsidTr="00AA70A1">
        <w:trPr>
          <w:trHeight w:val="284"/>
        </w:trPr>
        <w:tc>
          <w:tcPr>
            <w:tcW w:w="533" w:type="dxa"/>
            <w:tcBorders>
              <w:top w:val="single" w:sz="4" w:space="0" w:color="auto"/>
              <w:left w:val="single" w:sz="4" w:space="0" w:color="auto"/>
              <w:bottom w:val="single" w:sz="4" w:space="0" w:color="auto"/>
              <w:right w:val="single" w:sz="4" w:space="0" w:color="auto"/>
            </w:tcBorders>
            <w:hideMark/>
          </w:tcPr>
          <w:p w14:paraId="1CD06FAD" w14:textId="77777777" w:rsidR="0066049E" w:rsidRPr="004B0A28" w:rsidRDefault="0066049E" w:rsidP="00AA70A1">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119" w:type="dxa"/>
            <w:tcBorders>
              <w:top w:val="single" w:sz="4" w:space="0" w:color="auto"/>
              <w:left w:val="single" w:sz="4" w:space="0" w:color="auto"/>
              <w:bottom w:val="single" w:sz="4" w:space="0" w:color="auto"/>
              <w:right w:val="single" w:sz="4" w:space="0" w:color="auto"/>
            </w:tcBorders>
          </w:tcPr>
          <w:p w14:paraId="0358EF6E"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05E60F8E"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65EF5DBA" w14:textId="77777777" w:rsidR="0066049E" w:rsidRPr="004B0A28" w:rsidRDefault="0066049E" w:rsidP="00AA70A1">
            <w:pPr>
              <w:spacing w:after="0" w:line="240" w:lineRule="auto"/>
              <w:rPr>
                <w:rFonts w:ascii="Arial" w:eastAsia="Times New Roman" w:hAnsi="Arial" w:cs="Arial"/>
                <w:sz w:val="20"/>
                <w:szCs w:val="20"/>
                <w:lang w:eastAsia="sl-SI"/>
              </w:rPr>
            </w:pPr>
          </w:p>
        </w:tc>
      </w:tr>
    </w:tbl>
    <w:p w14:paraId="290D9B46" w14:textId="77777777" w:rsidR="0066049E" w:rsidRPr="00A03005" w:rsidRDefault="0066049E" w:rsidP="0066049E">
      <w:pPr>
        <w:spacing w:after="0" w:line="240" w:lineRule="auto"/>
        <w:jc w:val="both"/>
        <w:rPr>
          <w:rFonts w:ascii="Arial" w:eastAsia="Times New Roman" w:hAnsi="Arial" w:cs="Arial"/>
          <w:sz w:val="20"/>
          <w:szCs w:val="20"/>
          <w:lang w:eastAsia="sl-SI"/>
        </w:rPr>
      </w:pPr>
    </w:p>
    <w:p w14:paraId="0A0A95B7" w14:textId="77777777" w:rsidR="0066049E" w:rsidRDefault="0066049E" w:rsidP="0066049E">
      <w:pPr>
        <w:spacing w:after="0" w:line="240" w:lineRule="auto"/>
        <w:jc w:val="both"/>
        <w:rPr>
          <w:rFonts w:ascii="Arial" w:eastAsia="Times New Roman" w:hAnsi="Arial" w:cs="Arial"/>
          <w:sz w:val="20"/>
          <w:szCs w:val="20"/>
          <w:lang w:eastAsia="sl-SI"/>
        </w:rPr>
      </w:pPr>
    </w:p>
    <w:p w14:paraId="531E3352" w14:textId="77777777" w:rsidR="0066049E" w:rsidRPr="00A03005" w:rsidRDefault="0066049E" w:rsidP="0066049E">
      <w:pPr>
        <w:autoSpaceDE w:val="0"/>
        <w:autoSpaceDN w:val="0"/>
        <w:adjustRightInd w:val="0"/>
        <w:jc w:val="both"/>
        <w:rPr>
          <w:rFonts w:ascii="Arial" w:hAnsi="Arial" w:cs="Arial"/>
          <w:i/>
          <w:sz w:val="18"/>
          <w:szCs w:val="18"/>
        </w:rPr>
      </w:pPr>
      <w:r w:rsidRPr="00A03005">
        <w:rPr>
          <w:rFonts w:ascii="Arial" w:hAnsi="Arial" w:cs="Arial"/>
          <w:i/>
          <w:sz w:val="18"/>
          <w:szCs w:val="18"/>
        </w:rPr>
        <w:t xml:space="preserve">Podatke je potrebno vpisati za vse </w:t>
      </w:r>
      <w:r>
        <w:rPr>
          <w:rFonts w:ascii="Arial" w:hAnsi="Arial" w:cs="Arial"/>
          <w:i/>
          <w:sz w:val="18"/>
          <w:szCs w:val="18"/>
        </w:rPr>
        <w:t xml:space="preserve">pravne osebe, </w:t>
      </w:r>
      <w:r w:rsidRPr="00A03005">
        <w:rPr>
          <w:rFonts w:ascii="Arial" w:hAnsi="Arial" w:cs="Arial"/>
          <w:i/>
          <w:sz w:val="18"/>
          <w:szCs w:val="18"/>
        </w:rPr>
        <w:t xml:space="preserve">udeležene v lastništvu, ne glede na delež lastništva. V kolikor je </w:t>
      </w:r>
      <w:r>
        <w:rPr>
          <w:rFonts w:ascii="Arial" w:hAnsi="Arial" w:cs="Arial"/>
          <w:i/>
          <w:sz w:val="18"/>
          <w:szCs w:val="18"/>
        </w:rPr>
        <w:t xml:space="preserve">pravnih </w:t>
      </w:r>
      <w:r w:rsidRPr="00A03005">
        <w:rPr>
          <w:rFonts w:ascii="Arial" w:hAnsi="Arial" w:cs="Arial"/>
          <w:i/>
          <w:sz w:val="18"/>
          <w:szCs w:val="18"/>
        </w:rPr>
        <w:t>oseb v lastništvu ponudnika več kot 5, dodajte vrstice v tabeli (če obrazec izpolnjujete v elektronski obliki), oziroma jih priložite izjavi v obliki seznama z vsemi potrebnimi podatki (če obrazec izpolnjujete fizično).</w:t>
      </w:r>
    </w:p>
    <w:p w14:paraId="48A3A036" w14:textId="77777777" w:rsidR="0066049E" w:rsidRDefault="0066049E" w:rsidP="0066049E">
      <w:pPr>
        <w:pStyle w:val="Odstavekseznama"/>
        <w:spacing w:after="0" w:line="240" w:lineRule="auto"/>
        <w:ind w:left="426"/>
        <w:jc w:val="both"/>
        <w:rPr>
          <w:rFonts w:ascii="Arial" w:eastAsia="Times New Roman" w:hAnsi="Arial" w:cs="Arial"/>
          <w:sz w:val="20"/>
          <w:szCs w:val="20"/>
          <w:lang w:eastAsia="sl-SI"/>
        </w:rPr>
      </w:pPr>
    </w:p>
    <w:p w14:paraId="48462623" w14:textId="77777777" w:rsidR="0066049E" w:rsidRDefault="0066049E" w:rsidP="0066049E">
      <w:pPr>
        <w:rPr>
          <w:rFonts w:ascii="Arial" w:eastAsia="Times New Roman" w:hAnsi="Arial" w:cs="Arial"/>
          <w:sz w:val="20"/>
          <w:szCs w:val="20"/>
          <w:lang w:eastAsia="sl-SI"/>
        </w:rPr>
      </w:pPr>
      <w:r>
        <w:rPr>
          <w:rFonts w:ascii="Arial" w:eastAsia="Times New Roman" w:hAnsi="Arial" w:cs="Arial"/>
          <w:sz w:val="20"/>
          <w:szCs w:val="20"/>
          <w:lang w:eastAsia="sl-SI"/>
        </w:rPr>
        <w:br w:type="page"/>
      </w:r>
    </w:p>
    <w:p w14:paraId="4631E37B" w14:textId="77777777" w:rsidR="0066049E" w:rsidRDefault="0066049E" w:rsidP="0066049E">
      <w:pPr>
        <w:pStyle w:val="Odstavekseznama"/>
        <w:numPr>
          <w:ilvl w:val="0"/>
          <w:numId w:val="36"/>
        </w:numPr>
        <w:spacing w:after="0" w:line="240" w:lineRule="auto"/>
        <w:ind w:left="426"/>
        <w:jc w:val="both"/>
        <w:rPr>
          <w:rFonts w:ascii="Arial" w:eastAsia="Times New Roman" w:hAnsi="Arial" w:cs="Arial"/>
          <w:sz w:val="20"/>
          <w:szCs w:val="20"/>
          <w:lang w:eastAsia="sl-SI"/>
        </w:rPr>
      </w:pPr>
      <w:r w:rsidRPr="009028F6">
        <w:rPr>
          <w:rFonts w:ascii="Arial" w:eastAsia="Times New Roman" w:hAnsi="Arial" w:cs="Arial"/>
          <w:sz w:val="20"/>
          <w:szCs w:val="20"/>
          <w:lang w:eastAsia="sl-SI"/>
        </w:rPr>
        <w:lastRenderedPageBreak/>
        <w:t>Podatki o družbah, za katere se po določbah zakona, ki ureja gospodarske družbe, šteje, da so</w:t>
      </w:r>
      <w:r>
        <w:rPr>
          <w:rFonts w:ascii="Arial" w:eastAsia="Times New Roman" w:hAnsi="Arial" w:cs="Arial"/>
          <w:sz w:val="20"/>
          <w:szCs w:val="20"/>
          <w:lang w:eastAsia="sl-SI"/>
        </w:rPr>
        <w:t xml:space="preserve"> s ponudnikom</w:t>
      </w:r>
      <w:r w:rsidRPr="009028F6">
        <w:rPr>
          <w:rFonts w:ascii="Arial" w:eastAsia="Times New Roman" w:hAnsi="Arial" w:cs="Arial"/>
          <w:sz w:val="20"/>
          <w:szCs w:val="20"/>
          <w:lang w:eastAsia="sl-SI"/>
        </w:rPr>
        <w:t xml:space="preserve"> </w:t>
      </w:r>
      <w:r w:rsidRPr="00D6014B">
        <w:rPr>
          <w:rFonts w:ascii="Arial" w:eastAsia="Times New Roman" w:hAnsi="Arial" w:cs="Arial"/>
          <w:sz w:val="20"/>
          <w:szCs w:val="20"/>
          <w:u w:val="single"/>
          <w:lang w:eastAsia="sl-SI"/>
        </w:rPr>
        <w:t>povezane družbe</w:t>
      </w:r>
      <w:r w:rsidRPr="00270037">
        <w:rPr>
          <w:rFonts w:ascii="Arial" w:eastAsia="Times New Roman" w:hAnsi="Arial" w:cs="Arial"/>
          <w:sz w:val="20"/>
          <w:szCs w:val="20"/>
          <w:lang w:eastAsia="sl-SI"/>
        </w:rPr>
        <w:t>:</w:t>
      </w:r>
    </w:p>
    <w:p w14:paraId="02F0CC90" w14:textId="77777777" w:rsidR="0066049E" w:rsidRDefault="0066049E" w:rsidP="0066049E">
      <w:pPr>
        <w:spacing w:after="0" w:line="240" w:lineRule="auto"/>
        <w:jc w:val="both"/>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2680"/>
        <w:gridCol w:w="2665"/>
        <w:gridCol w:w="1806"/>
        <w:gridCol w:w="1620"/>
      </w:tblGrid>
      <w:tr w:rsidR="0066049E" w:rsidRPr="004B0A28" w14:paraId="762F6574" w14:textId="77777777" w:rsidTr="00AA70A1">
        <w:trPr>
          <w:trHeight w:val="284"/>
        </w:trPr>
        <w:tc>
          <w:tcPr>
            <w:tcW w:w="51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6AE472D9" w14:textId="77777777" w:rsidR="0066049E" w:rsidRPr="00BE6A7A" w:rsidRDefault="0066049E" w:rsidP="00AA70A1">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2680"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5916D410" w14:textId="77777777" w:rsidR="0066049E" w:rsidRPr="00BE6A7A" w:rsidRDefault="0066049E" w:rsidP="00AA70A1">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Naziv povezane družbe</w:t>
            </w:r>
          </w:p>
        </w:tc>
        <w:tc>
          <w:tcPr>
            <w:tcW w:w="266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5BD24380" w14:textId="77777777" w:rsidR="0066049E" w:rsidRPr="00BE6A7A" w:rsidRDefault="0066049E" w:rsidP="00AA70A1">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Sedež povezane družbe</w:t>
            </w:r>
          </w:p>
        </w:tc>
        <w:tc>
          <w:tcPr>
            <w:tcW w:w="1806"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2C746F9A" w14:textId="77777777" w:rsidR="0066049E" w:rsidRPr="00BE6A7A" w:rsidRDefault="0066049E" w:rsidP="00AA70A1">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Matična številka</w:t>
            </w:r>
          </w:p>
        </w:tc>
        <w:tc>
          <w:tcPr>
            <w:tcW w:w="1620" w:type="dxa"/>
            <w:tcBorders>
              <w:top w:val="single" w:sz="4" w:space="0" w:color="auto"/>
              <w:left w:val="single" w:sz="4" w:space="0" w:color="auto"/>
              <w:bottom w:val="single" w:sz="4" w:space="0" w:color="auto"/>
              <w:right w:val="single" w:sz="4" w:space="0" w:color="auto"/>
            </w:tcBorders>
            <w:shd w:val="clear" w:color="auto" w:fill="009999"/>
            <w:vAlign w:val="center"/>
          </w:tcPr>
          <w:p w14:paraId="09EA2238" w14:textId="77777777" w:rsidR="0066049E" w:rsidRPr="00BE6A7A" w:rsidRDefault="0066049E" w:rsidP="00AA70A1">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Vrsta povezave / delež lastništva v %</w:t>
            </w:r>
          </w:p>
        </w:tc>
      </w:tr>
      <w:tr w:rsidR="0066049E" w:rsidRPr="004B0A28" w14:paraId="6F4AC3A2" w14:textId="77777777" w:rsidTr="00AA70A1">
        <w:trPr>
          <w:trHeight w:val="284"/>
        </w:trPr>
        <w:tc>
          <w:tcPr>
            <w:tcW w:w="515" w:type="dxa"/>
            <w:tcBorders>
              <w:top w:val="single" w:sz="4" w:space="0" w:color="auto"/>
              <w:left w:val="single" w:sz="4" w:space="0" w:color="auto"/>
              <w:bottom w:val="single" w:sz="4" w:space="0" w:color="auto"/>
              <w:right w:val="single" w:sz="4" w:space="0" w:color="auto"/>
            </w:tcBorders>
            <w:hideMark/>
          </w:tcPr>
          <w:p w14:paraId="13540C4D" w14:textId="77777777" w:rsidR="0066049E" w:rsidRPr="004B0A28" w:rsidRDefault="0066049E" w:rsidP="00AA70A1">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2680" w:type="dxa"/>
            <w:tcBorders>
              <w:top w:val="single" w:sz="4" w:space="0" w:color="auto"/>
              <w:left w:val="single" w:sz="4" w:space="0" w:color="auto"/>
              <w:bottom w:val="single" w:sz="4" w:space="0" w:color="auto"/>
              <w:right w:val="single" w:sz="4" w:space="0" w:color="auto"/>
            </w:tcBorders>
          </w:tcPr>
          <w:p w14:paraId="1A68B4E0"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3DEFB31E"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2FB75327"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26FDBD10"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57E3A440" w14:textId="77777777" w:rsidTr="00AA70A1">
        <w:trPr>
          <w:trHeight w:val="284"/>
        </w:trPr>
        <w:tc>
          <w:tcPr>
            <w:tcW w:w="515" w:type="dxa"/>
            <w:tcBorders>
              <w:top w:val="single" w:sz="4" w:space="0" w:color="auto"/>
              <w:left w:val="single" w:sz="4" w:space="0" w:color="auto"/>
              <w:bottom w:val="single" w:sz="4" w:space="0" w:color="auto"/>
              <w:right w:val="single" w:sz="4" w:space="0" w:color="auto"/>
            </w:tcBorders>
            <w:hideMark/>
          </w:tcPr>
          <w:p w14:paraId="2240203B" w14:textId="77777777" w:rsidR="0066049E" w:rsidRPr="004B0A28" w:rsidRDefault="0066049E" w:rsidP="00AA70A1">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2680" w:type="dxa"/>
            <w:tcBorders>
              <w:top w:val="single" w:sz="4" w:space="0" w:color="auto"/>
              <w:left w:val="single" w:sz="4" w:space="0" w:color="auto"/>
              <w:bottom w:val="single" w:sz="4" w:space="0" w:color="auto"/>
              <w:right w:val="single" w:sz="4" w:space="0" w:color="auto"/>
            </w:tcBorders>
          </w:tcPr>
          <w:p w14:paraId="11212D03"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40C87AB2"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6617D7C0"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3BBCDFD4"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31F1AB86" w14:textId="77777777" w:rsidTr="00AA70A1">
        <w:trPr>
          <w:trHeight w:val="284"/>
        </w:trPr>
        <w:tc>
          <w:tcPr>
            <w:tcW w:w="515" w:type="dxa"/>
            <w:tcBorders>
              <w:top w:val="single" w:sz="4" w:space="0" w:color="auto"/>
              <w:left w:val="single" w:sz="4" w:space="0" w:color="auto"/>
              <w:bottom w:val="single" w:sz="4" w:space="0" w:color="auto"/>
              <w:right w:val="single" w:sz="4" w:space="0" w:color="auto"/>
            </w:tcBorders>
            <w:hideMark/>
          </w:tcPr>
          <w:p w14:paraId="53211C17" w14:textId="77777777" w:rsidR="0066049E" w:rsidRPr="004B0A28" w:rsidRDefault="0066049E" w:rsidP="00AA70A1">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2680" w:type="dxa"/>
            <w:tcBorders>
              <w:top w:val="single" w:sz="4" w:space="0" w:color="auto"/>
              <w:left w:val="single" w:sz="4" w:space="0" w:color="auto"/>
              <w:bottom w:val="single" w:sz="4" w:space="0" w:color="auto"/>
              <w:right w:val="single" w:sz="4" w:space="0" w:color="auto"/>
            </w:tcBorders>
          </w:tcPr>
          <w:p w14:paraId="383F8D53"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791D835D"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7C457B4C"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1097FDD6"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3E278627" w14:textId="77777777" w:rsidTr="00AA70A1">
        <w:trPr>
          <w:trHeight w:val="284"/>
        </w:trPr>
        <w:tc>
          <w:tcPr>
            <w:tcW w:w="515" w:type="dxa"/>
            <w:tcBorders>
              <w:top w:val="single" w:sz="4" w:space="0" w:color="auto"/>
              <w:left w:val="single" w:sz="4" w:space="0" w:color="auto"/>
              <w:bottom w:val="single" w:sz="4" w:space="0" w:color="auto"/>
              <w:right w:val="single" w:sz="4" w:space="0" w:color="auto"/>
            </w:tcBorders>
            <w:hideMark/>
          </w:tcPr>
          <w:p w14:paraId="1F4DF0AC" w14:textId="77777777" w:rsidR="0066049E" w:rsidRPr="004B0A28" w:rsidRDefault="0066049E" w:rsidP="00AA70A1">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2680" w:type="dxa"/>
            <w:tcBorders>
              <w:top w:val="single" w:sz="4" w:space="0" w:color="auto"/>
              <w:left w:val="single" w:sz="4" w:space="0" w:color="auto"/>
              <w:bottom w:val="single" w:sz="4" w:space="0" w:color="auto"/>
              <w:right w:val="single" w:sz="4" w:space="0" w:color="auto"/>
            </w:tcBorders>
          </w:tcPr>
          <w:p w14:paraId="0C16CAC8"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616E1B65"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581DC922"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09B9F638"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2B2DCB6D" w14:textId="77777777" w:rsidTr="00AA70A1">
        <w:trPr>
          <w:trHeight w:val="284"/>
        </w:trPr>
        <w:tc>
          <w:tcPr>
            <w:tcW w:w="515" w:type="dxa"/>
            <w:tcBorders>
              <w:top w:val="single" w:sz="4" w:space="0" w:color="auto"/>
              <w:left w:val="single" w:sz="4" w:space="0" w:color="auto"/>
              <w:bottom w:val="single" w:sz="4" w:space="0" w:color="auto"/>
              <w:right w:val="single" w:sz="4" w:space="0" w:color="auto"/>
            </w:tcBorders>
            <w:hideMark/>
          </w:tcPr>
          <w:p w14:paraId="0D526EC5" w14:textId="77777777" w:rsidR="0066049E" w:rsidRPr="004B0A28" w:rsidRDefault="0066049E" w:rsidP="00AA70A1">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2680" w:type="dxa"/>
            <w:tcBorders>
              <w:top w:val="single" w:sz="4" w:space="0" w:color="auto"/>
              <w:left w:val="single" w:sz="4" w:space="0" w:color="auto"/>
              <w:bottom w:val="single" w:sz="4" w:space="0" w:color="auto"/>
              <w:right w:val="single" w:sz="4" w:space="0" w:color="auto"/>
            </w:tcBorders>
          </w:tcPr>
          <w:p w14:paraId="2E7044EC"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2410E4E8"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372A6396"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703B3A05" w14:textId="77777777" w:rsidR="0066049E" w:rsidRPr="004B0A28" w:rsidRDefault="0066049E" w:rsidP="00AA70A1">
            <w:pPr>
              <w:spacing w:after="0" w:line="240" w:lineRule="auto"/>
              <w:rPr>
                <w:rFonts w:ascii="Arial" w:eastAsia="Times New Roman" w:hAnsi="Arial" w:cs="Arial"/>
                <w:sz w:val="20"/>
                <w:szCs w:val="20"/>
                <w:lang w:eastAsia="sl-SI"/>
              </w:rPr>
            </w:pPr>
          </w:p>
        </w:tc>
      </w:tr>
    </w:tbl>
    <w:p w14:paraId="16E1E6F2" w14:textId="77777777" w:rsidR="0066049E" w:rsidRDefault="0066049E" w:rsidP="0066049E">
      <w:pPr>
        <w:spacing w:after="0" w:line="240" w:lineRule="auto"/>
        <w:jc w:val="both"/>
        <w:rPr>
          <w:rFonts w:ascii="Arial" w:eastAsia="Times New Roman" w:hAnsi="Arial" w:cs="Arial"/>
          <w:sz w:val="20"/>
          <w:szCs w:val="20"/>
          <w:lang w:eastAsia="sl-SI"/>
        </w:rPr>
      </w:pPr>
    </w:p>
    <w:p w14:paraId="73659D4A" w14:textId="77777777" w:rsidR="0066049E" w:rsidRDefault="0066049E" w:rsidP="0066049E">
      <w:pPr>
        <w:spacing w:after="0" w:line="240" w:lineRule="auto"/>
        <w:jc w:val="both"/>
        <w:rPr>
          <w:rFonts w:ascii="Arial" w:eastAsia="Times New Roman" w:hAnsi="Arial" w:cs="Arial"/>
          <w:sz w:val="20"/>
          <w:szCs w:val="20"/>
          <w:lang w:eastAsia="sl-SI"/>
        </w:rPr>
      </w:pPr>
    </w:p>
    <w:p w14:paraId="1C5015BF" w14:textId="77777777" w:rsidR="0066049E" w:rsidRPr="00B90DC0" w:rsidRDefault="0066049E" w:rsidP="0066049E">
      <w:pPr>
        <w:spacing w:after="0" w:line="240" w:lineRule="auto"/>
        <w:jc w:val="both"/>
        <w:rPr>
          <w:rFonts w:ascii="Arial" w:eastAsia="Times New Roman" w:hAnsi="Arial" w:cs="Arial"/>
          <w:b/>
          <w:bCs/>
          <w:sz w:val="20"/>
          <w:szCs w:val="20"/>
          <w:lang w:eastAsia="sl-SI"/>
        </w:rPr>
      </w:pPr>
      <w:r w:rsidRPr="00B90DC0">
        <w:rPr>
          <w:rFonts w:ascii="Arial" w:eastAsia="Times New Roman" w:hAnsi="Arial" w:cs="Arial"/>
          <w:b/>
          <w:bCs/>
          <w:sz w:val="20"/>
          <w:szCs w:val="20"/>
          <w:lang w:eastAsia="sl-SI"/>
        </w:rPr>
        <w:t>Izjava, da ni povezanih družb</w:t>
      </w:r>
    </w:p>
    <w:p w14:paraId="475F0F96" w14:textId="77777777" w:rsidR="0066049E" w:rsidRDefault="0066049E" w:rsidP="0066049E">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(opomba: </w:t>
      </w:r>
      <w:r w:rsidRPr="00B90DC0">
        <w:rPr>
          <w:rFonts w:ascii="Arial" w:eastAsia="Times New Roman" w:hAnsi="Arial" w:cs="Arial"/>
          <w:sz w:val="20"/>
          <w:szCs w:val="20"/>
          <w:lang w:eastAsia="sl-SI"/>
        </w:rPr>
        <w:t xml:space="preserve">v primeru, da povezanih družb s ponudnikom ni, ponudnik poda </w:t>
      </w:r>
      <w:r>
        <w:rPr>
          <w:rFonts w:ascii="Arial" w:eastAsia="Times New Roman" w:hAnsi="Arial" w:cs="Arial"/>
          <w:sz w:val="20"/>
          <w:szCs w:val="20"/>
          <w:lang w:eastAsia="sl-SI"/>
        </w:rPr>
        <w:t>spodnjo</w:t>
      </w:r>
      <w:r w:rsidRPr="00B90DC0">
        <w:rPr>
          <w:rFonts w:ascii="Arial" w:eastAsia="Times New Roman" w:hAnsi="Arial" w:cs="Arial"/>
          <w:sz w:val="20"/>
          <w:szCs w:val="20"/>
          <w:lang w:eastAsia="sl-SI"/>
        </w:rPr>
        <w:t xml:space="preserve"> izjavo)</w:t>
      </w:r>
    </w:p>
    <w:p w14:paraId="24E5C71C" w14:textId="77777777" w:rsidR="0066049E" w:rsidRDefault="0066049E" w:rsidP="0066049E">
      <w:pPr>
        <w:spacing w:after="0" w:line="240" w:lineRule="auto"/>
        <w:jc w:val="both"/>
        <w:rPr>
          <w:rFonts w:ascii="Arial" w:eastAsia="Times New Roman" w:hAnsi="Arial" w:cs="Arial"/>
          <w:sz w:val="20"/>
          <w:szCs w:val="20"/>
          <w:lang w:eastAsia="sl-SI"/>
        </w:rPr>
      </w:pPr>
    </w:p>
    <w:p w14:paraId="1E1439F1" w14:textId="77777777" w:rsidR="0066049E" w:rsidRPr="00294D52" w:rsidRDefault="0066049E" w:rsidP="0066049E">
      <w:pPr>
        <w:spacing w:after="0" w:line="240" w:lineRule="auto"/>
        <w:jc w:val="both"/>
        <w:rPr>
          <w:rFonts w:ascii="Arial" w:eastAsia="Times New Roman" w:hAnsi="Arial" w:cs="Arial"/>
          <w:b/>
          <w:bCs/>
          <w:sz w:val="20"/>
          <w:szCs w:val="20"/>
          <w:lang w:eastAsia="sl-SI"/>
        </w:rPr>
      </w:pPr>
      <w:r w:rsidRPr="00294D52">
        <w:rPr>
          <w:rFonts w:ascii="Arial" w:eastAsia="Times New Roman" w:hAnsi="Arial" w:cs="Arial"/>
          <w:b/>
          <w:bCs/>
          <w:sz w:val="20"/>
          <w:szCs w:val="20"/>
          <w:lang w:eastAsia="sl-SI"/>
        </w:rPr>
        <w:t>Izjavljam, da v celotni lastniški strukturi ponudnika (naziv in naslov ponudnika) ______________________________________ ni udeleženih drugih fizičnih ali pravnih oseb ter gospodarskih subjektov, za katere se glede na določbe zakona, ki ureja gospodarske družbe, šteje, da so povezane družbe.</w:t>
      </w:r>
    </w:p>
    <w:p w14:paraId="08FF91F2" w14:textId="77777777" w:rsidR="0066049E" w:rsidRDefault="0066049E" w:rsidP="0066049E">
      <w:pPr>
        <w:spacing w:after="0" w:line="240" w:lineRule="auto"/>
        <w:jc w:val="both"/>
        <w:rPr>
          <w:rFonts w:ascii="Arial" w:eastAsia="Times New Roman" w:hAnsi="Arial" w:cs="Arial"/>
          <w:sz w:val="20"/>
          <w:szCs w:val="20"/>
          <w:lang w:eastAsia="sl-SI"/>
        </w:rPr>
      </w:pPr>
    </w:p>
    <w:p w14:paraId="4F8E97A7" w14:textId="77777777" w:rsidR="0066049E" w:rsidRDefault="0066049E" w:rsidP="0066049E">
      <w:pPr>
        <w:spacing w:after="0" w:line="240" w:lineRule="auto"/>
        <w:jc w:val="both"/>
        <w:rPr>
          <w:rFonts w:ascii="Arial" w:eastAsia="Times New Roman" w:hAnsi="Arial" w:cs="Arial"/>
          <w:sz w:val="20"/>
          <w:szCs w:val="20"/>
          <w:lang w:eastAsia="sl-SI"/>
        </w:rPr>
      </w:pPr>
    </w:p>
    <w:p w14:paraId="2C5CB7FD" w14:textId="77777777" w:rsidR="0066049E" w:rsidRPr="00D30FCC" w:rsidRDefault="0066049E" w:rsidP="0066049E">
      <w:pPr>
        <w:pStyle w:val="Standard"/>
        <w:rPr>
          <w:rFonts w:ascii="Arial" w:hAnsi="Arial" w:cs="Arial"/>
          <w:sz w:val="20"/>
          <w:szCs w:val="20"/>
        </w:rPr>
      </w:pPr>
      <w:r w:rsidRPr="00D30FCC">
        <w:rPr>
          <w:rFonts w:ascii="Arial" w:hAnsi="Arial" w:cs="Arial"/>
          <w:sz w:val="20"/>
          <w:szCs w:val="20"/>
        </w:rPr>
        <w:t>Izjavljam, da sem kot fizične osebe - udeležence v lastništvu ponudnika navedel:</w:t>
      </w:r>
    </w:p>
    <w:p w14:paraId="7C0B21F9" w14:textId="77777777" w:rsidR="0066049E" w:rsidRPr="00D30FCC" w:rsidRDefault="0066049E" w:rsidP="0066049E">
      <w:pPr>
        <w:pStyle w:val="Standard"/>
        <w:numPr>
          <w:ilvl w:val="0"/>
          <w:numId w:val="35"/>
        </w:numPr>
        <w:rPr>
          <w:rFonts w:ascii="Arial" w:hAnsi="Arial" w:cs="Arial"/>
          <w:sz w:val="20"/>
          <w:szCs w:val="20"/>
        </w:rPr>
      </w:pPr>
      <w:r w:rsidRPr="00D30FCC">
        <w:rPr>
          <w:rFonts w:ascii="Arial" w:hAnsi="Arial" w:cs="Arial"/>
          <w:sz w:val="20"/>
          <w:szCs w:val="20"/>
        </w:rPr>
        <w:t>vsako fizično osebo, ki je posredno ali neposredno imetnik več kakor 5 % delnic oziroma je udeležena z več kot 5 % deležem pri ustanoviteljskih pravicah, upravljanju ali kapitalu pravne osebe ali ima obvladujoč položaj pri upravljanju sredstev pravne osebe;</w:t>
      </w:r>
    </w:p>
    <w:p w14:paraId="52234F15" w14:textId="77777777" w:rsidR="0066049E" w:rsidRPr="00D30FCC" w:rsidRDefault="0066049E" w:rsidP="0066049E">
      <w:pPr>
        <w:pStyle w:val="Standard"/>
        <w:numPr>
          <w:ilvl w:val="0"/>
          <w:numId w:val="35"/>
        </w:numPr>
        <w:rPr>
          <w:rFonts w:ascii="Arial" w:hAnsi="Arial" w:cs="Arial"/>
          <w:sz w:val="20"/>
          <w:szCs w:val="20"/>
        </w:rPr>
      </w:pPr>
      <w:r w:rsidRPr="00D30FCC">
        <w:rPr>
          <w:rFonts w:ascii="Arial" w:hAnsi="Arial" w:cs="Arial"/>
          <w:sz w:val="20"/>
          <w:szCs w:val="20"/>
        </w:rPr>
        <w:t>vsako fizično osebo, ki pravni osebi posredno zagotovi ali zagotavlja sredstva in ima na tej podlagi možnost nadzorovati, usmerjati ali drugače bistveno vplivati na odločitve uprave ali drugega poslovodnega organa pravne osebe pri odločanju o financiranju in poslovanju.</w:t>
      </w:r>
    </w:p>
    <w:p w14:paraId="2F9DBBC3" w14:textId="77777777" w:rsidR="0066049E" w:rsidRDefault="0066049E" w:rsidP="0066049E">
      <w:pPr>
        <w:spacing w:after="0" w:line="240" w:lineRule="auto"/>
        <w:jc w:val="both"/>
        <w:rPr>
          <w:rFonts w:ascii="Arial" w:eastAsia="Times New Roman" w:hAnsi="Arial" w:cs="Arial"/>
          <w:sz w:val="20"/>
          <w:szCs w:val="20"/>
          <w:lang w:eastAsia="sl-SI"/>
        </w:rPr>
      </w:pPr>
    </w:p>
    <w:p w14:paraId="5138E73A" w14:textId="77777777" w:rsidR="0066049E" w:rsidRDefault="0066049E" w:rsidP="0066049E">
      <w:pPr>
        <w:spacing w:after="0" w:line="240" w:lineRule="auto"/>
        <w:jc w:val="both"/>
        <w:rPr>
          <w:rFonts w:ascii="Arial" w:eastAsia="Times New Roman" w:hAnsi="Arial" w:cs="Arial"/>
          <w:sz w:val="20"/>
          <w:szCs w:val="20"/>
          <w:lang w:eastAsia="sl-SI"/>
        </w:rPr>
      </w:pPr>
    </w:p>
    <w:p w14:paraId="0F0B8F8A" w14:textId="77777777" w:rsidR="0066049E" w:rsidRPr="00270037" w:rsidRDefault="0066049E" w:rsidP="0066049E">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da v celotni lastniški strukturi ni udeleženih drugih fizičnih</w:t>
      </w:r>
      <w:r>
        <w:rPr>
          <w:rFonts w:ascii="Arial" w:eastAsia="Times New Roman" w:hAnsi="Arial" w:cs="Arial"/>
          <w:sz w:val="20"/>
          <w:szCs w:val="20"/>
          <w:lang w:eastAsia="sl-SI"/>
        </w:rPr>
        <w:t xml:space="preserve"> oseb, </w:t>
      </w:r>
      <w:r w:rsidRPr="00270037">
        <w:rPr>
          <w:rFonts w:ascii="Arial" w:eastAsia="Times New Roman" w:hAnsi="Arial" w:cs="Arial"/>
          <w:sz w:val="20"/>
          <w:szCs w:val="20"/>
          <w:lang w:eastAsia="sl-SI"/>
        </w:rPr>
        <w:t>pravnih oseb in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 xml:space="preserve"> ter gospodarskih subjektov, za katere se glede na določbe zakona, ki ureja gospodarske družbe, šteje, da so povezane družbe.</w:t>
      </w:r>
    </w:p>
    <w:p w14:paraId="498E5116" w14:textId="77777777" w:rsidR="0066049E" w:rsidRPr="00270037" w:rsidRDefault="0066049E" w:rsidP="0066049E">
      <w:pPr>
        <w:spacing w:after="0" w:line="240" w:lineRule="auto"/>
        <w:jc w:val="both"/>
        <w:rPr>
          <w:rFonts w:ascii="Arial" w:eastAsia="Times New Roman" w:hAnsi="Arial" w:cs="Arial"/>
          <w:sz w:val="20"/>
          <w:szCs w:val="20"/>
          <w:lang w:eastAsia="sl-SI"/>
        </w:rPr>
      </w:pPr>
    </w:p>
    <w:p w14:paraId="73C99C6B" w14:textId="77777777" w:rsidR="0066049E" w:rsidRPr="00270037" w:rsidRDefault="0066049E" w:rsidP="0066049E">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za točnost in resničnost podatkov ter se zavedam, da je pogodba v primeru lažne izjave ali neresničnih podatkov o dejstvih v izjavi nična. Zavezujem se, da bom naročnika obvestil o vsaki spremembi posredovanih podatkov.</w:t>
      </w:r>
    </w:p>
    <w:p w14:paraId="1882B680" w14:textId="77777777" w:rsidR="0066049E" w:rsidRPr="00270037" w:rsidRDefault="0066049E" w:rsidP="0066049E">
      <w:pPr>
        <w:spacing w:after="0" w:line="240" w:lineRule="auto"/>
        <w:rPr>
          <w:rFonts w:ascii="Arial" w:eastAsia="Times New Roman" w:hAnsi="Arial" w:cs="Arial"/>
          <w:sz w:val="20"/>
          <w:szCs w:val="20"/>
          <w:lang w:eastAsia="sl-SI"/>
        </w:rPr>
      </w:pPr>
    </w:p>
    <w:p w14:paraId="69A00944" w14:textId="77777777" w:rsidR="0066049E" w:rsidRDefault="0066049E" w:rsidP="0066049E">
      <w:pPr>
        <w:spacing w:after="0" w:line="240" w:lineRule="auto"/>
        <w:rPr>
          <w:rFonts w:ascii="Arial" w:eastAsia="Times New Roman" w:hAnsi="Arial" w:cs="Arial"/>
          <w:sz w:val="20"/>
          <w:szCs w:val="20"/>
          <w:u w:val="single"/>
          <w:lang w:eastAsia="sl-SI"/>
        </w:rPr>
      </w:pPr>
      <w:r w:rsidRPr="00270037">
        <w:rPr>
          <w:rFonts w:ascii="Arial" w:eastAsia="Times New Roman" w:hAnsi="Arial" w:cs="Arial"/>
          <w:sz w:val="20"/>
          <w:szCs w:val="20"/>
          <w:u w:val="single"/>
          <w:lang w:eastAsia="sl-SI"/>
        </w:rPr>
        <w:t>Vse izjave podajamo pod kazensko in materialno odgovornostjo.</w:t>
      </w:r>
    </w:p>
    <w:p w14:paraId="3B905B75" w14:textId="77777777" w:rsidR="0066049E" w:rsidRDefault="0066049E" w:rsidP="0066049E">
      <w:pPr>
        <w:spacing w:after="0" w:line="240" w:lineRule="auto"/>
        <w:rPr>
          <w:rFonts w:ascii="Arial" w:eastAsia="Times New Roman" w:hAnsi="Arial" w:cs="Arial"/>
          <w:sz w:val="20"/>
          <w:szCs w:val="20"/>
          <w:u w:val="single"/>
          <w:lang w:eastAsia="sl-SI"/>
        </w:rPr>
      </w:pPr>
    </w:p>
    <w:p w14:paraId="2C11649B" w14:textId="77777777" w:rsidR="0066049E" w:rsidRPr="00270037" w:rsidRDefault="0066049E" w:rsidP="0066049E">
      <w:pPr>
        <w:spacing w:after="0" w:line="240" w:lineRule="auto"/>
        <w:rPr>
          <w:rFonts w:ascii="Arial" w:eastAsia="Times New Roman" w:hAnsi="Arial" w:cs="Arial"/>
          <w:sz w:val="20"/>
          <w:szCs w:val="20"/>
          <w:u w:val="single"/>
          <w:lang w:eastAsia="sl-SI"/>
        </w:rPr>
      </w:pPr>
    </w:p>
    <w:p w14:paraId="324D64A1" w14:textId="77777777" w:rsidR="0066049E" w:rsidRPr="00270037" w:rsidRDefault="0066049E" w:rsidP="0066049E">
      <w:pPr>
        <w:spacing w:after="0" w:line="240" w:lineRule="auto"/>
        <w:rPr>
          <w:rFonts w:ascii="Arial" w:eastAsia="Times New Roman" w:hAnsi="Arial" w:cs="Arial"/>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66049E" w:rsidRPr="00A87817" w14:paraId="46A61561" w14:textId="77777777" w:rsidTr="00AA70A1">
        <w:tc>
          <w:tcPr>
            <w:tcW w:w="2802" w:type="dxa"/>
          </w:tcPr>
          <w:p w14:paraId="5E1A318E" w14:textId="77777777" w:rsidR="0066049E" w:rsidRPr="00A87817" w:rsidRDefault="0066049E" w:rsidP="00AA70A1">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2DEBEFDA" w14:textId="77777777" w:rsidR="0066049E" w:rsidRPr="00A87817" w:rsidRDefault="0066049E" w:rsidP="00AA70A1">
            <w:pPr>
              <w:spacing w:line="240" w:lineRule="exact"/>
              <w:jc w:val="center"/>
              <w:rPr>
                <w:rFonts w:ascii="Arial" w:hAnsi="Arial" w:cs="Arial"/>
                <w:bCs/>
                <w:sz w:val="20"/>
                <w:szCs w:val="20"/>
              </w:rPr>
            </w:pPr>
            <w:r w:rsidRPr="00A87817">
              <w:rPr>
                <w:rFonts w:ascii="Arial" w:hAnsi="Arial" w:cs="Arial"/>
                <w:bCs/>
                <w:sz w:val="20"/>
                <w:szCs w:val="20"/>
              </w:rPr>
              <w:t>Žig:</w:t>
            </w:r>
          </w:p>
        </w:tc>
        <w:tc>
          <w:tcPr>
            <w:tcW w:w="3715" w:type="dxa"/>
          </w:tcPr>
          <w:p w14:paraId="4F5D3AD0" w14:textId="77777777" w:rsidR="0066049E" w:rsidRPr="00A87817" w:rsidRDefault="0066049E" w:rsidP="00AA70A1">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 ponudnika/partnerja:</w:t>
            </w:r>
          </w:p>
        </w:tc>
      </w:tr>
      <w:tr w:rsidR="0066049E" w:rsidRPr="00A87817" w14:paraId="36C6E391" w14:textId="77777777" w:rsidTr="00AA70A1">
        <w:tc>
          <w:tcPr>
            <w:tcW w:w="2802" w:type="dxa"/>
          </w:tcPr>
          <w:p w14:paraId="6C8EFF94" w14:textId="77777777" w:rsidR="0066049E" w:rsidRPr="00A87817" w:rsidRDefault="0066049E" w:rsidP="00AA70A1">
            <w:pPr>
              <w:spacing w:line="240" w:lineRule="exact"/>
              <w:rPr>
                <w:rFonts w:ascii="Arial" w:hAnsi="Arial" w:cs="Arial"/>
                <w:bCs/>
                <w:sz w:val="20"/>
                <w:szCs w:val="20"/>
              </w:rPr>
            </w:pPr>
          </w:p>
        </w:tc>
        <w:tc>
          <w:tcPr>
            <w:tcW w:w="2693" w:type="dxa"/>
          </w:tcPr>
          <w:p w14:paraId="44EFCCB2" w14:textId="77777777" w:rsidR="0066049E" w:rsidRPr="00A87817" w:rsidRDefault="0066049E" w:rsidP="00AA70A1">
            <w:pPr>
              <w:spacing w:line="240" w:lineRule="exact"/>
              <w:rPr>
                <w:rFonts w:ascii="Arial" w:hAnsi="Arial" w:cs="Arial"/>
                <w:bCs/>
                <w:sz w:val="20"/>
                <w:szCs w:val="20"/>
              </w:rPr>
            </w:pPr>
          </w:p>
        </w:tc>
        <w:tc>
          <w:tcPr>
            <w:tcW w:w="3715" w:type="dxa"/>
          </w:tcPr>
          <w:p w14:paraId="3E8CB34A" w14:textId="77777777" w:rsidR="0066049E" w:rsidRPr="00A87817" w:rsidRDefault="0066049E" w:rsidP="00AA70A1">
            <w:pPr>
              <w:spacing w:line="240" w:lineRule="exact"/>
              <w:rPr>
                <w:rFonts w:ascii="Arial" w:hAnsi="Arial" w:cs="Arial"/>
                <w:bCs/>
                <w:sz w:val="20"/>
                <w:szCs w:val="20"/>
              </w:rPr>
            </w:pPr>
          </w:p>
        </w:tc>
      </w:tr>
      <w:tr w:rsidR="0066049E" w:rsidRPr="00A87817" w14:paraId="1B0DAD7A" w14:textId="77777777" w:rsidTr="00AA70A1">
        <w:tc>
          <w:tcPr>
            <w:tcW w:w="2802" w:type="dxa"/>
            <w:tcBorders>
              <w:bottom w:val="single" w:sz="4" w:space="0" w:color="auto"/>
            </w:tcBorders>
          </w:tcPr>
          <w:p w14:paraId="071508AC" w14:textId="77777777" w:rsidR="0066049E" w:rsidRPr="00A87817" w:rsidRDefault="0066049E" w:rsidP="00AA70A1">
            <w:pPr>
              <w:spacing w:line="240" w:lineRule="exact"/>
              <w:rPr>
                <w:rFonts w:ascii="Arial" w:hAnsi="Arial" w:cs="Arial"/>
                <w:bCs/>
                <w:sz w:val="20"/>
                <w:szCs w:val="20"/>
              </w:rPr>
            </w:pPr>
          </w:p>
        </w:tc>
        <w:tc>
          <w:tcPr>
            <w:tcW w:w="2693" w:type="dxa"/>
          </w:tcPr>
          <w:p w14:paraId="4CFA5D8A" w14:textId="77777777" w:rsidR="0066049E" w:rsidRPr="00A87817" w:rsidRDefault="0066049E" w:rsidP="00AA70A1">
            <w:pPr>
              <w:spacing w:line="240" w:lineRule="exact"/>
              <w:rPr>
                <w:rFonts w:ascii="Arial" w:hAnsi="Arial" w:cs="Arial"/>
                <w:bCs/>
                <w:sz w:val="20"/>
                <w:szCs w:val="20"/>
              </w:rPr>
            </w:pPr>
          </w:p>
        </w:tc>
        <w:tc>
          <w:tcPr>
            <w:tcW w:w="3715" w:type="dxa"/>
            <w:tcBorders>
              <w:bottom w:val="single" w:sz="4" w:space="0" w:color="auto"/>
            </w:tcBorders>
          </w:tcPr>
          <w:p w14:paraId="3BE353AB" w14:textId="77777777" w:rsidR="0066049E" w:rsidRPr="00A87817" w:rsidRDefault="0066049E" w:rsidP="00AA70A1">
            <w:pPr>
              <w:spacing w:line="240" w:lineRule="exact"/>
              <w:rPr>
                <w:rFonts w:ascii="Arial" w:hAnsi="Arial" w:cs="Arial"/>
                <w:bCs/>
                <w:sz w:val="20"/>
                <w:szCs w:val="20"/>
              </w:rPr>
            </w:pPr>
          </w:p>
        </w:tc>
      </w:tr>
    </w:tbl>
    <w:p w14:paraId="2EE4303B" w14:textId="77777777" w:rsidR="0066049E" w:rsidRDefault="0066049E" w:rsidP="0066049E">
      <w:pPr>
        <w:spacing w:after="0" w:line="240" w:lineRule="auto"/>
      </w:pPr>
    </w:p>
    <w:p w14:paraId="031B25FF" w14:textId="77777777" w:rsidR="0066049E" w:rsidRDefault="0066049E" w:rsidP="0066049E">
      <w:pPr>
        <w:spacing w:after="0" w:line="240" w:lineRule="auto"/>
      </w:pPr>
    </w:p>
    <w:p w14:paraId="438D63F4" w14:textId="77777777" w:rsidR="0066049E" w:rsidRPr="001343FA" w:rsidRDefault="0066049E" w:rsidP="0066049E">
      <w:pPr>
        <w:jc w:val="both"/>
        <w:rPr>
          <w:rFonts w:ascii="Arial" w:hAnsi="Arial" w:cs="Arial"/>
          <w:sz w:val="18"/>
          <w:szCs w:val="18"/>
        </w:rPr>
      </w:pPr>
      <w:r w:rsidRPr="001343FA">
        <w:rPr>
          <w:rFonts w:ascii="Arial" w:hAnsi="Arial" w:cs="Arial"/>
          <w:sz w:val="18"/>
          <w:szCs w:val="18"/>
        </w:rPr>
        <w:t xml:space="preserve">*Novela Zakona o gospodarskih družbah (ZGD-1G, Uradni list RS, št. 57/2012 z dne 27. 7. 2012) je ukinila tihe družbe, ki so po samem zakonu prenehale obstajati z dnem, ko je začel veljati zakon, to je dne 28. 7. 2012. Za družbe s sedežem v Republiki Sloveniji tako del določbe šestega odstavka 14. člena </w:t>
      </w:r>
      <w:proofErr w:type="spellStart"/>
      <w:r w:rsidRPr="001343FA">
        <w:rPr>
          <w:rFonts w:ascii="Arial" w:hAnsi="Arial" w:cs="Arial"/>
          <w:sz w:val="18"/>
          <w:szCs w:val="18"/>
        </w:rPr>
        <w:t>ZIntPK</w:t>
      </w:r>
      <w:proofErr w:type="spellEnd"/>
      <w:r w:rsidRPr="001343FA">
        <w:rPr>
          <w:rFonts w:ascii="Arial" w:hAnsi="Arial" w:cs="Arial"/>
          <w:sz w:val="18"/>
          <w:szCs w:val="18"/>
        </w:rPr>
        <w:t>, ki kot obvezno sestavino izjave o lastniški strukturi določa tudi navedbo o tihih družbenikih, ne pride več v poštev. Določba še vedno nespremenjeno velja za tuje družbe, če po tujem pravu institut tihe družbe obstaja.</w:t>
      </w:r>
    </w:p>
    <w:p w14:paraId="08E088E4" w14:textId="77777777" w:rsidR="00C307D6" w:rsidRPr="00571C82" w:rsidRDefault="00C307D6" w:rsidP="00C307D6">
      <w:pPr>
        <w:spacing w:after="0" w:line="240" w:lineRule="auto"/>
        <w:rPr>
          <w:rFonts w:ascii="Arial" w:eastAsia="Times New Roman" w:hAnsi="Arial" w:cs="Arial"/>
          <w:sz w:val="20"/>
          <w:szCs w:val="20"/>
          <w:lang w:eastAsia="sl-SI"/>
        </w:rPr>
      </w:pPr>
    </w:p>
    <w:p w14:paraId="271055A1" w14:textId="77777777" w:rsidR="00C307D6" w:rsidRDefault="00C307D6" w:rsidP="00F6623F">
      <w:pPr>
        <w:spacing w:after="0" w:line="240" w:lineRule="auto"/>
      </w:pPr>
    </w:p>
    <w:p w14:paraId="265C8547" w14:textId="77777777" w:rsidR="003972C8" w:rsidRDefault="003972C8" w:rsidP="00F6623F">
      <w:pPr>
        <w:spacing w:after="0" w:line="240" w:lineRule="auto"/>
      </w:pPr>
    </w:p>
    <w:p w14:paraId="155EE20E" w14:textId="77777777" w:rsidR="003972C8" w:rsidRPr="00571C82" w:rsidRDefault="003972C8" w:rsidP="00F6623F">
      <w:pPr>
        <w:spacing w:after="0" w:line="240" w:lineRule="auto"/>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3254F9" w14:paraId="1A0459FB" w14:textId="77777777" w:rsidTr="00AA70A1">
        <w:trPr>
          <w:jc w:val="right"/>
        </w:trPr>
        <w:tc>
          <w:tcPr>
            <w:tcW w:w="1098" w:type="dxa"/>
            <w:shd w:val="clear" w:color="auto" w:fill="009999"/>
          </w:tcPr>
          <w:p w14:paraId="45990291" w14:textId="01BEEFCA" w:rsidR="003254F9" w:rsidRDefault="003254F9" w:rsidP="00AA70A1">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OBR-4</w:t>
            </w:r>
          </w:p>
        </w:tc>
      </w:tr>
    </w:tbl>
    <w:p w14:paraId="612C477B" w14:textId="77777777" w:rsidR="009A096F" w:rsidRPr="00571C82" w:rsidRDefault="009A096F" w:rsidP="00F6623F">
      <w:pPr>
        <w:spacing w:after="0" w:line="240" w:lineRule="auto"/>
        <w:rPr>
          <w:rFonts w:ascii="Times New Roman" w:eastAsia="Times New Roman" w:hAnsi="Times New Roman" w:cs="Times New Roman"/>
          <w:sz w:val="24"/>
          <w:szCs w:val="24"/>
          <w:lang w:eastAsia="sl-SI"/>
        </w:rPr>
      </w:pPr>
    </w:p>
    <w:p w14:paraId="7ABF1265" w14:textId="77777777" w:rsidR="00854E59" w:rsidRPr="00571C82" w:rsidRDefault="00854E59" w:rsidP="00854E59">
      <w:pPr>
        <w:keepNext/>
        <w:keepLines/>
        <w:tabs>
          <w:tab w:val="left" w:pos="567"/>
          <w:tab w:val="num" w:pos="851"/>
          <w:tab w:val="left" w:pos="993"/>
          <w:tab w:val="left" w:pos="2028"/>
        </w:tabs>
        <w:spacing w:after="0" w:line="240" w:lineRule="auto"/>
        <w:jc w:val="both"/>
        <w:rPr>
          <w:rFonts w:ascii="Tahoma" w:eastAsia="Times New Roman" w:hAnsi="Tahoma" w:cs="Tahoma"/>
          <w:i/>
          <w:sz w:val="20"/>
          <w:szCs w:val="20"/>
          <w:lang w:eastAsia="sl-SI"/>
        </w:rPr>
      </w:pPr>
    </w:p>
    <w:p w14:paraId="0F31AF4B" w14:textId="77777777" w:rsidR="00854E59" w:rsidRPr="00571C82" w:rsidRDefault="00854E59" w:rsidP="00854E59">
      <w:pPr>
        <w:keepNext/>
        <w:spacing w:after="0" w:line="240" w:lineRule="auto"/>
        <w:outlineLvl w:val="0"/>
        <w:rPr>
          <w:rFonts w:ascii="Arial" w:eastAsia="Times New Roman" w:hAnsi="Arial" w:cs="Arial"/>
          <w:bCs/>
          <w:lang w:eastAsia="sl-SI"/>
        </w:rPr>
      </w:pPr>
      <w:r w:rsidRPr="00571C82">
        <w:rPr>
          <w:rFonts w:ascii="Arial" w:eastAsia="Times New Roman" w:hAnsi="Arial" w:cs="Arial"/>
          <w:bCs/>
          <w:lang w:eastAsia="sl-SI"/>
        </w:rPr>
        <w:t>PONUDNIK:</w:t>
      </w:r>
    </w:p>
    <w:p w14:paraId="001E9ACE" w14:textId="77777777" w:rsidR="00854E59" w:rsidRPr="00571C82" w:rsidRDefault="00854E59" w:rsidP="00854E59">
      <w:pPr>
        <w:spacing w:before="240" w:after="0" w:line="312" w:lineRule="auto"/>
        <w:jc w:val="both"/>
        <w:rPr>
          <w:rFonts w:ascii="Arial" w:eastAsia="Times New Roman" w:hAnsi="Arial" w:cs="Arial"/>
          <w:lang w:eastAsia="sl-SI"/>
        </w:rPr>
      </w:pPr>
      <w:r w:rsidRPr="00571C82">
        <w:rPr>
          <w:rFonts w:ascii="Arial" w:eastAsia="Times New Roman" w:hAnsi="Arial" w:cs="Arial"/>
          <w:lang w:eastAsia="sl-SI"/>
        </w:rPr>
        <w:t xml:space="preserve">____________________________ </w:t>
      </w:r>
    </w:p>
    <w:p w14:paraId="31257A0C" w14:textId="77777777" w:rsidR="00854E59" w:rsidRPr="00571C82" w:rsidRDefault="00854E59" w:rsidP="00854E59">
      <w:pPr>
        <w:spacing w:after="0" w:line="312" w:lineRule="auto"/>
        <w:jc w:val="both"/>
        <w:rPr>
          <w:rFonts w:ascii="Arial" w:eastAsia="Times New Roman" w:hAnsi="Arial" w:cs="Arial"/>
          <w:lang w:eastAsia="sl-SI"/>
        </w:rPr>
      </w:pPr>
      <w:r w:rsidRPr="00571C82">
        <w:rPr>
          <w:rFonts w:ascii="Arial" w:eastAsia="Times New Roman" w:hAnsi="Arial" w:cs="Arial"/>
          <w:lang w:eastAsia="sl-SI"/>
        </w:rPr>
        <w:t>____________________________</w:t>
      </w:r>
    </w:p>
    <w:p w14:paraId="05C7F475" w14:textId="77777777" w:rsidR="00854E59" w:rsidRPr="00571C82" w:rsidRDefault="00854E59" w:rsidP="00854E59">
      <w:pPr>
        <w:keepNext/>
        <w:keepLines/>
        <w:tabs>
          <w:tab w:val="left" w:pos="567"/>
          <w:tab w:val="num" w:pos="851"/>
          <w:tab w:val="left" w:pos="993"/>
          <w:tab w:val="left" w:pos="2028"/>
        </w:tabs>
        <w:spacing w:after="0" w:line="240" w:lineRule="auto"/>
        <w:jc w:val="both"/>
        <w:rPr>
          <w:rFonts w:ascii="Arial" w:eastAsia="Times New Roman" w:hAnsi="Arial" w:cs="Arial"/>
          <w:i/>
          <w:sz w:val="20"/>
          <w:szCs w:val="20"/>
          <w:lang w:eastAsia="sl-SI"/>
        </w:rPr>
      </w:pPr>
    </w:p>
    <w:p w14:paraId="62F9E30D" w14:textId="77777777" w:rsidR="009A096F" w:rsidRPr="00571C82" w:rsidRDefault="009A096F" w:rsidP="00F6623F">
      <w:pPr>
        <w:spacing w:after="0" w:line="240" w:lineRule="auto"/>
        <w:rPr>
          <w:rFonts w:ascii="Arial" w:eastAsia="Times New Roman" w:hAnsi="Arial" w:cs="Arial"/>
          <w:sz w:val="20"/>
          <w:szCs w:val="20"/>
          <w:lang w:eastAsia="sl-SI"/>
        </w:rPr>
      </w:pPr>
    </w:p>
    <w:p w14:paraId="27884C8E" w14:textId="77777777" w:rsidR="009A096F" w:rsidRPr="00571C82" w:rsidRDefault="009A096F" w:rsidP="00F6623F">
      <w:pPr>
        <w:spacing w:after="0" w:line="240" w:lineRule="auto"/>
        <w:rPr>
          <w:rFonts w:ascii="Arial" w:eastAsia="Times New Roman" w:hAnsi="Arial" w:cs="Arial"/>
          <w:sz w:val="20"/>
          <w:szCs w:val="20"/>
          <w:lang w:eastAsia="sl-SI"/>
        </w:rPr>
      </w:pPr>
    </w:p>
    <w:p w14:paraId="32EDAD77" w14:textId="77777777" w:rsidR="009A096F" w:rsidRPr="00571C82" w:rsidRDefault="009A096F" w:rsidP="00F6623F">
      <w:pPr>
        <w:keepNext/>
        <w:spacing w:after="0" w:line="240" w:lineRule="auto"/>
        <w:jc w:val="center"/>
        <w:outlineLvl w:val="0"/>
        <w:rPr>
          <w:rFonts w:ascii="Arial" w:eastAsia="Times New Roman" w:hAnsi="Arial" w:cs="Arial"/>
          <w:b/>
          <w:sz w:val="24"/>
          <w:szCs w:val="24"/>
          <w:lang w:eastAsia="sl-SI"/>
        </w:rPr>
      </w:pPr>
      <w:r w:rsidRPr="00571C82">
        <w:rPr>
          <w:rFonts w:ascii="Arial" w:eastAsia="Times New Roman" w:hAnsi="Arial" w:cs="Arial"/>
          <w:b/>
          <w:sz w:val="24"/>
          <w:szCs w:val="24"/>
          <w:lang w:eastAsia="sl-SI"/>
        </w:rPr>
        <w:t>IZJAVA O SODELOVANJU S PODIZVAJALCI</w:t>
      </w:r>
    </w:p>
    <w:p w14:paraId="63248BD0" w14:textId="77777777" w:rsidR="009A096F" w:rsidRPr="00571C82" w:rsidRDefault="009A096F" w:rsidP="00F6623F">
      <w:pPr>
        <w:spacing w:after="0" w:line="240" w:lineRule="auto"/>
        <w:rPr>
          <w:rFonts w:ascii="Arial" w:eastAsia="Times New Roman" w:hAnsi="Arial" w:cs="Arial"/>
          <w:b/>
          <w:sz w:val="20"/>
          <w:szCs w:val="20"/>
          <w:lang w:eastAsia="sl-SI"/>
        </w:rPr>
      </w:pPr>
    </w:p>
    <w:p w14:paraId="0C14A5C0" w14:textId="77777777" w:rsidR="009A096F" w:rsidRPr="00571C82" w:rsidRDefault="009A096F" w:rsidP="00F6623F">
      <w:pPr>
        <w:spacing w:after="0" w:line="240" w:lineRule="auto"/>
        <w:jc w:val="center"/>
        <w:rPr>
          <w:rFonts w:ascii="Arial" w:eastAsia="Times New Roman" w:hAnsi="Arial" w:cs="Arial"/>
          <w:sz w:val="20"/>
          <w:szCs w:val="20"/>
          <w:lang w:eastAsia="sl-SI"/>
        </w:rPr>
      </w:pPr>
    </w:p>
    <w:p w14:paraId="0F275B8B" w14:textId="77777777" w:rsidR="009A096F" w:rsidRPr="00571C82" w:rsidRDefault="009A096F" w:rsidP="00F6623F">
      <w:p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Odgovorna oseba ponudnika naročniku </w:t>
      </w:r>
      <w:r w:rsidRPr="008958C8">
        <w:rPr>
          <w:rFonts w:ascii="Arial" w:eastAsia="Times New Roman" w:hAnsi="Arial" w:cs="Arial"/>
          <w:sz w:val="20"/>
          <w:szCs w:val="20"/>
          <w:lang w:eastAsia="sl-SI"/>
        </w:rPr>
        <w:t>Komunali Radovljica, d.</w:t>
      </w:r>
      <w:r w:rsidR="00422829" w:rsidRPr="008958C8">
        <w:rPr>
          <w:rFonts w:ascii="Arial" w:eastAsia="Times New Roman" w:hAnsi="Arial" w:cs="Arial"/>
          <w:sz w:val="20"/>
          <w:szCs w:val="20"/>
          <w:lang w:eastAsia="sl-SI"/>
        </w:rPr>
        <w:t xml:space="preserve"> </w:t>
      </w:r>
      <w:r w:rsidRPr="008958C8">
        <w:rPr>
          <w:rFonts w:ascii="Arial" w:eastAsia="Times New Roman" w:hAnsi="Arial" w:cs="Arial"/>
          <w:sz w:val="20"/>
          <w:szCs w:val="20"/>
          <w:lang w:eastAsia="sl-SI"/>
        </w:rPr>
        <w:t>o.</w:t>
      </w:r>
      <w:r w:rsidR="00422829" w:rsidRPr="008958C8">
        <w:rPr>
          <w:rFonts w:ascii="Arial" w:eastAsia="Times New Roman" w:hAnsi="Arial" w:cs="Arial"/>
          <w:sz w:val="20"/>
          <w:szCs w:val="20"/>
          <w:lang w:eastAsia="sl-SI"/>
        </w:rPr>
        <w:t xml:space="preserve"> </w:t>
      </w:r>
      <w:r w:rsidRPr="008958C8">
        <w:rPr>
          <w:rFonts w:ascii="Arial" w:eastAsia="Times New Roman" w:hAnsi="Arial" w:cs="Arial"/>
          <w:sz w:val="20"/>
          <w:szCs w:val="20"/>
          <w:lang w:eastAsia="sl-SI"/>
        </w:rPr>
        <w:t>o.</w:t>
      </w:r>
      <w:r w:rsidRPr="00571C82">
        <w:rPr>
          <w:rFonts w:ascii="Arial" w:eastAsia="Times New Roman" w:hAnsi="Arial" w:cs="Arial"/>
          <w:sz w:val="20"/>
          <w:szCs w:val="20"/>
          <w:lang w:eastAsia="sl-SI"/>
        </w:rPr>
        <w:t xml:space="preserve">, </w:t>
      </w:r>
      <w:r w:rsidRPr="008958C8">
        <w:rPr>
          <w:rFonts w:ascii="Arial" w:eastAsia="Times New Roman" w:hAnsi="Arial" w:cs="Arial"/>
          <w:sz w:val="20"/>
          <w:szCs w:val="20"/>
          <w:lang w:eastAsia="sl-SI"/>
        </w:rPr>
        <w:t>Ljubljanska cesta 27, 4240 Radovljica</w:t>
      </w:r>
      <w:r w:rsidRPr="00571C82">
        <w:rPr>
          <w:rFonts w:ascii="Arial" w:eastAsia="Times New Roman" w:hAnsi="Arial" w:cs="Arial"/>
          <w:sz w:val="20"/>
          <w:szCs w:val="20"/>
          <w:lang w:eastAsia="sl-SI"/>
        </w:rPr>
        <w:t>, izjavljam da:</w:t>
      </w:r>
    </w:p>
    <w:p w14:paraId="73EF9E16" w14:textId="77777777" w:rsidR="009A096F" w:rsidRPr="00571C82" w:rsidRDefault="009A096F" w:rsidP="00F6623F">
      <w:pPr>
        <w:spacing w:after="0" w:line="240" w:lineRule="auto"/>
        <w:rPr>
          <w:rFonts w:ascii="Arial" w:eastAsia="Times New Roman" w:hAnsi="Arial" w:cs="Arial"/>
          <w:sz w:val="20"/>
          <w:szCs w:val="20"/>
          <w:lang w:eastAsia="sl-SI"/>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4536"/>
        <w:gridCol w:w="1985"/>
      </w:tblGrid>
      <w:tr w:rsidR="00571C82" w:rsidRPr="00571C82" w14:paraId="444314EE" w14:textId="77777777" w:rsidTr="00F6623F">
        <w:trPr>
          <w:trHeight w:val="460"/>
        </w:trPr>
        <w:tc>
          <w:tcPr>
            <w:tcW w:w="3085" w:type="dxa"/>
            <w:tcBorders>
              <w:top w:val="nil"/>
              <w:left w:val="nil"/>
              <w:right w:val="nil"/>
            </w:tcBorders>
            <w:shd w:val="clear" w:color="auto" w:fill="auto"/>
          </w:tcPr>
          <w:p w14:paraId="4A90B3D8" w14:textId="77777777" w:rsidR="009A096F" w:rsidRPr="00571C82" w:rsidRDefault="009A096F" w:rsidP="009A096F">
            <w:pPr>
              <w:spacing w:after="0" w:line="240" w:lineRule="auto"/>
              <w:jc w:val="both"/>
              <w:rPr>
                <w:rFonts w:ascii="Arial" w:eastAsia="Times New Roman" w:hAnsi="Arial" w:cs="Arial"/>
                <w:sz w:val="20"/>
                <w:szCs w:val="20"/>
                <w:lang w:eastAsia="sl-SI"/>
              </w:rPr>
            </w:pPr>
          </w:p>
        </w:tc>
        <w:tc>
          <w:tcPr>
            <w:tcW w:w="4536" w:type="dxa"/>
            <w:tcBorders>
              <w:top w:val="nil"/>
              <w:left w:val="nil"/>
            </w:tcBorders>
            <w:shd w:val="clear" w:color="auto" w:fill="auto"/>
          </w:tcPr>
          <w:p w14:paraId="2C503711" w14:textId="77777777" w:rsidR="009A096F" w:rsidRPr="00571C82" w:rsidRDefault="009A096F" w:rsidP="009A096F">
            <w:pPr>
              <w:spacing w:after="0" w:line="240" w:lineRule="auto"/>
              <w:jc w:val="both"/>
              <w:rPr>
                <w:rFonts w:ascii="Arial" w:eastAsia="Times New Roman" w:hAnsi="Arial" w:cs="Arial"/>
                <w:sz w:val="20"/>
                <w:szCs w:val="20"/>
                <w:lang w:eastAsia="sl-SI"/>
              </w:rPr>
            </w:pPr>
          </w:p>
        </w:tc>
        <w:tc>
          <w:tcPr>
            <w:tcW w:w="1985" w:type="dxa"/>
            <w:shd w:val="clear" w:color="auto" w:fill="auto"/>
          </w:tcPr>
          <w:p w14:paraId="1C5D5999" w14:textId="77777777" w:rsidR="009A096F" w:rsidRPr="00571C82" w:rsidRDefault="009A096F" w:rsidP="009A096F">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Zahteva za neposredno plačilo od podizvajalca DA/NE</w:t>
            </w:r>
          </w:p>
        </w:tc>
      </w:tr>
      <w:tr w:rsidR="00571C82" w:rsidRPr="00571C82" w14:paraId="2839D5F9" w14:textId="77777777" w:rsidTr="00F6623F">
        <w:trPr>
          <w:trHeight w:val="460"/>
        </w:trPr>
        <w:tc>
          <w:tcPr>
            <w:tcW w:w="3085" w:type="dxa"/>
            <w:shd w:val="clear" w:color="auto" w:fill="auto"/>
            <w:vAlign w:val="center"/>
          </w:tcPr>
          <w:p w14:paraId="5C86B9D6" w14:textId="77777777" w:rsidR="009A096F" w:rsidRPr="00571C82" w:rsidRDefault="009A096F" w:rsidP="009A096F">
            <w:pPr>
              <w:spacing w:after="0" w:line="240" w:lineRule="auto"/>
              <w:jc w:val="center"/>
              <w:rPr>
                <w:rFonts w:ascii="Arial" w:eastAsia="Times New Roman" w:hAnsi="Arial" w:cs="Arial"/>
                <w:sz w:val="20"/>
                <w:szCs w:val="20"/>
                <w:lang w:eastAsia="sl-SI"/>
              </w:rPr>
            </w:pPr>
            <w:r w:rsidRPr="00571C82">
              <w:rPr>
                <w:rFonts w:ascii="Arial" w:eastAsia="Times New Roman" w:hAnsi="Arial" w:cs="Arial"/>
                <w:b/>
                <w:bCs/>
                <w:sz w:val="20"/>
                <w:szCs w:val="20"/>
                <w:lang w:eastAsia="sl-SI"/>
              </w:rPr>
              <w:t>NAZIV PODIZVAJALCA ŠT. 1</w:t>
            </w:r>
          </w:p>
        </w:tc>
        <w:tc>
          <w:tcPr>
            <w:tcW w:w="4536" w:type="dxa"/>
            <w:shd w:val="clear" w:color="auto" w:fill="auto"/>
            <w:vAlign w:val="center"/>
          </w:tcPr>
          <w:p w14:paraId="37943C9B"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c>
          <w:tcPr>
            <w:tcW w:w="1985" w:type="dxa"/>
            <w:shd w:val="clear" w:color="auto" w:fill="auto"/>
            <w:vAlign w:val="center"/>
          </w:tcPr>
          <w:p w14:paraId="4CE5D56F"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r>
      <w:tr w:rsidR="00571C82" w:rsidRPr="00571C82" w14:paraId="6D7D0090" w14:textId="77777777" w:rsidTr="00F6623F">
        <w:trPr>
          <w:trHeight w:val="460"/>
        </w:trPr>
        <w:tc>
          <w:tcPr>
            <w:tcW w:w="3085" w:type="dxa"/>
            <w:shd w:val="clear" w:color="auto" w:fill="auto"/>
            <w:vAlign w:val="center"/>
          </w:tcPr>
          <w:p w14:paraId="4DD27258" w14:textId="77777777" w:rsidR="009A096F" w:rsidRPr="00571C82" w:rsidRDefault="009A096F" w:rsidP="009A096F">
            <w:pPr>
              <w:spacing w:after="0" w:line="240" w:lineRule="auto"/>
              <w:jc w:val="center"/>
              <w:rPr>
                <w:rFonts w:ascii="Arial" w:eastAsia="Times New Roman" w:hAnsi="Arial" w:cs="Arial"/>
                <w:sz w:val="20"/>
                <w:szCs w:val="20"/>
                <w:lang w:eastAsia="sl-SI"/>
              </w:rPr>
            </w:pPr>
            <w:r w:rsidRPr="00571C82">
              <w:rPr>
                <w:rFonts w:ascii="Arial" w:eastAsia="Times New Roman" w:hAnsi="Arial" w:cs="Arial"/>
                <w:b/>
                <w:bCs/>
                <w:sz w:val="20"/>
                <w:szCs w:val="20"/>
                <w:lang w:eastAsia="sl-SI"/>
              </w:rPr>
              <w:t>NAZIV PODIZVAJALCA ŠT. 2</w:t>
            </w:r>
          </w:p>
        </w:tc>
        <w:tc>
          <w:tcPr>
            <w:tcW w:w="4536" w:type="dxa"/>
            <w:shd w:val="clear" w:color="auto" w:fill="auto"/>
            <w:vAlign w:val="center"/>
          </w:tcPr>
          <w:p w14:paraId="1D797F59"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c>
          <w:tcPr>
            <w:tcW w:w="1985" w:type="dxa"/>
            <w:shd w:val="clear" w:color="auto" w:fill="auto"/>
            <w:vAlign w:val="center"/>
          </w:tcPr>
          <w:p w14:paraId="591749F4"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r>
      <w:tr w:rsidR="00571C82" w:rsidRPr="00571C82" w14:paraId="405DD2E6" w14:textId="77777777" w:rsidTr="00F6623F">
        <w:trPr>
          <w:trHeight w:val="460"/>
        </w:trPr>
        <w:tc>
          <w:tcPr>
            <w:tcW w:w="3085" w:type="dxa"/>
            <w:shd w:val="clear" w:color="auto" w:fill="auto"/>
            <w:vAlign w:val="center"/>
          </w:tcPr>
          <w:p w14:paraId="6F8B75DE" w14:textId="77777777" w:rsidR="009A096F" w:rsidRPr="00571C82" w:rsidRDefault="009A096F" w:rsidP="009A096F">
            <w:pPr>
              <w:spacing w:after="0" w:line="240" w:lineRule="auto"/>
              <w:jc w:val="center"/>
              <w:rPr>
                <w:rFonts w:ascii="Arial" w:eastAsia="Times New Roman" w:hAnsi="Arial" w:cs="Arial"/>
                <w:sz w:val="20"/>
                <w:szCs w:val="20"/>
                <w:lang w:eastAsia="sl-SI"/>
              </w:rPr>
            </w:pPr>
            <w:r w:rsidRPr="00571C82">
              <w:rPr>
                <w:rFonts w:ascii="Arial" w:eastAsia="Times New Roman" w:hAnsi="Arial" w:cs="Arial"/>
                <w:b/>
                <w:bCs/>
                <w:sz w:val="20"/>
                <w:szCs w:val="20"/>
                <w:lang w:eastAsia="sl-SI"/>
              </w:rPr>
              <w:t>NAZIV PODIZVAJALCA ŠT. 3</w:t>
            </w:r>
          </w:p>
        </w:tc>
        <w:tc>
          <w:tcPr>
            <w:tcW w:w="4536" w:type="dxa"/>
            <w:shd w:val="clear" w:color="auto" w:fill="auto"/>
            <w:vAlign w:val="center"/>
          </w:tcPr>
          <w:p w14:paraId="5435B2AB"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c>
          <w:tcPr>
            <w:tcW w:w="1985" w:type="dxa"/>
            <w:shd w:val="clear" w:color="auto" w:fill="auto"/>
            <w:vAlign w:val="center"/>
          </w:tcPr>
          <w:p w14:paraId="2B142F0D"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r>
      <w:tr w:rsidR="00571C82" w:rsidRPr="00571C82" w14:paraId="4BBC95F9" w14:textId="77777777" w:rsidTr="00F6623F">
        <w:trPr>
          <w:trHeight w:val="460"/>
        </w:trPr>
        <w:tc>
          <w:tcPr>
            <w:tcW w:w="3085" w:type="dxa"/>
            <w:shd w:val="clear" w:color="auto" w:fill="auto"/>
            <w:vAlign w:val="center"/>
          </w:tcPr>
          <w:p w14:paraId="6A709ED7" w14:textId="77777777" w:rsidR="009A096F" w:rsidRPr="00571C82" w:rsidRDefault="009A096F" w:rsidP="009A096F">
            <w:pPr>
              <w:spacing w:after="0" w:line="240" w:lineRule="auto"/>
              <w:jc w:val="center"/>
              <w:rPr>
                <w:rFonts w:ascii="Arial" w:eastAsia="Times New Roman" w:hAnsi="Arial" w:cs="Arial"/>
                <w:sz w:val="20"/>
                <w:szCs w:val="20"/>
                <w:lang w:eastAsia="sl-SI"/>
              </w:rPr>
            </w:pPr>
            <w:r w:rsidRPr="00571C82">
              <w:rPr>
                <w:rFonts w:ascii="Arial" w:eastAsia="Times New Roman" w:hAnsi="Arial" w:cs="Arial"/>
                <w:b/>
                <w:bCs/>
                <w:sz w:val="20"/>
                <w:szCs w:val="20"/>
                <w:lang w:eastAsia="sl-SI"/>
              </w:rPr>
              <w:t>NAZIV PODIZVAJALCA ŠT. 4</w:t>
            </w:r>
          </w:p>
        </w:tc>
        <w:tc>
          <w:tcPr>
            <w:tcW w:w="4536" w:type="dxa"/>
            <w:shd w:val="clear" w:color="auto" w:fill="auto"/>
            <w:vAlign w:val="center"/>
          </w:tcPr>
          <w:p w14:paraId="7D8A7D69"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c>
          <w:tcPr>
            <w:tcW w:w="1985" w:type="dxa"/>
            <w:shd w:val="clear" w:color="auto" w:fill="auto"/>
            <w:vAlign w:val="center"/>
          </w:tcPr>
          <w:p w14:paraId="44FA2725"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r>
      <w:tr w:rsidR="00571C82" w:rsidRPr="00571C82" w14:paraId="38130186" w14:textId="77777777" w:rsidTr="00F6623F">
        <w:trPr>
          <w:trHeight w:val="460"/>
        </w:trPr>
        <w:tc>
          <w:tcPr>
            <w:tcW w:w="3085" w:type="dxa"/>
            <w:shd w:val="clear" w:color="auto" w:fill="auto"/>
            <w:vAlign w:val="center"/>
          </w:tcPr>
          <w:p w14:paraId="1CD26200" w14:textId="77777777" w:rsidR="009A096F" w:rsidRPr="00571C82" w:rsidRDefault="009A096F" w:rsidP="009A096F">
            <w:pPr>
              <w:spacing w:after="0" w:line="240" w:lineRule="auto"/>
              <w:jc w:val="center"/>
              <w:rPr>
                <w:rFonts w:ascii="Arial" w:eastAsia="Times New Roman" w:hAnsi="Arial" w:cs="Arial"/>
                <w:sz w:val="20"/>
                <w:szCs w:val="20"/>
                <w:lang w:eastAsia="sl-SI"/>
              </w:rPr>
            </w:pPr>
            <w:r w:rsidRPr="00571C82">
              <w:rPr>
                <w:rFonts w:ascii="Arial" w:eastAsia="Times New Roman" w:hAnsi="Arial" w:cs="Arial"/>
                <w:b/>
                <w:bCs/>
                <w:sz w:val="20"/>
                <w:szCs w:val="20"/>
                <w:lang w:eastAsia="sl-SI"/>
              </w:rPr>
              <w:t>NAZIV PODIZVAJALCA ŠT. 5</w:t>
            </w:r>
          </w:p>
        </w:tc>
        <w:tc>
          <w:tcPr>
            <w:tcW w:w="4536" w:type="dxa"/>
            <w:shd w:val="clear" w:color="auto" w:fill="auto"/>
            <w:vAlign w:val="center"/>
          </w:tcPr>
          <w:p w14:paraId="4E066D18"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c>
          <w:tcPr>
            <w:tcW w:w="1985" w:type="dxa"/>
            <w:shd w:val="clear" w:color="auto" w:fill="auto"/>
            <w:vAlign w:val="center"/>
          </w:tcPr>
          <w:p w14:paraId="67941C6A"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r>
      <w:tr w:rsidR="009A096F" w:rsidRPr="00571C82" w14:paraId="45FA7A57" w14:textId="77777777" w:rsidTr="00F6623F">
        <w:trPr>
          <w:trHeight w:val="460"/>
        </w:trPr>
        <w:tc>
          <w:tcPr>
            <w:tcW w:w="3085" w:type="dxa"/>
            <w:shd w:val="clear" w:color="auto" w:fill="auto"/>
            <w:vAlign w:val="center"/>
          </w:tcPr>
          <w:p w14:paraId="4C2E448D" w14:textId="77777777" w:rsidR="009A096F" w:rsidRPr="00571C82" w:rsidRDefault="009A096F" w:rsidP="009A096F">
            <w:pPr>
              <w:spacing w:after="0" w:line="240" w:lineRule="auto"/>
              <w:jc w:val="center"/>
              <w:rPr>
                <w:rFonts w:ascii="Arial" w:eastAsia="Times New Roman" w:hAnsi="Arial" w:cs="Arial"/>
                <w:sz w:val="20"/>
                <w:szCs w:val="20"/>
                <w:lang w:eastAsia="sl-SI"/>
              </w:rPr>
            </w:pPr>
            <w:r w:rsidRPr="00571C82">
              <w:rPr>
                <w:rFonts w:ascii="Arial" w:eastAsia="Times New Roman" w:hAnsi="Arial" w:cs="Arial"/>
                <w:b/>
                <w:bCs/>
                <w:sz w:val="20"/>
                <w:szCs w:val="20"/>
                <w:lang w:eastAsia="sl-SI"/>
              </w:rPr>
              <w:t>NAZIV PODIZVAJALCA ŠT. …</w:t>
            </w:r>
          </w:p>
        </w:tc>
        <w:tc>
          <w:tcPr>
            <w:tcW w:w="4536" w:type="dxa"/>
            <w:shd w:val="clear" w:color="auto" w:fill="auto"/>
            <w:vAlign w:val="center"/>
          </w:tcPr>
          <w:p w14:paraId="2608AB04"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c>
          <w:tcPr>
            <w:tcW w:w="1985" w:type="dxa"/>
            <w:shd w:val="clear" w:color="auto" w:fill="auto"/>
            <w:vAlign w:val="center"/>
          </w:tcPr>
          <w:p w14:paraId="35959178"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r>
    </w:tbl>
    <w:p w14:paraId="35343BF7" w14:textId="77777777" w:rsidR="009A096F" w:rsidRPr="00571C82" w:rsidRDefault="009A096F" w:rsidP="00F6623F">
      <w:pPr>
        <w:spacing w:after="0" w:line="240" w:lineRule="auto"/>
        <w:jc w:val="both"/>
        <w:rPr>
          <w:rFonts w:ascii="Arial" w:eastAsia="Times New Roman" w:hAnsi="Arial" w:cs="Arial"/>
          <w:sz w:val="20"/>
          <w:szCs w:val="20"/>
          <w:lang w:eastAsia="sl-SI"/>
        </w:rPr>
      </w:pPr>
    </w:p>
    <w:p w14:paraId="2FED3CD6" w14:textId="77777777" w:rsidR="009A096F" w:rsidRPr="00571C82" w:rsidRDefault="009A096F" w:rsidP="00F6623F">
      <w:pPr>
        <w:spacing w:after="0" w:line="240" w:lineRule="auto"/>
        <w:jc w:val="both"/>
        <w:rPr>
          <w:rFonts w:ascii="Arial" w:eastAsia="Times New Roman" w:hAnsi="Arial" w:cs="Arial"/>
          <w:sz w:val="20"/>
          <w:szCs w:val="20"/>
          <w:lang w:eastAsia="sl-SI"/>
        </w:rPr>
      </w:pPr>
    </w:p>
    <w:p w14:paraId="3B43A9DF" w14:textId="77777777" w:rsidR="009A096F" w:rsidRDefault="009A096F" w:rsidP="00F6623F">
      <w:pPr>
        <w:spacing w:after="0" w:line="240" w:lineRule="auto"/>
        <w:jc w:val="both"/>
        <w:rPr>
          <w:rFonts w:ascii="Arial" w:eastAsia="Times New Roman" w:hAnsi="Arial" w:cs="Arial"/>
          <w:b/>
          <w:bCs/>
          <w:sz w:val="20"/>
          <w:szCs w:val="20"/>
          <w:lang w:eastAsia="sl-SI"/>
        </w:rPr>
      </w:pPr>
      <w:r w:rsidRPr="00571C82">
        <w:rPr>
          <w:rFonts w:ascii="Arial" w:eastAsia="Times New Roman" w:hAnsi="Arial" w:cs="Arial"/>
          <w:b/>
          <w:bCs/>
          <w:sz w:val="20"/>
          <w:szCs w:val="20"/>
          <w:lang w:eastAsia="sl-SI"/>
        </w:rPr>
        <w:t>in dajemo</w:t>
      </w:r>
    </w:p>
    <w:p w14:paraId="7AA807FB" w14:textId="77777777" w:rsidR="00DE126F" w:rsidRPr="00571C82" w:rsidRDefault="00DE126F" w:rsidP="00F6623F">
      <w:pPr>
        <w:spacing w:after="0" w:line="240" w:lineRule="auto"/>
        <w:jc w:val="both"/>
        <w:rPr>
          <w:rFonts w:ascii="Arial" w:eastAsia="Times New Roman" w:hAnsi="Arial" w:cs="Arial"/>
          <w:b/>
          <w:bCs/>
          <w:sz w:val="20"/>
          <w:szCs w:val="20"/>
          <w:lang w:eastAsia="sl-SI"/>
        </w:rPr>
      </w:pPr>
    </w:p>
    <w:p w14:paraId="2DD89878" w14:textId="77777777" w:rsidR="009A096F" w:rsidRPr="00571C82" w:rsidRDefault="009A096F" w:rsidP="00F6623F">
      <w:pPr>
        <w:spacing w:after="0" w:line="240" w:lineRule="auto"/>
        <w:jc w:val="both"/>
        <w:rPr>
          <w:rFonts w:ascii="Arial" w:eastAsia="Times New Roman" w:hAnsi="Arial" w:cs="Arial"/>
          <w:b/>
          <w:bCs/>
          <w:sz w:val="20"/>
          <w:szCs w:val="20"/>
          <w:lang w:eastAsia="sl-SI"/>
        </w:rPr>
      </w:pPr>
      <w:r w:rsidRPr="00571C82">
        <w:rPr>
          <w:rFonts w:ascii="Arial" w:eastAsia="Times New Roman" w:hAnsi="Arial" w:cs="Arial"/>
          <w:b/>
          <w:bCs/>
          <w:sz w:val="20"/>
          <w:szCs w:val="20"/>
          <w:lang w:eastAsia="sl-SI"/>
        </w:rPr>
        <w:t>POOBLASTILO ZA NEPOSREDNO PLAČEVANJE PODIZVAJALCEM</w:t>
      </w:r>
    </w:p>
    <w:p w14:paraId="695DFFDE" w14:textId="77777777" w:rsidR="009A096F" w:rsidRPr="00571C82" w:rsidRDefault="009A096F" w:rsidP="00F6623F">
      <w:pPr>
        <w:spacing w:after="0" w:line="240" w:lineRule="auto"/>
        <w:jc w:val="both"/>
        <w:rPr>
          <w:rFonts w:ascii="Arial" w:eastAsia="Times New Roman" w:hAnsi="Arial" w:cs="Arial"/>
          <w:b/>
          <w:sz w:val="20"/>
          <w:szCs w:val="20"/>
          <w:lang w:eastAsia="sl-SI"/>
        </w:rPr>
      </w:pPr>
    </w:p>
    <w:p w14:paraId="562DE467" w14:textId="77777777" w:rsidR="009A096F" w:rsidRPr="00571C82" w:rsidRDefault="009A096F" w:rsidP="00F6623F">
      <w:p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Pooblaščamo naročnika, da na podlagi potrjenega računa oziroma situacije neposredno plačuje naše obveznosti do podizvajalcev, </w:t>
      </w:r>
      <w:r w:rsidRPr="00571C82">
        <w:rPr>
          <w:rFonts w:ascii="Arial" w:eastAsia="Times New Roman" w:hAnsi="Arial" w:cs="Arial"/>
          <w:sz w:val="20"/>
          <w:szCs w:val="20"/>
          <w:lang w:val="x-none" w:eastAsia="sl-SI"/>
        </w:rPr>
        <w:t xml:space="preserve">ki smo jih kot ponudnik navedli </w:t>
      </w:r>
      <w:r w:rsidRPr="00571C82">
        <w:rPr>
          <w:rFonts w:ascii="Arial" w:eastAsia="Times New Roman" w:hAnsi="Arial" w:cs="Arial"/>
          <w:sz w:val="20"/>
          <w:szCs w:val="20"/>
          <w:lang w:eastAsia="sl-SI"/>
        </w:rPr>
        <w:t xml:space="preserve">v zgornji tabeli </w:t>
      </w:r>
      <w:r w:rsidRPr="00571C82">
        <w:rPr>
          <w:rFonts w:ascii="Arial" w:eastAsia="Times New Roman" w:hAnsi="Arial" w:cs="Arial"/>
          <w:sz w:val="20"/>
          <w:szCs w:val="20"/>
          <w:lang w:val="x-none" w:eastAsia="sl-SI"/>
        </w:rPr>
        <w:t>in označili, da so podali zahtevo za neposredno plačilo.</w:t>
      </w:r>
    </w:p>
    <w:p w14:paraId="39A02DD1" w14:textId="77777777" w:rsidR="009A096F" w:rsidRPr="00571C82" w:rsidRDefault="009A096F" w:rsidP="00F6623F">
      <w:pPr>
        <w:spacing w:after="0" w:line="240" w:lineRule="auto"/>
        <w:jc w:val="both"/>
        <w:rPr>
          <w:rFonts w:ascii="Arial" w:eastAsia="Times New Roman" w:hAnsi="Arial" w:cs="Arial"/>
          <w:sz w:val="20"/>
          <w:szCs w:val="20"/>
          <w:lang w:eastAsia="sl-SI"/>
        </w:rPr>
      </w:pPr>
    </w:p>
    <w:p w14:paraId="510A8211" w14:textId="77777777" w:rsidR="009A096F" w:rsidRPr="00571C82" w:rsidRDefault="009A096F" w:rsidP="00F6623F">
      <w:pPr>
        <w:spacing w:after="0" w:line="240" w:lineRule="auto"/>
        <w:jc w:val="both"/>
        <w:rPr>
          <w:rFonts w:ascii="Arial" w:eastAsia="Times New Roman" w:hAnsi="Arial" w:cs="Arial"/>
          <w:sz w:val="20"/>
          <w:szCs w:val="20"/>
          <w:lang w:val="x-none" w:eastAsia="sl-SI"/>
        </w:rPr>
      </w:pPr>
      <w:r w:rsidRPr="00571C82">
        <w:rPr>
          <w:rFonts w:ascii="Arial" w:eastAsia="Times New Roman" w:hAnsi="Arial" w:cs="Arial"/>
          <w:sz w:val="20"/>
          <w:szCs w:val="20"/>
          <w:lang w:val="x-none" w:eastAsia="sl-SI"/>
        </w:rPr>
        <w:t>Za podizvajalce v nadaljevanju ponudbe prilagamo podatke.</w:t>
      </w:r>
    </w:p>
    <w:p w14:paraId="1B2CA989" w14:textId="77777777" w:rsidR="009A096F" w:rsidRPr="00571C82" w:rsidRDefault="009A096F" w:rsidP="00F6623F">
      <w:pPr>
        <w:spacing w:after="0" w:line="240" w:lineRule="auto"/>
        <w:jc w:val="both"/>
        <w:rPr>
          <w:rFonts w:ascii="Arial" w:eastAsia="Times New Roman" w:hAnsi="Arial" w:cs="Arial"/>
          <w:sz w:val="20"/>
          <w:szCs w:val="20"/>
          <w:lang w:eastAsia="sl-SI"/>
        </w:rPr>
      </w:pPr>
    </w:p>
    <w:p w14:paraId="1B709AB4" w14:textId="77777777" w:rsidR="009A096F" w:rsidRPr="00571C82" w:rsidRDefault="009A096F" w:rsidP="00F6623F">
      <w:pPr>
        <w:spacing w:after="0" w:line="240" w:lineRule="auto"/>
        <w:jc w:val="center"/>
        <w:rPr>
          <w:rFonts w:ascii="Arial" w:eastAsia="Times New Roman" w:hAnsi="Arial" w:cs="Arial"/>
          <w:sz w:val="20"/>
          <w:szCs w:val="20"/>
          <w:lang w:eastAsia="sl-SI"/>
        </w:rPr>
      </w:pPr>
    </w:p>
    <w:p w14:paraId="7137456D" w14:textId="77777777" w:rsidR="009A096F" w:rsidRPr="00571C82" w:rsidRDefault="009A096F" w:rsidP="00F6623F">
      <w:pPr>
        <w:spacing w:after="0" w:line="240" w:lineRule="auto"/>
        <w:jc w:val="both"/>
        <w:rPr>
          <w:rFonts w:ascii="Arial" w:eastAsia="Times New Roman" w:hAnsi="Arial" w:cs="Arial"/>
          <w:sz w:val="20"/>
          <w:szCs w:val="20"/>
          <w:lang w:eastAsia="sl-SI"/>
        </w:rPr>
      </w:pPr>
    </w:p>
    <w:tbl>
      <w:tblPr>
        <w:tblW w:w="0" w:type="auto"/>
        <w:tblLook w:val="04A0" w:firstRow="1" w:lastRow="0" w:firstColumn="1" w:lastColumn="0" w:noHBand="0" w:noVBand="1"/>
      </w:tblPr>
      <w:tblGrid>
        <w:gridCol w:w="4605"/>
        <w:gridCol w:w="4606"/>
      </w:tblGrid>
      <w:tr w:rsidR="00571C82" w:rsidRPr="00571C82" w14:paraId="7696FC11" w14:textId="77777777" w:rsidTr="0025155F">
        <w:tc>
          <w:tcPr>
            <w:tcW w:w="4605" w:type="dxa"/>
            <w:shd w:val="clear" w:color="auto" w:fill="auto"/>
          </w:tcPr>
          <w:p w14:paraId="706F65D3" w14:textId="77777777" w:rsidR="00523B46" w:rsidRPr="00571C82" w:rsidRDefault="00523B46" w:rsidP="0025155F">
            <w:pPr>
              <w:spacing w:after="0" w:line="240" w:lineRule="auto"/>
              <w:rPr>
                <w:rFonts w:ascii="Arial" w:eastAsia="Calibri" w:hAnsi="Arial" w:cs="Arial"/>
                <w:sz w:val="20"/>
                <w:szCs w:val="20"/>
              </w:rPr>
            </w:pPr>
          </w:p>
        </w:tc>
        <w:tc>
          <w:tcPr>
            <w:tcW w:w="4606" w:type="dxa"/>
            <w:shd w:val="clear" w:color="auto" w:fill="auto"/>
          </w:tcPr>
          <w:p w14:paraId="7CA239F9" w14:textId="77777777" w:rsidR="00523B46" w:rsidRPr="00571C82" w:rsidRDefault="00523B46" w:rsidP="0025155F">
            <w:pPr>
              <w:spacing w:after="0" w:line="240" w:lineRule="auto"/>
              <w:rPr>
                <w:rFonts w:ascii="Arial" w:eastAsia="Calibri" w:hAnsi="Arial" w:cs="Arial"/>
                <w:sz w:val="20"/>
                <w:szCs w:val="20"/>
              </w:rPr>
            </w:pP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771A25" w:rsidRPr="00A87817" w14:paraId="778C5AE2" w14:textId="77777777" w:rsidTr="00564182">
        <w:tc>
          <w:tcPr>
            <w:tcW w:w="2802" w:type="dxa"/>
          </w:tcPr>
          <w:p w14:paraId="0291ADA0" w14:textId="77777777" w:rsidR="00771A25" w:rsidRPr="00A87817" w:rsidRDefault="00771A25" w:rsidP="00564182">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29BE8AA6" w14:textId="77777777" w:rsidR="00771A25" w:rsidRPr="00A87817" w:rsidRDefault="00771A25" w:rsidP="00564182">
            <w:pPr>
              <w:spacing w:line="240" w:lineRule="exact"/>
              <w:jc w:val="center"/>
              <w:rPr>
                <w:rFonts w:ascii="Arial" w:hAnsi="Arial" w:cs="Arial"/>
                <w:bCs/>
                <w:sz w:val="20"/>
                <w:szCs w:val="20"/>
              </w:rPr>
            </w:pPr>
            <w:r w:rsidRPr="00A87817">
              <w:rPr>
                <w:rFonts w:ascii="Arial" w:hAnsi="Arial" w:cs="Arial"/>
                <w:bCs/>
                <w:sz w:val="20"/>
                <w:szCs w:val="20"/>
              </w:rPr>
              <w:t>Žig:</w:t>
            </w:r>
          </w:p>
        </w:tc>
        <w:tc>
          <w:tcPr>
            <w:tcW w:w="3715" w:type="dxa"/>
          </w:tcPr>
          <w:p w14:paraId="0DD9CCA4" w14:textId="5BCE4D9B" w:rsidR="00771A25" w:rsidRPr="00A87817" w:rsidRDefault="00771A25" w:rsidP="00564182">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 ponudnika:</w:t>
            </w:r>
          </w:p>
        </w:tc>
      </w:tr>
      <w:tr w:rsidR="00771A25" w:rsidRPr="00A87817" w14:paraId="0A5685CD" w14:textId="77777777" w:rsidTr="00564182">
        <w:tc>
          <w:tcPr>
            <w:tcW w:w="2802" w:type="dxa"/>
          </w:tcPr>
          <w:p w14:paraId="5E878FDA" w14:textId="77777777" w:rsidR="00771A25" w:rsidRPr="00A87817" w:rsidRDefault="00771A25" w:rsidP="00564182">
            <w:pPr>
              <w:spacing w:line="240" w:lineRule="exact"/>
              <w:rPr>
                <w:rFonts w:ascii="Arial" w:hAnsi="Arial" w:cs="Arial"/>
                <w:bCs/>
                <w:sz w:val="20"/>
                <w:szCs w:val="20"/>
              </w:rPr>
            </w:pPr>
          </w:p>
        </w:tc>
        <w:tc>
          <w:tcPr>
            <w:tcW w:w="2693" w:type="dxa"/>
          </w:tcPr>
          <w:p w14:paraId="11A692DD" w14:textId="77777777" w:rsidR="00771A25" w:rsidRPr="00A87817" w:rsidRDefault="00771A25" w:rsidP="00564182">
            <w:pPr>
              <w:spacing w:line="240" w:lineRule="exact"/>
              <w:rPr>
                <w:rFonts w:ascii="Arial" w:hAnsi="Arial" w:cs="Arial"/>
                <w:bCs/>
                <w:sz w:val="20"/>
                <w:szCs w:val="20"/>
              </w:rPr>
            </w:pPr>
          </w:p>
        </w:tc>
        <w:tc>
          <w:tcPr>
            <w:tcW w:w="3715" w:type="dxa"/>
          </w:tcPr>
          <w:p w14:paraId="3E5CD4A5" w14:textId="77777777" w:rsidR="00771A25" w:rsidRPr="00A87817" w:rsidRDefault="00771A25" w:rsidP="00564182">
            <w:pPr>
              <w:spacing w:line="240" w:lineRule="exact"/>
              <w:rPr>
                <w:rFonts w:ascii="Arial" w:hAnsi="Arial" w:cs="Arial"/>
                <w:bCs/>
                <w:sz w:val="20"/>
                <w:szCs w:val="20"/>
              </w:rPr>
            </w:pPr>
          </w:p>
        </w:tc>
      </w:tr>
      <w:tr w:rsidR="00771A25" w:rsidRPr="00A87817" w14:paraId="4E4DC86B" w14:textId="77777777" w:rsidTr="00564182">
        <w:tc>
          <w:tcPr>
            <w:tcW w:w="2802" w:type="dxa"/>
            <w:tcBorders>
              <w:bottom w:val="single" w:sz="4" w:space="0" w:color="auto"/>
            </w:tcBorders>
          </w:tcPr>
          <w:p w14:paraId="3457C45E" w14:textId="77777777" w:rsidR="00771A25" w:rsidRPr="00A87817" w:rsidRDefault="00771A25" w:rsidP="00564182">
            <w:pPr>
              <w:spacing w:line="240" w:lineRule="exact"/>
              <w:rPr>
                <w:rFonts w:ascii="Arial" w:hAnsi="Arial" w:cs="Arial"/>
                <w:bCs/>
                <w:sz w:val="20"/>
                <w:szCs w:val="20"/>
              </w:rPr>
            </w:pPr>
          </w:p>
        </w:tc>
        <w:tc>
          <w:tcPr>
            <w:tcW w:w="2693" w:type="dxa"/>
          </w:tcPr>
          <w:p w14:paraId="26151B26" w14:textId="77777777" w:rsidR="00771A25" w:rsidRPr="00A87817" w:rsidRDefault="00771A25" w:rsidP="00564182">
            <w:pPr>
              <w:spacing w:line="240" w:lineRule="exact"/>
              <w:rPr>
                <w:rFonts w:ascii="Arial" w:hAnsi="Arial" w:cs="Arial"/>
                <w:bCs/>
                <w:sz w:val="20"/>
                <w:szCs w:val="20"/>
              </w:rPr>
            </w:pPr>
          </w:p>
        </w:tc>
        <w:tc>
          <w:tcPr>
            <w:tcW w:w="3715" w:type="dxa"/>
            <w:tcBorders>
              <w:bottom w:val="single" w:sz="4" w:space="0" w:color="auto"/>
            </w:tcBorders>
          </w:tcPr>
          <w:p w14:paraId="12BF41D8" w14:textId="77777777" w:rsidR="00771A25" w:rsidRPr="00A87817" w:rsidRDefault="00771A25" w:rsidP="00564182">
            <w:pPr>
              <w:spacing w:line="240" w:lineRule="exact"/>
              <w:rPr>
                <w:rFonts w:ascii="Arial" w:hAnsi="Arial" w:cs="Arial"/>
                <w:bCs/>
                <w:sz w:val="20"/>
                <w:szCs w:val="20"/>
              </w:rPr>
            </w:pPr>
          </w:p>
        </w:tc>
      </w:tr>
    </w:tbl>
    <w:p w14:paraId="27FE0203" w14:textId="77777777" w:rsidR="009A096F" w:rsidRPr="00571C82" w:rsidRDefault="009A096F" w:rsidP="00F6623F">
      <w:pPr>
        <w:spacing w:after="0" w:line="240" w:lineRule="auto"/>
        <w:rPr>
          <w:rFonts w:ascii="Tahoma" w:eastAsia="Times New Roman" w:hAnsi="Tahoma" w:cs="Tahoma"/>
          <w:sz w:val="20"/>
          <w:szCs w:val="20"/>
          <w:lang w:eastAsia="sl-SI"/>
        </w:rPr>
      </w:pPr>
    </w:p>
    <w:p w14:paraId="56A00342" w14:textId="77777777" w:rsidR="009A096F" w:rsidRPr="00571C82" w:rsidRDefault="009A096F" w:rsidP="00F6623F">
      <w:pPr>
        <w:spacing w:after="0" w:line="240" w:lineRule="auto"/>
        <w:rPr>
          <w:rFonts w:ascii="Tahoma" w:eastAsia="Times New Roman" w:hAnsi="Tahoma" w:cs="Tahoma"/>
          <w:sz w:val="20"/>
          <w:szCs w:val="20"/>
          <w:lang w:eastAsia="sl-SI"/>
        </w:rPr>
      </w:pPr>
    </w:p>
    <w:p w14:paraId="53A9D078" w14:textId="77777777" w:rsidR="009A096F" w:rsidRPr="00571C82" w:rsidRDefault="009A096F" w:rsidP="00F6623F">
      <w:pPr>
        <w:spacing w:after="0" w:line="240" w:lineRule="auto"/>
        <w:rPr>
          <w:rFonts w:ascii="Tahoma" w:eastAsia="Times New Roman" w:hAnsi="Tahoma" w:cs="Tahoma"/>
          <w:sz w:val="20"/>
          <w:szCs w:val="20"/>
          <w:lang w:eastAsia="sl-SI"/>
        </w:rPr>
      </w:pPr>
    </w:p>
    <w:p w14:paraId="0E3417B3" w14:textId="77777777" w:rsidR="009A096F" w:rsidRPr="00571C82" w:rsidRDefault="00BC3792" w:rsidP="00F6623F">
      <w:pPr>
        <w:rPr>
          <w:rFonts w:ascii="Arial" w:eastAsia="Times New Roman" w:hAnsi="Arial" w:cs="Arial"/>
          <w:i/>
          <w:sz w:val="20"/>
          <w:szCs w:val="20"/>
          <w:lang w:eastAsia="sl-SI"/>
        </w:rPr>
      </w:pPr>
      <w:r w:rsidRPr="00571C82">
        <w:rPr>
          <w:rFonts w:ascii="Arial" w:eastAsia="Times New Roman" w:hAnsi="Arial" w:cs="Arial"/>
          <w:i/>
          <w:sz w:val="20"/>
          <w:szCs w:val="20"/>
          <w:lang w:eastAsia="sl-SI"/>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9E407C" w14:paraId="173E9735" w14:textId="77777777" w:rsidTr="00AA70A1">
        <w:trPr>
          <w:jc w:val="right"/>
        </w:trPr>
        <w:tc>
          <w:tcPr>
            <w:tcW w:w="1098" w:type="dxa"/>
            <w:shd w:val="clear" w:color="auto" w:fill="009999"/>
          </w:tcPr>
          <w:p w14:paraId="23B5F9D8" w14:textId="21CAED28" w:rsidR="009E407C" w:rsidRDefault="009E407C" w:rsidP="00AA70A1">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OBR-5</w:t>
            </w:r>
          </w:p>
        </w:tc>
      </w:tr>
    </w:tbl>
    <w:p w14:paraId="1E06E398" w14:textId="77777777" w:rsidR="00335A0F" w:rsidRPr="00571C82" w:rsidRDefault="00335A0F" w:rsidP="00F6623F">
      <w:pPr>
        <w:spacing w:after="0" w:line="240" w:lineRule="auto"/>
        <w:rPr>
          <w:rFonts w:ascii="Arial" w:eastAsia="Times New Roman" w:hAnsi="Arial" w:cs="Arial"/>
          <w:sz w:val="24"/>
          <w:szCs w:val="24"/>
          <w:lang w:eastAsia="sl-SI"/>
        </w:rPr>
      </w:pPr>
    </w:p>
    <w:p w14:paraId="0956033B" w14:textId="77777777" w:rsidR="00335A0F" w:rsidRPr="00571C82" w:rsidRDefault="002B003B" w:rsidP="006F384F">
      <w:pPr>
        <w:spacing w:after="0" w:line="240" w:lineRule="auto"/>
        <w:jc w:val="center"/>
        <w:rPr>
          <w:rFonts w:ascii="Arial" w:eastAsia="Times New Roman" w:hAnsi="Arial" w:cs="Arial"/>
          <w:sz w:val="20"/>
          <w:szCs w:val="20"/>
          <w:lang w:eastAsia="sl-SI"/>
        </w:rPr>
      </w:pPr>
      <w:r w:rsidRPr="00571C82">
        <w:rPr>
          <w:rFonts w:ascii="Arial" w:eastAsia="Times New Roman" w:hAnsi="Arial" w:cs="Arial"/>
          <w:b/>
          <w:sz w:val="24"/>
          <w:szCs w:val="24"/>
          <w:lang w:eastAsia="sl-SI"/>
        </w:rPr>
        <w:t>IZJAVA O UGOTAVLJANJU SPOSOBNOSTI PODIZVAJALCA TER PODATKI IN UDELEŽBA PODIZVAJALCA S SOGLASJEM O NEPOSREDNEM PLAČILU</w:t>
      </w:r>
    </w:p>
    <w:p w14:paraId="43C6AD13" w14:textId="77777777" w:rsidR="00335A0F" w:rsidRPr="00571C82" w:rsidRDefault="00335A0F" w:rsidP="00F6623F">
      <w:pPr>
        <w:spacing w:after="0" w:line="240" w:lineRule="auto"/>
        <w:rPr>
          <w:rFonts w:ascii="Arial" w:eastAsia="Times New Roman" w:hAnsi="Arial" w:cs="Arial"/>
          <w:sz w:val="20"/>
          <w:szCs w:val="20"/>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3223"/>
        <w:gridCol w:w="3223"/>
      </w:tblGrid>
      <w:tr w:rsidR="00571C82" w:rsidRPr="00571C82" w14:paraId="45E096E7" w14:textId="77777777" w:rsidTr="00F6623F">
        <w:trPr>
          <w:trHeight w:val="385"/>
          <w:jc w:val="center"/>
        </w:trPr>
        <w:tc>
          <w:tcPr>
            <w:tcW w:w="2762" w:type="dxa"/>
            <w:vAlign w:val="center"/>
          </w:tcPr>
          <w:p w14:paraId="37EA860C" w14:textId="77777777" w:rsidR="00335A0F" w:rsidRPr="00571C82" w:rsidRDefault="00335A0F" w:rsidP="00335A0F">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Naziv podizvajalca</w:t>
            </w:r>
          </w:p>
        </w:tc>
        <w:tc>
          <w:tcPr>
            <w:tcW w:w="6446" w:type="dxa"/>
            <w:gridSpan w:val="2"/>
            <w:vAlign w:val="center"/>
          </w:tcPr>
          <w:p w14:paraId="3B255386" w14:textId="77777777" w:rsidR="00335A0F" w:rsidRPr="00571C82" w:rsidRDefault="00335A0F" w:rsidP="00335A0F">
            <w:pPr>
              <w:spacing w:after="0" w:line="240" w:lineRule="auto"/>
              <w:rPr>
                <w:rFonts w:ascii="Arial" w:eastAsia="Times New Roman" w:hAnsi="Arial" w:cs="Arial"/>
                <w:sz w:val="20"/>
                <w:szCs w:val="20"/>
                <w:lang w:eastAsia="sl-SI"/>
              </w:rPr>
            </w:pPr>
          </w:p>
          <w:p w14:paraId="22021B5E" w14:textId="77777777" w:rsidR="00335A0F" w:rsidRPr="00571C82" w:rsidRDefault="00335A0F" w:rsidP="00335A0F">
            <w:pPr>
              <w:spacing w:after="0" w:line="240" w:lineRule="auto"/>
              <w:rPr>
                <w:rFonts w:ascii="Arial" w:eastAsia="Times New Roman" w:hAnsi="Arial" w:cs="Arial"/>
                <w:sz w:val="20"/>
                <w:szCs w:val="20"/>
                <w:lang w:eastAsia="sl-SI"/>
              </w:rPr>
            </w:pPr>
          </w:p>
        </w:tc>
      </w:tr>
      <w:tr w:rsidR="00571C82" w:rsidRPr="00571C82" w14:paraId="55A5EFD6" w14:textId="77777777" w:rsidTr="00F6623F">
        <w:trPr>
          <w:jc w:val="center"/>
        </w:trPr>
        <w:tc>
          <w:tcPr>
            <w:tcW w:w="2762" w:type="dxa"/>
            <w:vAlign w:val="center"/>
          </w:tcPr>
          <w:p w14:paraId="5409E6C5" w14:textId="77777777" w:rsidR="00335A0F" w:rsidRPr="00571C82" w:rsidRDefault="00335A0F" w:rsidP="00335A0F">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Polni naslov</w:t>
            </w:r>
          </w:p>
        </w:tc>
        <w:tc>
          <w:tcPr>
            <w:tcW w:w="6446" w:type="dxa"/>
            <w:gridSpan w:val="2"/>
            <w:vAlign w:val="center"/>
          </w:tcPr>
          <w:p w14:paraId="1AE6FF04" w14:textId="77777777" w:rsidR="00335A0F" w:rsidRPr="00571C82" w:rsidRDefault="00335A0F" w:rsidP="00335A0F">
            <w:pPr>
              <w:spacing w:after="0" w:line="240" w:lineRule="auto"/>
              <w:rPr>
                <w:rFonts w:ascii="Arial" w:eastAsia="Times New Roman" w:hAnsi="Arial" w:cs="Arial"/>
                <w:sz w:val="20"/>
                <w:szCs w:val="20"/>
                <w:lang w:eastAsia="sl-SI"/>
              </w:rPr>
            </w:pPr>
          </w:p>
          <w:p w14:paraId="2AD20210" w14:textId="77777777" w:rsidR="00335A0F" w:rsidRPr="00571C82" w:rsidRDefault="00335A0F" w:rsidP="00335A0F">
            <w:pPr>
              <w:spacing w:after="0" w:line="240" w:lineRule="auto"/>
              <w:rPr>
                <w:rFonts w:ascii="Arial" w:eastAsia="Times New Roman" w:hAnsi="Arial" w:cs="Arial"/>
                <w:sz w:val="20"/>
                <w:szCs w:val="20"/>
                <w:lang w:eastAsia="sl-SI"/>
              </w:rPr>
            </w:pPr>
          </w:p>
        </w:tc>
      </w:tr>
      <w:tr w:rsidR="00571C82" w:rsidRPr="00571C82" w14:paraId="160D894D" w14:textId="77777777" w:rsidTr="00F6623F">
        <w:trPr>
          <w:jc w:val="center"/>
        </w:trPr>
        <w:tc>
          <w:tcPr>
            <w:tcW w:w="2762" w:type="dxa"/>
            <w:vMerge w:val="restart"/>
            <w:vAlign w:val="center"/>
          </w:tcPr>
          <w:p w14:paraId="59EEBE48" w14:textId="77777777" w:rsidR="00335A0F" w:rsidRPr="00571C82" w:rsidRDefault="00335A0F" w:rsidP="00335A0F">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V skladu s 94. členom ZJN-3 kot podizvajalec zahtevamo neposredno plačilo </w:t>
            </w:r>
          </w:p>
        </w:tc>
        <w:tc>
          <w:tcPr>
            <w:tcW w:w="6446" w:type="dxa"/>
            <w:gridSpan w:val="2"/>
            <w:vAlign w:val="center"/>
          </w:tcPr>
          <w:p w14:paraId="3706AC52" w14:textId="77777777" w:rsidR="00335A0F" w:rsidRPr="00571C82" w:rsidRDefault="00335A0F" w:rsidP="00335A0F">
            <w:pPr>
              <w:spacing w:after="0" w:line="240" w:lineRule="auto"/>
              <w:jc w:val="center"/>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Obkrožite/označite </w:t>
            </w:r>
          </w:p>
        </w:tc>
      </w:tr>
      <w:tr w:rsidR="00571C82" w:rsidRPr="00571C82" w14:paraId="4212B42E" w14:textId="77777777" w:rsidTr="00F6623F">
        <w:trPr>
          <w:jc w:val="center"/>
        </w:trPr>
        <w:tc>
          <w:tcPr>
            <w:tcW w:w="2762" w:type="dxa"/>
            <w:vMerge/>
            <w:vAlign w:val="center"/>
          </w:tcPr>
          <w:p w14:paraId="20591BB4" w14:textId="77777777" w:rsidR="00335A0F" w:rsidRPr="00571C82" w:rsidRDefault="00335A0F" w:rsidP="00335A0F">
            <w:pPr>
              <w:spacing w:after="0" w:line="240" w:lineRule="auto"/>
              <w:rPr>
                <w:rFonts w:ascii="Arial" w:eastAsia="Times New Roman" w:hAnsi="Arial" w:cs="Arial"/>
                <w:sz w:val="20"/>
                <w:szCs w:val="20"/>
                <w:lang w:eastAsia="sl-SI"/>
              </w:rPr>
            </w:pPr>
          </w:p>
        </w:tc>
        <w:tc>
          <w:tcPr>
            <w:tcW w:w="3223" w:type="dxa"/>
            <w:vAlign w:val="center"/>
          </w:tcPr>
          <w:p w14:paraId="15887BDF" w14:textId="77777777" w:rsidR="00335A0F" w:rsidRPr="00571C82" w:rsidRDefault="00335A0F" w:rsidP="00335A0F">
            <w:pPr>
              <w:spacing w:after="0" w:line="240" w:lineRule="auto"/>
              <w:jc w:val="center"/>
              <w:rPr>
                <w:rFonts w:ascii="Arial" w:eastAsia="Times New Roman" w:hAnsi="Arial" w:cs="Arial"/>
                <w:sz w:val="20"/>
                <w:szCs w:val="20"/>
                <w:lang w:eastAsia="sl-SI"/>
              </w:rPr>
            </w:pPr>
            <w:r w:rsidRPr="00571C82">
              <w:rPr>
                <w:rFonts w:ascii="Arial" w:eastAsia="Times New Roman" w:hAnsi="Arial" w:cs="Arial"/>
                <w:sz w:val="20"/>
                <w:szCs w:val="20"/>
                <w:lang w:eastAsia="sl-SI"/>
              </w:rPr>
              <w:t>DA</w:t>
            </w:r>
          </w:p>
        </w:tc>
        <w:tc>
          <w:tcPr>
            <w:tcW w:w="3223" w:type="dxa"/>
            <w:vAlign w:val="center"/>
          </w:tcPr>
          <w:p w14:paraId="3004C552" w14:textId="77777777" w:rsidR="00335A0F" w:rsidRPr="00571C82" w:rsidRDefault="00335A0F" w:rsidP="00335A0F">
            <w:pPr>
              <w:spacing w:after="0" w:line="240" w:lineRule="auto"/>
              <w:jc w:val="center"/>
              <w:rPr>
                <w:rFonts w:ascii="Arial" w:eastAsia="Times New Roman" w:hAnsi="Arial" w:cs="Arial"/>
                <w:sz w:val="20"/>
                <w:szCs w:val="20"/>
                <w:lang w:eastAsia="sl-SI"/>
              </w:rPr>
            </w:pPr>
            <w:r w:rsidRPr="00571C82">
              <w:rPr>
                <w:rFonts w:ascii="Arial" w:eastAsia="Times New Roman" w:hAnsi="Arial" w:cs="Arial"/>
                <w:sz w:val="20"/>
                <w:szCs w:val="20"/>
                <w:lang w:eastAsia="sl-SI"/>
              </w:rPr>
              <w:t>NE</w:t>
            </w:r>
          </w:p>
        </w:tc>
      </w:tr>
      <w:tr w:rsidR="00571C82" w:rsidRPr="00571C82" w14:paraId="1391FB0B" w14:textId="77777777" w:rsidTr="00F6623F">
        <w:trPr>
          <w:jc w:val="center"/>
        </w:trPr>
        <w:tc>
          <w:tcPr>
            <w:tcW w:w="2762" w:type="dxa"/>
            <w:vAlign w:val="center"/>
          </w:tcPr>
          <w:p w14:paraId="629716EF" w14:textId="77777777" w:rsidR="00335A0F" w:rsidRPr="00571C82" w:rsidRDefault="00335A0F" w:rsidP="00335A0F">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Vsi zakoniti zastopniki podizvajalca </w:t>
            </w:r>
          </w:p>
          <w:p w14:paraId="5957C0F0" w14:textId="77777777" w:rsidR="00335A0F" w:rsidRPr="00571C82" w:rsidRDefault="00335A0F" w:rsidP="00335A0F">
            <w:pPr>
              <w:spacing w:after="0" w:line="240" w:lineRule="auto"/>
              <w:rPr>
                <w:rFonts w:ascii="Arial" w:eastAsia="Times New Roman" w:hAnsi="Arial" w:cs="Arial"/>
                <w:sz w:val="20"/>
                <w:szCs w:val="20"/>
                <w:lang w:eastAsia="sl-SI"/>
              </w:rPr>
            </w:pPr>
          </w:p>
        </w:tc>
        <w:tc>
          <w:tcPr>
            <w:tcW w:w="6446" w:type="dxa"/>
            <w:gridSpan w:val="2"/>
            <w:vAlign w:val="center"/>
          </w:tcPr>
          <w:p w14:paraId="1691A988" w14:textId="77777777" w:rsidR="00335A0F" w:rsidRPr="00571C82" w:rsidRDefault="00335A0F" w:rsidP="00335A0F">
            <w:pPr>
              <w:spacing w:after="0" w:line="240" w:lineRule="auto"/>
              <w:rPr>
                <w:rFonts w:ascii="Arial" w:eastAsia="Times New Roman" w:hAnsi="Arial" w:cs="Arial"/>
                <w:sz w:val="20"/>
                <w:szCs w:val="20"/>
                <w:lang w:eastAsia="sl-SI"/>
              </w:rPr>
            </w:pPr>
          </w:p>
          <w:p w14:paraId="6D2180EC" w14:textId="77777777" w:rsidR="00335A0F" w:rsidRPr="00571C82" w:rsidRDefault="00335A0F" w:rsidP="00335A0F">
            <w:pPr>
              <w:spacing w:after="0" w:line="240" w:lineRule="auto"/>
              <w:rPr>
                <w:rFonts w:ascii="Arial" w:eastAsia="Times New Roman" w:hAnsi="Arial" w:cs="Arial"/>
                <w:sz w:val="20"/>
                <w:szCs w:val="20"/>
                <w:lang w:eastAsia="sl-SI"/>
              </w:rPr>
            </w:pPr>
          </w:p>
          <w:p w14:paraId="395BD89E" w14:textId="77777777" w:rsidR="00335A0F" w:rsidRPr="00571C82" w:rsidRDefault="00335A0F" w:rsidP="00335A0F">
            <w:pPr>
              <w:spacing w:after="0" w:line="240" w:lineRule="auto"/>
              <w:rPr>
                <w:rFonts w:ascii="Arial" w:eastAsia="Times New Roman" w:hAnsi="Arial" w:cs="Arial"/>
                <w:sz w:val="20"/>
                <w:szCs w:val="20"/>
                <w:lang w:eastAsia="sl-SI"/>
              </w:rPr>
            </w:pPr>
          </w:p>
        </w:tc>
      </w:tr>
      <w:tr w:rsidR="00571C82" w:rsidRPr="00571C82" w14:paraId="4A045470" w14:textId="77777777" w:rsidTr="00F6623F">
        <w:trPr>
          <w:jc w:val="center"/>
        </w:trPr>
        <w:tc>
          <w:tcPr>
            <w:tcW w:w="2762" w:type="dxa"/>
            <w:vAlign w:val="center"/>
          </w:tcPr>
          <w:p w14:paraId="6258A013" w14:textId="77777777" w:rsidR="00335A0F" w:rsidRPr="00571C82" w:rsidRDefault="00335A0F" w:rsidP="00335A0F">
            <w:pPr>
              <w:spacing w:after="0"/>
              <w:rPr>
                <w:rFonts w:ascii="Arial" w:eastAsia="Times New Roman" w:hAnsi="Arial" w:cs="Arial"/>
                <w:sz w:val="20"/>
                <w:szCs w:val="20"/>
                <w:lang w:eastAsia="sl-SI"/>
              </w:rPr>
            </w:pPr>
            <w:r w:rsidRPr="00571C82">
              <w:rPr>
                <w:rFonts w:ascii="Arial" w:eastAsia="Times New Roman" w:hAnsi="Arial" w:cs="Arial"/>
                <w:sz w:val="20"/>
                <w:szCs w:val="20"/>
                <w:lang w:eastAsia="sl-SI"/>
              </w:rPr>
              <w:t>Matična številka podizvajalca</w:t>
            </w:r>
          </w:p>
        </w:tc>
        <w:tc>
          <w:tcPr>
            <w:tcW w:w="6446" w:type="dxa"/>
            <w:gridSpan w:val="2"/>
            <w:vAlign w:val="center"/>
          </w:tcPr>
          <w:p w14:paraId="7D01D2E3" w14:textId="77777777" w:rsidR="00335A0F" w:rsidRPr="00571C82" w:rsidRDefault="00335A0F" w:rsidP="00335A0F">
            <w:pPr>
              <w:spacing w:after="0"/>
              <w:rPr>
                <w:rFonts w:ascii="Arial" w:eastAsia="Times New Roman" w:hAnsi="Arial" w:cs="Arial"/>
                <w:sz w:val="20"/>
                <w:szCs w:val="20"/>
                <w:lang w:eastAsia="sl-SI"/>
              </w:rPr>
            </w:pPr>
          </w:p>
        </w:tc>
      </w:tr>
      <w:tr w:rsidR="00571C82" w:rsidRPr="00571C82" w14:paraId="7E9D7C8D" w14:textId="77777777" w:rsidTr="00F6623F">
        <w:trPr>
          <w:jc w:val="center"/>
        </w:trPr>
        <w:tc>
          <w:tcPr>
            <w:tcW w:w="2762" w:type="dxa"/>
            <w:vAlign w:val="center"/>
          </w:tcPr>
          <w:p w14:paraId="23281DD6" w14:textId="77777777" w:rsidR="00335A0F" w:rsidRPr="00571C82" w:rsidRDefault="00335A0F" w:rsidP="00335A0F">
            <w:pPr>
              <w:spacing w:after="0"/>
              <w:rPr>
                <w:rFonts w:ascii="Arial" w:eastAsia="Times New Roman" w:hAnsi="Arial" w:cs="Arial"/>
                <w:sz w:val="20"/>
                <w:szCs w:val="20"/>
                <w:lang w:eastAsia="sl-SI"/>
              </w:rPr>
            </w:pPr>
            <w:r w:rsidRPr="00571C82">
              <w:rPr>
                <w:rFonts w:ascii="Arial" w:eastAsia="Times New Roman" w:hAnsi="Arial" w:cs="Arial"/>
                <w:sz w:val="20"/>
                <w:szCs w:val="20"/>
                <w:lang w:eastAsia="sl-SI"/>
              </w:rPr>
              <w:t>Davčna številka podizvajalca</w:t>
            </w:r>
          </w:p>
        </w:tc>
        <w:tc>
          <w:tcPr>
            <w:tcW w:w="6446" w:type="dxa"/>
            <w:gridSpan w:val="2"/>
            <w:vAlign w:val="center"/>
          </w:tcPr>
          <w:p w14:paraId="550D69B7" w14:textId="77777777" w:rsidR="00335A0F" w:rsidRPr="00571C82" w:rsidRDefault="00335A0F" w:rsidP="00335A0F">
            <w:pPr>
              <w:spacing w:after="0"/>
              <w:rPr>
                <w:rFonts w:ascii="Arial" w:eastAsia="Times New Roman" w:hAnsi="Arial" w:cs="Arial"/>
                <w:sz w:val="20"/>
                <w:szCs w:val="20"/>
                <w:lang w:eastAsia="sl-SI"/>
              </w:rPr>
            </w:pPr>
          </w:p>
        </w:tc>
      </w:tr>
      <w:tr w:rsidR="00571C82" w:rsidRPr="00571C82" w14:paraId="0E3E72EB" w14:textId="77777777" w:rsidTr="00F6623F">
        <w:trPr>
          <w:jc w:val="center"/>
        </w:trPr>
        <w:tc>
          <w:tcPr>
            <w:tcW w:w="2762" w:type="dxa"/>
            <w:vAlign w:val="center"/>
          </w:tcPr>
          <w:p w14:paraId="7AC01CB6" w14:textId="77777777" w:rsidR="00335A0F" w:rsidRPr="00571C82" w:rsidRDefault="00335A0F" w:rsidP="00335A0F">
            <w:pPr>
              <w:spacing w:after="0"/>
              <w:rPr>
                <w:rFonts w:ascii="Arial" w:eastAsia="Times New Roman" w:hAnsi="Arial" w:cs="Arial"/>
                <w:sz w:val="20"/>
                <w:szCs w:val="20"/>
                <w:lang w:eastAsia="sl-SI"/>
              </w:rPr>
            </w:pPr>
            <w:r w:rsidRPr="00571C82">
              <w:rPr>
                <w:rFonts w:ascii="Arial" w:eastAsia="Times New Roman" w:hAnsi="Arial" w:cs="Arial"/>
                <w:sz w:val="20"/>
                <w:szCs w:val="20"/>
                <w:lang w:eastAsia="sl-SI"/>
              </w:rPr>
              <w:t>Transakcijski račun podizvajalca</w:t>
            </w:r>
          </w:p>
        </w:tc>
        <w:tc>
          <w:tcPr>
            <w:tcW w:w="6446" w:type="dxa"/>
            <w:gridSpan w:val="2"/>
            <w:vAlign w:val="center"/>
          </w:tcPr>
          <w:p w14:paraId="371A7D1C" w14:textId="77777777" w:rsidR="00335A0F" w:rsidRPr="00571C82" w:rsidRDefault="00335A0F" w:rsidP="00335A0F">
            <w:pPr>
              <w:spacing w:after="0"/>
              <w:rPr>
                <w:rFonts w:ascii="Arial" w:eastAsia="Times New Roman" w:hAnsi="Arial" w:cs="Arial"/>
                <w:sz w:val="20"/>
                <w:szCs w:val="20"/>
                <w:lang w:eastAsia="sl-SI"/>
              </w:rPr>
            </w:pPr>
          </w:p>
        </w:tc>
      </w:tr>
      <w:tr w:rsidR="00571C82" w:rsidRPr="00571C82" w14:paraId="527D660B" w14:textId="77777777" w:rsidTr="00187792">
        <w:trPr>
          <w:trHeight w:val="2012"/>
          <w:jc w:val="center"/>
        </w:trPr>
        <w:tc>
          <w:tcPr>
            <w:tcW w:w="2762" w:type="dxa"/>
            <w:vAlign w:val="center"/>
          </w:tcPr>
          <w:p w14:paraId="4AF72B67" w14:textId="77777777" w:rsidR="00335A0F" w:rsidRPr="00571C82" w:rsidRDefault="00335A0F" w:rsidP="00335A0F">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Vsak del javnega naročila (storitev/gradnja/blago), ki se oddaja v </w:t>
            </w:r>
            <w:proofErr w:type="spellStart"/>
            <w:r w:rsidRPr="00571C82">
              <w:rPr>
                <w:rFonts w:ascii="Arial" w:eastAsia="Times New Roman" w:hAnsi="Arial" w:cs="Arial"/>
                <w:sz w:val="20"/>
                <w:szCs w:val="20"/>
                <w:lang w:eastAsia="sl-SI"/>
              </w:rPr>
              <w:t>podizvajanje</w:t>
            </w:r>
            <w:proofErr w:type="spellEnd"/>
            <w:r w:rsidRPr="00571C82">
              <w:rPr>
                <w:rFonts w:ascii="Arial" w:eastAsia="Times New Roman" w:hAnsi="Arial" w:cs="Arial"/>
                <w:sz w:val="20"/>
                <w:szCs w:val="20"/>
                <w:lang w:eastAsia="sl-SI"/>
              </w:rPr>
              <w:t xml:space="preserve"> (vrsta/opis del)</w:t>
            </w:r>
          </w:p>
          <w:p w14:paraId="11F4C9CF" w14:textId="77777777" w:rsidR="00335A0F" w:rsidRPr="00571C82" w:rsidRDefault="00335A0F" w:rsidP="00187792">
            <w:pPr>
              <w:spacing w:after="0" w:line="240" w:lineRule="auto"/>
              <w:rPr>
                <w:rFonts w:ascii="Arial" w:eastAsia="Times New Roman" w:hAnsi="Arial" w:cs="Arial"/>
                <w:sz w:val="20"/>
                <w:szCs w:val="20"/>
                <w:lang w:eastAsia="sl-SI"/>
              </w:rPr>
            </w:pPr>
          </w:p>
        </w:tc>
        <w:tc>
          <w:tcPr>
            <w:tcW w:w="6446" w:type="dxa"/>
            <w:gridSpan w:val="2"/>
            <w:vAlign w:val="center"/>
          </w:tcPr>
          <w:p w14:paraId="76EEC0F8" w14:textId="77777777" w:rsidR="00335A0F" w:rsidRPr="00571C82" w:rsidRDefault="00335A0F" w:rsidP="00335A0F">
            <w:pPr>
              <w:spacing w:after="0" w:line="240" w:lineRule="auto"/>
              <w:rPr>
                <w:rFonts w:ascii="Arial" w:eastAsia="Times New Roman" w:hAnsi="Arial" w:cs="Arial"/>
                <w:sz w:val="20"/>
                <w:szCs w:val="20"/>
                <w:lang w:eastAsia="sl-SI"/>
              </w:rPr>
            </w:pPr>
          </w:p>
          <w:p w14:paraId="406DE1D4" w14:textId="77777777" w:rsidR="00335A0F" w:rsidRPr="00571C82" w:rsidRDefault="00335A0F" w:rsidP="00335A0F">
            <w:pPr>
              <w:spacing w:after="0" w:line="240" w:lineRule="auto"/>
              <w:rPr>
                <w:rFonts w:ascii="Arial" w:eastAsia="Times New Roman" w:hAnsi="Arial" w:cs="Arial"/>
                <w:sz w:val="20"/>
                <w:szCs w:val="20"/>
                <w:lang w:eastAsia="sl-SI"/>
              </w:rPr>
            </w:pPr>
          </w:p>
        </w:tc>
      </w:tr>
      <w:tr w:rsidR="00571C82" w:rsidRPr="00571C82" w14:paraId="5EF3D3AC" w14:textId="77777777" w:rsidTr="00F6623F">
        <w:trPr>
          <w:jc w:val="center"/>
        </w:trPr>
        <w:tc>
          <w:tcPr>
            <w:tcW w:w="2762" w:type="dxa"/>
            <w:vAlign w:val="center"/>
          </w:tcPr>
          <w:p w14:paraId="2FC0A0A5" w14:textId="77777777" w:rsidR="00335A0F" w:rsidRPr="00571C82" w:rsidRDefault="00335A0F" w:rsidP="00335A0F">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Količina/Delež (%) javnega naročila, ki se oddaja v </w:t>
            </w:r>
            <w:proofErr w:type="spellStart"/>
            <w:r w:rsidRPr="00571C82">
              <w:rPr>
                <w:rFonts w:ascii="Arial" w:eastAsia="Times New Roman" w:hAnsi="Arial" w:cs="Arial"/>
                <w:sz w:val="20"/>
                <w:szCs w:val="20"/>
                <w:lang w:eastAsia="sl-SI"/>
              </w:rPr>
              <w:t>podizvajanje</w:t>
            </w:r>
            <w:proofErr w:type="spellEnd"/>
          </w:p>
        </w:tc>
        <w:tc>
          <w:tcPr>
            <w:tcW w:w="6446" w:type="dxa"/>
            <w:gridSpan w:val="2"/>
            <w:vAlign w:val="center"/>
          </w:tcPr>
          <w:p w14:paraId="0BDF9BF5" w14:textId="77777777" w:rsidR="00335A0F" w:rsidRPr="00571C82" w:rsidRDefault="00335A0F" w:rsidP="00335A0F">
            <w:pPr>
              <w:spacing w:after="0" w:line="240" w:lineRule="auto"/>
              <w:rPr>
                <w:rFonts w:ascii="Arial" w:eastAsia="Times New Roman" w:hAnsi="Arial" w:cs="Arial"/>
                <w:sz w:val="20"/>
                <w:szCs w:val="20"/>
                <w:lang w:eastAsia="sl-SI"/>
              </w:rPr>
            </w:pPr>
          </w:p>
          <w:p w14:paraId="1C6EBA75" w14:textId="77777777" w:rsidR="00335A0F" w:rsidRPr="00571C82" w:rsidRDefault="00335A0F" w:rsidP="00335A0F">
            <w:pPr>
              <w:spacing w:after="0" w:line="240" w:lineRule="auto"/>
              <w:rPr>
                <w:rFonts w:ascii="Arial" w:eastAsia="Times New Roman" w:hAnsi="Arial" w:cs="Arial"/>
                <w:sz w:val="20"/>
                <w:szCs w:val="20"/>
                <w:lang w:eastAsia="sl-SI"/>
              </w:rPr>
            </w:pPr>
          </w:p>
        </w:tc>
      </w:tr>
      <w:tr w:rsidR="00571C82" w:rsidRPr="00571C82" w14:paraId="79DF65A8" w14:textId="77777777" w:rsidTr="00F6623F">
        <w:trPr>
          <w:jc w:val="center"/>
        </w:trPr>
        <w:tc>
          <w:tcPr>
            <w:tcW w:w="2762" w:type="dxa"/>
            <w:vAlign w:val="center"/>
          </w:tcPr>
          <w:p w14:paraId="4B0C5E07" w14:textId="77777777" w:rsidR="00335A0F" w:rsidRPr="00571C82" w:rsidRDefault="00335A0F" w:rsidP="00335A0F">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Vrednost del brez DDV</w:t>
            </w:r>
          </w:p>
        </w:tc>
        <w:tc>
          <w:tcPr>
            <w:tcW w:w="6446" w:type="dxa"/>
            <w:gridSpan w:val="2"/>
            <w:vAlign w:val="center"/>
          </w:tcPr>
          <w:p w14:paraId="348005A4" w14:textId="77777777" w:rsidR="00335A0F" w:rsidRPr="00571C82" w:rsidRDefault="00335A0F" w:rsidP="00335A0F">
            <w:pPr>
              <w:spacing w:after="0" w:line="240" w:lineRule="auto"/>
              <w:rPr>
                <w:rFonts w:ascii="Arial" w:eastAsia="Times New Roman" w:hAnsi="Arial" w:cs="Arial"/>
                <w:sz w:val="20"/>
                <w:szCs w:val="20"/>
                <w:lang w:eastAsia="sl-SI"/>
              </w:rPr>
            </w:pPr>
          </w:p>
          <w:p w14:paraId="2E6528EA" w14:textId="77777777" w:rsidR="00335A0F" w:rsidRPr="00571C82" w:rsidRDefault="00335A0F" w:rsidP="00335A0F">
            <w:pPr>
              <w:spacing w:after="0" w:line="240" w:lineRule="auto"/>
              <w:rPr>
                <w:rFonts w:ascii="Arial" w:eastAsia="Times New Roman" w:hAnsi="Arial" w:cs="Arial"/>
                <w:sz w:val="20"/>
                <w:szCs w:val="20"/>
                <w:lang w:eastAsia="sl-SI"/>
              </w:rPr>
            </w:pPr>
          </w:p>
        </w:tc>
      </w:tr>
      <w:tr w:rsidR="00571C82" w:rsidRPr="00571C82" w14:paraId="748F23B1" w14:textId="77777777" w:rsidTr="00F6623F">
        <w:trPr>
          <w:jc w:val="center"/>
        </w:trPr>
        <w:tc>
          <w:tcPr>
            <w:tcW w:w="2762" w:type="dxa"/>
            <w:vAlign w:val="center"/>
          </w:tcPr>
          <w:p w14:paraId="0A4BD745" w14:textId="77777777" w:rsidR="00335A0F" w:rsidRPr="00571C82" w:rsidRDefault="00335A0F" w:rsidP="00335A0F">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Kraj izvedbe</w:t>
            </w:r>
          </w:p>
        </w:tc>
        <w:tc>
          <w:tcPr>
            <w:tcW w:w="6446" w:type="dxa"/>
            <w:gridSpan w:val="2"/>
            <w:vAlign w:val="center"/>
          </w:tcPr>
          <w:p w14:paraId="1A8E21A6" w14:textId="77777777" w:rsidR="00335A0F" w:rsidRPr="00571C82" w:rsidRDefault="00335A0F" w:rsidP="00335A0F">
            <w:pPr>
              <w:spacing w:after="0" w:line="240" w:lineRule="auto"/>
              <w:rPr>
                <w:rFonts w:ascii="Arial" w:eastAsia="Times New Roman" w:hAnsi="Arial" w:cs="Arial"/>
                <w:sz w:val="20"/>
                <w:szCs w:val="20"/>
                <w:lang w:eastAsia="sl-SI"/>
              </w:rPr>
            </w:pPr>
          </w:p>
          <w:p w14:paraId="59AD9DE4" w14:textId="77777777" w:rsidR="00335A0F" w:rsidRPr="00571C82" w:rsidRDefault="00335A0F" w:rsidP="00335A0F">
            <w:pPr>
              <w:spacing w:after="0" w:line="240" w:lineRule="auto"/>
              <w:rPr>
                <w:rFonts w:ascii="Arial" w:eastAsia="Times New Roman" w:hAnsi="Arial" w:cs="Arial"/>
                <w:sz w:val="20"/>
                <w:szCs w:val="20"/>
                <w:lang w:eastAsia="sl-SI"/>
              </w:rPr>
            </w:pPr>
          </w:p>
        </w:tc>
      </w:tr>
      <w:tr w:rsidR="00335A0F" w:rsidRPr="00571C82" w14:paraId="07359ACB" w14:textId="77777777" w:rsidTr="00F6623F">
        <w:trPr>
          <w:jc w:val="center"/>
        </w:trPr>
        <w:tc>
          <w:tcPr>
            <w:tcW w:w="2762" w:type="dxa"/>
            <w:vAlign w:val="center"/>
          </w:tcPr>
          <w:p w14:paraId="325944C6" w14:textId="77777777" w:rsidR="00335A0F" w:rsidRPr="00571C82" w:rsidRDefault="00335A0F" w:rsidP="00335A0F">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Rok izvedbe</w:t>
            </w:r>
          </w:p>
        </w:tc>
        <w:tc>
          <w:tcPr>
            <w:tcW w:w="6446" w:type="dxa"/>
            <w:gridSpan w:val="2"/>
            <w:vAlign w:val="center"/>
          </w:tcPr>
          <w:p w14:paraId="25B022FE" w14:textId="77777777" w:rsidR="00335A0F" w:rsidRPr="00571C82" w:rsidRDefault="00335A0F" w:rsidP="00335A0F">
            <w:pPr>
              <w:spacing w:after="0" w:line="240" w:lineRule="auto"/>
              <w:rPr>
                <w:rFonts w:ascii="Arial" w:eastAsia="Times New Roman" w:hAnsi="Arial" w:cs="Arial"/>
                <w:sz w:val="20"/>
                <w:szCs w:val="20"/>
                <w:lang w:eastAsia="sl-SI"/>
              </w:rPr>
            </w:pPr>
          </w:p>
          <w:p w14:paraId="713B338D" w14:textId="77777777" w:rsidR="00335A0F" w:rsidRPr="00571C82" w:rsidRDefault="00335A0F" w:rsidP="00335A0F">
            <w:pPr>
              <w:spacing w:after="0" w:line="240" w:lineRule="auto"/>
              <w:rPr>
                <w:rFonts w:ascii="Arial" w:eastAsia="Times New Roman" w:hAnsi="Arial" w:cs="Arial"/>
                <w:sz w:val="20"/>
                <w:szCs w:val="20"/>
                <w:lang w:eastAsia="sl-SI"/>
              </w:rPr>
            </w:pPr>
          </w:p>
        </w:tc>
      </w:tr>
    </w:tbl>
    <w:p w14:paraId="2E8006E2" w14:textId="77777777" w:rsidR="00335A0F" w:rsidRPr="00571C82" w:rsidRDefault="00335A0F" w:rsidP="00F6623F">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0094DB3B" w14:textId="09825F5F" w:rsidR="002B003B" w:rsidRPr="000E4816" w:rsidRDefault="002B003B" w:rsidP="00B338D4">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Pod kazensko in materialno odgovornostjo v zvezi z javnim naročilom št. </w:t>
      </w:r>
      <w:r w:rsidR="00D372E6" w:rsidRPr="000E4816">
        <w:rPr>
          <w:rFonts w:ascii="Arial" w:eastAsia="Times New Roman" w:hAnsi="Arial" w:cs="Arial"/>
          <w:b/>
          <w:sz w:val="20"/>
          <w:szCs w:val="20"/>
          <w:lang w:eastAsia="sl-SI"/>
        </w:rPr>
        <w:t>JN0</w:t>
      </w:r>
      <w:r w:rsidR="00771A25" w:rsidRPr="000E4816">
        <w:rPr>
          <w:rFonts w:ascii="Arial" w:eastAsia="Times New Roman" w:hAnsi="Arial" w:cs="Arial"/>
          <w:b/>
          <w:sz w:val="20"/>
          <w:szCs w:val="20"/>
          <w:lang w:eastAsia="sl-SI"/>
        </w:rPr>
        <w:t>3</w:t>
      </w:r>
      <w:r w:rsidR="00D372E6" w:rsidRPr="000E4816">
        <w:rPr>
          <w:rFonts w:ascii="Arial" w:eastAsia="Times New Roman" w:hAnsi="Arial" w:cs="Arial"/>
          <w:b/>
          <w:sz w:val="20"/>
          <w:szCs w:val="20"/>
          <w:lang w:eastAsia="sl-SI"/>
        </w:rPr>
        <w:t>/202</w:t>
      </w:r>
      <w:r w:rsidR="00771A25" w:rsidRPr="000E4816">
        <w:rPr>
          <w:rFonts w:ascii="Arial" w:eastAsia="Times New Roman" w:hAnsi="Arial" w:cs="Arial"/>
          <w:b/>
          <w:sz w:val="20"/>
          <w:szCs w:val="20"/>
          <w:lang w:eastAsia="sl-SI"/>
        </w:rPr>
        <w:t>4</w:t>
      </w:r>
      <w:r w:rsidR="00D372E6" w:rsidRPr="000E4816">
        <w:rPr>
          <w:rFonts w:ascii="Arial" w:eastAsia="Times New Roman" w:hAnsi="Arial" w:cs="Arial"/>
          <w:b/>
          <w:sz w:val="20"/>
          <w:szCs w:val="20"/>
          <w:lang w:eastAsia="sl-SI"/>
        </w:rPr>
        <w:t xml:space="preserve"> </w:t>
      </w:r>
      <w:r w:rsidRPr="000E4816">
        <w:rPr>
          <w:rFonts w:ascii="Arial" w:eastAsia="Times New Roman" w:hAnsi="Arial" w:cs="Arial"/>
          <w:b/>
          <w:sz w:val="20"/>
          <w:szCs w:val="20"/>
          <w:lang w:eastAsia="sl-SI"/>
        </w:rPr>
        <w:t xml:space="preserve">- </w:t>
      </w:r>
      <w:r w:rsidR="00D372E6" w:rsidRPr="000E4816">
        <w:rPr>
          <w:rFonts w:ascii="Arial" w:eastAsia="Times New Roman" w:hAnsi="Arial" w:cs="Arial"/>
          <w:b/>
          <w:sz w:val="20"/>
          <w:szCs w:val="20"/>
          <w:lang w:eastAsia="sl-SI"/>
        </w:rPr>
        <w:t>Vzdrževanje greznic, MKČN in kanalizacije v občini Radovljica</w:t>
      </w:r>
      <w:r w:rsidR="00B86D3D" w:rsidRPr="000E4816">
        <w:rPr>
          <w:rFonts w:ascii="Arial" w:eastAsia="Times New Roman" w:hAnsi="Arial" w:cs="Arial"/>
          <w:b/>
          <w:sz w:val="20"/>
          <w:szCs w:val="20"/>
          <w:lang w:eastAsia="sl-SI"/>
        </w:rPr>
        <w:t xml:space="preserve"> </w:t>
      </w:r>
      <w:r w:rsidRPr="000E4816">
        <w:rPr>
          <w:rFonts w:ascii="Arial" w:eastAsia="Times New Roman" w:hAnsi="Arial" w:cs="Arial"/>
          <w:sz w:val="20"/>
          <w:szCs w:val="20"/>
          <w:lang w:eastAsia="sl-SI"/>
        </w:rPr>
        <w:t xml:space="preserve">izjavljamo, da bomo v primeru izbire ponudnika ___________________________________________ </w:t>
      </w:r>
      <w:r w:rsidR="00854E59" w:rsidRPr="000E4816">
        <w:rPr>
          <w:rFonts w:ascii="Arial" w:eastAsia="Times New Roman" w:hAnsi="Arial" w:cs="Arial"/>
          <w:i/>
          <w:sz w:val="20"/>
          <w:szCs w:val="20"/>
          <w:lang w:eastAsia="sl-SI"/>
        </w:rPr>
        <w:t xml:space="preserve"> (naziv ponudnika) </w:t>
      </w:r>
      <w:r w:rsidRPr="000E4816">
        <w:rPr>
          <w:rFonts w:ascii="Arial" w:eastAsia="Times New Roman" w:hAnsi="Arial" w:cs="Arial"/>
          <w:sz w:val="20"/>
          <w:szCs w:val="20"/>
          <w:lang w:eastAsia="sl-SI"/>
        </w:rPr>
        <w:t>sodelovali pri izvedbi predmeta javnega naročila v skladu z navedbami v tabeli zgoraj in</w:t>
      </w:r>
      <w:r w:rsidR="00854E59" w:rsidRPr="000E4816">
        <w:rPr>
          <w:rFonts w:ascii="Arial" w:eastAsia="Times New Roman" w:hAnsi="Arial" w:cs="Arial"/>
          <w:sz w:val="20"/>
          <w:szCs w:val="20"/>
          <w:lang w:eastAsia="sl-SI"/>
        </w:rPr>
        <w:t xml:space="preserve"> da</w:t>
      </w:r>
      <w:r w:rsidRPr="000E4816">
        <w:rPr>
          <w:rFonts w:ascii="Arial" w:eastAsia="Times New Roman" w:hAnsi="Arial" w:cs="Arial"/>
          <w:sz w:val="20"/>
          <w:szCs w:val="20"/>
          <w:lang w:eastAsia="sl-SI"/>
        </w:rPr>
        <w:t>:</w:t>
      </w:r>
    </w:p>
    <w:p w14:paraId="69AB12B7" w14:textId="77777777" w:rsidR="002B003B" w:rsidRPr="000E4816" w:rsidRDefault="002B003B" w:rsidP="002B003B">
      <w:pPr>
        <w:spacing w:after="0" w:line="240" w:lineRule="auto"/>
        <w:rPr>
          <w:rFonts w:ascii="Arial" w:eastAsia="Times New Roman" w:hAnsi="Arial" w:cs="Arial"/>
          <w:sz w:val="20"/>
          <w:szCs w:val="20"/>
          <w:lang w:eastAsia="sl-SI"/>
        </w:rPr>
      </w:pPr>
    </w:p>
    <w:p w14:paraId="62F9DDBB" w14:textId="77777777" w:rsidR="0080152C" w:rsidRPr="00571C82" w:rsidRDefault="0080152C" w:rsidP="00771A25">
      <w:pPr>
        <w:numPr>
          <w:ilvl w:val="0"/>
          <w:numId w:val="5"/>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nam (gospodarskemu subjektu) ali osebi, ki je članica upravnega, vodstvenega ali nadzornega organa tega gospodarskega subjekta ali ki ima pooblastila za njegovo zastopanje ali odločanje ali nadzor v njem, v zadnjih 5 letih ni bila izrečena pravnomočna sodba, ki ima elemente kaznivih dejanj, ki so opredeljena v prvem odstavku 75. člena ZJN-3;</w:t>
      </w:r>
    </w:p>
    <w:p w14:paraId="26BC3FC7" w14:textId="77777777" w:rsidR="0080152C" w:rsidRPr="00571C82" w:rsidRDefault="0080152C" w:rsidP="00771A25">
      <w:pPr>
        <w:numPr>
          <w:ilvl w:val="0"/>
          <w:numId w:val="5"/>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1EE77DE7" w14:textId="77777777" w:rsidR="0080152C" w:rsidRPr="00571C82" w:rsidRDefault="0080152C" w:rsidP="00771A25">
      <w:pPr>
        <w:numPr>
          <w:ilvl w:val="1"/>
          <w:numId w:val="6"/>
        </w:numPr>
        <w:spacing w:after="0" w:line="240" w:lineRule="auto"/>
        <w:ind w:left="72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imamo na dan oddaje ponudbe ali prijave predložene vse obračune davčnih odtegljajev za dohodke iz delovnega razmerja za obdobje zadnjih petih let do dne oddaje ponudbe ali prijave;</w:t>
      </w:r>
    </w:p>
    <w:p w14:paraId="31D5BAC5" w14:textId="77777777" w:rsidR="0080152C" w:rsidRPr="00571C82" w:rsidRDefault="0080152C" w:rsidP="00771A25">
      <w:pPr>
        <w:numPr>
          <w:ilvl w:val="1"/>
          <w:numId w:val="7"/>
        </w:numPr>
        <w:spacing w:after="0" w:line="240" w:lineRule="auto"/>
        <w:ind w:left="72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na dan, ko poteče rok za oddajo ponudb ali prijav, nismo uvrščeni v evidenco gospodarskih subjektov z negativnimi referencami iz 110. člena ZJN-3;</w:t>
      </w:r>
    </w:p>
    <w:p w14:paraId="6F6AE5B7" w14:textId="77777777" w:rsidR="0080152C" w:rsidRPr="00571C82" w:rsidRDefault="0080152C" w:rsidP="00771A25">
      <w:pPr>
        <w:numPr>
          <w:ilvl w:val="1"/>
          <w:numId w:val="7"/>
        </w:numPr>
        <w:spacing w:after="0" w:line="240" w:lineRule="auto"/>
        <w:ind w:left="720"/>
        <w:jc w:val="both"/>
        <w:rPr>
          <w:rFonts w:ascii="Arial" w:eastAsia="Times New Roman" w:hAnsi="Arial" w:cs="Arial"/>
          <w:sz w:val="20"/>
          <w:szCs w:val="20"/>
          <w:lang w:eastAsia="sl-SI"/>
        </w:rPr>
      </w:pPr>
      <w:bookmarkStart w:id="0" w:name="_Hlk451022"/>
      <w:r w:rsidRPr="00571C82">
        <w:rPr>
          <w:rFonts w:ascii="Arial" w:eastAsia="Times New Roman" w:hAnsi="Arial" w:cs="Arial"/>
          <w:sz w:val="20"/>
          <w:szCs w:val="20"/>
          <w:lang w:eastAsia="sl-SI"/>
        </w:rPr>
        <w:t xml:space="preserve">v </w:t>
      </w:r>
      <w:r w:rsidR="0002486F" w:rsidRPr="00571C82">
        <w:rPr>
          <w:rFonts w:ascii="Arial" w:eastAsia="Times New Roman" w:hAnsi="Arial" w:cs="Arial"/>
          <w:sz w:val="20"/>
          <w:szCs w:val="20"/>
          <w:lang w:eastAsia="sl-SI"/>
        </w:rPr>
        <w:t xml:space="preserve">zadnjih treh letih pred potekom roka za oddajo ponudb pristojni organ Republike Slovenije ali druge države članice ali tretje države ni ugotovil </w:t>
      </w:r>
      <w:r w:rsidR="003746B7" w:rsidRPr="00571C82">
        <w:rPr>
          <w:rFonts w:ascii="Arial" w:eastAsia="Times New Roman" w:hAnsi="Arial" w:cs="Arial"/>
          <w:sz w:val="20"/>
          <w:szCs w:val="20"/>
          <w:lang w:eastAsia="sl-SI"/>
        </w:rPr>
        <w:t xml:space="preserve">več kot </w:t>
      </w:r>
      <w:r w:rsidR="0002486F" w:rsidRPr="00571C82">
        <w:rPr>
          <w:rFonts w:ascii="Arial" w:eastAsia="Times New Roman" w:hAnsi="Arial" w:cs="Arial"/>
          <w:sz w:val="20"/>
          <w:szCs w:val="20"/>
          <w:lang w:eastAsia="sl-SI"/>
        </w:rPr>
        <w:t>dve</w:t>
      </w:r>
      <w:r w:rsidR="003746B7" w:rsidRPr="00571C82">
        <w:rPr>
          <w:rFonts w:ascii="Arial" w:eastAsia="Times New Roman" w:hAnsi="Arial" w:cs="Arial"/>
          <w:sz w:val="20"/>
          <w:szCs w:val="20"/>
          <w:lang w:eastAsia="sl-SI"/>
        </w:rPr>
        <w:t>h</w:t>
      </w:r>
      <w:r w:rsidR="0002486F" w:rsidRPr="00571C82">
        <w:rPr>
          <w:rFonts w:ascii="Arial" w:eastAsia="Times New Roman" w:hAnsi="Arial" w:cs="Arial"/>
          <w:sz w:val="20"/>
          <w:szCs w:val="20"/>
          <w:lang w:eastAsia="sl-SI"/>
        </w:rPr>
        <w:t xml:space="preserve"> kršit</w:t>
      </w:r>
      <w:r w:rsidR="003746B7" w:rsidRPr="00571C82">
        <w:rPr>
          <w:rFonts w:ascii="Arial" w:eastAsia="Times New Roman" w:hAnsi="Arial" w:cs="Arial"/>
          <w:sz w:val="20"/>
          <w:szCs w:val="20"/>
          <w:lang w:eastAsia="sl-SI"/>
        </w:rPr>
        <w:t>ev</w:t>
      </w:r>
      <w:r w:rsidR="0002486F" w:rsidRPr="00571C82">
        <w:rPr>
          <w:rFonts w:ascii="Arial" w:eastAsia="Times New Roman" w:hAnsi="Arial" w:cs="Arial"/>
          <w:sz w:val="20"/>
          <w:szCs w:val="20"/>
          <w:lang w:eastAsia="sl-SI"/>
        </w:rPr>
        <w:t xml:space="preserve"> v zvezi s plačilom za delo, delovnim časom, počitki, opravljanjem dela na podlagi pogodb civilnega prava kljub obstoju elementov delovnega razmerja ali v zvezi z zaposlovanjem na črno, za kater</w:t>
      </w:r>
      <w:r w:rsidR="003746B7" w:rsidRPr="00571C82">
        <w:rPr>
          <w:rFonts w:ascii="Arial" w:eastAsia="Times New Roman" w:hAnsi="Arial" w:cs="Arial"/>
          <w:sz w:val="20"/>
          <w:szCs w:val="20"/>
          <w:lang w:eastAsia="sl-SI"/>
        </w:rPr>
        <w:t>ega</w:t>
      </w:r>
      <w:r w:rsidR="0002486F" w:rsidRPr="00571C82">
        <w:rPr>
          <w:rFonts w:ascii="Arial" w:eastAsia="Times New Roman" w:hAnsi="Arial" w:cs="Arial"/>
          <w:sz w:val="20"/>
          <w:szCs w:val="20"/>
          <w:lang w:eastAsia="sl-SI"/>
        </w:rPr>
        <w:t xml:space="preserve"> </w:t>
      </w:r>
      <w:r w:rsidR="003746B7" w:rsidRPr="00571C82">
        <w:rPr>
          <w:rFonts w:ascii="Arial" w:eastAsia="Times New Roman" w:hAnsi="Arial" w:cs="Arial"/>
          <w:sz w:val="20"/>
          <w:szCs w:val="20"/>
          <w:lang w:eastAsia="sl-SI"/>
        </w:rPr>
        <w:t xml:space="preserve">bi </w:t>
      </w:r>
      <w:r w:rsidR="003746B7" w:rsidRPr="00571C82">
        <w:rPr>
          <w:rFonts w:ascii="Arial" w:eastAsia="Times New Roman" w:hAnsi="Arial" w:cs="Arial"/>
          <w:sz w:val="20"/>
          <w:szCs w:val="20"/>
          <w:lang w:eastAsia="sl-SI"/>
        </w:rPr>
        <w:lastRenderedPageBreak/>
        <w:t>nam</w:t>
      </w:r>
      <w:r w:rsidR="0002486F" w:rsidRPr="00571C82">
        <w:rPr>
          <w:rFonts w:ascii="Arial" w:eastAsia="Times New Roman" w:hAnsi="Arial" w:cs="Arial"/>
          <w:sz w:val="20"/>
          <w:szCs w:val="20"/>
          <w:lang w:eastAsia="sl-SI"/>
        </w:rPr>
        <w:t xml:space="preserve"> bila s pravnomočno odločitvijo ali več pravnomočnimi odločitvami izrečena globa za prekršek</w:t>
      </w:r>
      <w:r w:rsidRPr="00571C82">
        <w:rPr>
          <w:rFonts w:ascii="Arial" w:eastAsia="Times New Roman" w:hAnsi="Arial" w:cs="Arial"/>
          <w:sz w:val="20"/>
          <w:szCs w:val="20"/>
          <w:lang w:eastAsia="sl-SI"/>
        </w:rPr>
        <w:t>;</w:t>
      </w:r>
    </w:p>
    <w:bookmarkEnd w:id="0"/>
    <w:p w14:paraId="72FB88A0" w14:textId="77777777" w:rsidR="0080152C" w:rsidRPr="00571C82" w:rsidRDefault="0080152C" w:rsidP="00771A25">
      <w:pPr>
        <w:numPr>
          <w:ilvl w:val="0"/>
          <w:numId w:val="7"/>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so podatki, ki so podani v naši ponudbi, resnični  ter da fotokopije priloženih listin ustrezajo originalu. Za podane podatke, njihovo resničnost in ustreznost fotokopij prevzemamo popolno odgovornost. Naročniku dajemo pooblastilo, da jih preveri pri pristojnih organih, za kar bomo na naročnikovo zahtevo predložili ustrezna pooblastila, če jih bo zahteval;              </w:t>
      </w:r>
    </w:p>
    <w:p w14:paraId="36B558BD" w14:textId="77777777" w:rsidR="0080152C" w:rsidRPr="00571C82" w:rsidRDefault="0080152C" w:rsidP="00771A25">
      <w:pPr>
        <w:numPr>
          <w:ilvl w:val="0"/>
          <w:numId w:val="7"/>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nismo kršili obveznosti iz drugega odstavka 3. člena ZJN-3;</w:t>
      </w:r>
    </w:p>
    <w:p w14:paraId="661A12D0" w14:textId="77777777" w:rsidR="0080152C" w:rsidRPr="00571C82" w:rsidRDefault="0080152C" w:rsidP="00771A25">
      <w:pPr>
        <w:numPr>
          <w:ilvl w:val="0"/>
          <w:numId w:val="7"/>
        </w:numPr>
        <w:spacing w:after="0" w:line="240" w:lineRule="auto"/>
        <w:jc w:val="both"/>
        <w:rPr>
          <w:rFonts w:ascii="Arial" w:eastAsia="Times New Roman" w:hAnsi="Arial" w:cs="Arial"/>
          <w:sz w:val="20"/>
          <w:szCs w:val="20"/>
          <w:lang w:eastAsia="sl-SI"/>
        </w:rPr>
      </w:pPr>
      <w:r w:rsidRPr="00571C82">
        <w:rPr>
          <w:rFonts w:ascii="Arial" w:eastAsia="Times New Roman" w:hAnsi="Arial" w:cs="Times New Roman"/>
          <w:sz w:val="20"/>
          <w:szCs w:val="20"/>
          <w:lang w:eastAsia="sl-SI"/>
        </w:rPr>
        <w:t>da smo sposobni za opravljanje poklicne dejavnosti oziroma imamo registrirano dejavnost oziroma smo vpisani v enega od poklicnih ali poslovnih registrov, ki se vodijo v državi članici, v kateri imamo sedež;</w:t>
      </w:r>
    </w:p>
    <w:p w14:paraId="1150B2B2" w14:textId="77777777" w:rsidR="0080152C" w:rsidRPr="00571C82" w:rsidRDefault="0080152C" w:rsidP="00771A25">
      <w:pPr>
        <w:pStyle w:val="Odstavekseznama"/>
        <w:numPr>
          <w:ilvl w:val="0"/>
          <w:numId w:val="7"/>
        </w:numPr>
        <w:spacing w:after="0" w:line="240" w:lineRule="auto"/>
        <w:jc w:val="both"/>
        <w:rPr>
          <w:rFonts w:ascii="Arial" w:hAnsi="Arial" w:cs="Arial"/>
          <w:sz w:val="20"/>
          <w:szCs w:val="20"/>
        </w:rPr>
      </w:pPr>
      <w:r w:rsidRPr="00571C82">
        <w:rPr>
          <w:rFonts w:ascii="Arial" w:hAnsi="Arial" w:cs="Arial"/>
          <w:sz w:val="20"/>
          <w:szCs w:val="20"/>
        </w:rPr>
        <w:t>smo ekonomsko in finančno sposobni za izvedbo storitev, ki je predmet javnega naročila,</w:t>
      </w:r>
    </w:p>
    <w:p w14:paraId="5FE4172D" w14:textId="77777777" w:rsidR="0080152C" w:rsidRPr="00571C82" w:rsidRDefault="0080152C" w:rsidP="00771A25">
      <w:pPr>
        <w:pStyle w:val="Odstavekseznama"/>
        <w:numPr>
          <w:ilvl w:val="0"/>
          <w:numId w:val="7"/>
        </w:numPr>
        <w:spacing w:after="0" w:line="240" w:lineRule="auto"/>
        <w:jc w:val="both"/>
        <w:rPr>
          <w:rFonts w:ascii="Arial" w:hAnsi="Arial" w:cs="Arial"/>
          <w:sz w:val="20"/>
          <w:szCs w:val="20"/>
        </w:rPr>
      </w:pPr>
      <w:r w:rsidRPr="00571C82">
        <w:rPr>
          <w:rFonts w:ascii="Arial" w:hAnsi="Arial" w:cs="Arial"/>
          <w:sz w:val="20"/>
          <w:szCs w:val="20"/>
        </w:rPr>
        <w:t>v skladu z dano ponudbo razpolagamo z ustreznimi kadri, ki so sposobni izvesti predmet javnega naročila ter imamo tehnične zmožnosti, opremo in druge pripomočke ter izpolnjujemo formalne delovne in tehnične pogoje;</w:t>
      </w:r>
    </w:p>
    <w:p w14:paraId="4C5A023F" w14:textId="2E5262E6" w:rsidR="0080152C" w:rsidRPr="00571C82" w:rsidRDefault="0080152C" w:rsidP="00771A25">
      <w:pPr>
        <w:numPr>
          <w:ilvl w:val="0"/>
          <w:numId w:val="7"/>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se strinjamo z vsemi pogoji predmetne dokumentacije v zvezi z oddaji javnega naročila (opisi, določila, zahteve</w:t>
      </w:r>
      <w:r w:rsidR="00D01C0B">
        <w:rPr>
          <w:rFonts w:ascii="Arial" w:eastAsia="Times New Roman" w:hAnsi="Arial" w:cs="Arial"/>
          <w:sz w:val="20"/>
          <w:szCs w:val="20"/>
          <w:lang w:eastAsia="sl-SI"/>
        </w:rPr>
        <w:t xml:space="preserve"> </w:t>
      </w:r>
      <w:r w:rsidRPr="00571C82">
        <w:rPr>
          <w:rFonts w:ascii="Arial" w:eastAsia="Times New Roman" w:hAnsi="Arial" w:cs="Arial"/>
          <w:sz w:val="20"/>
          <w:szCs w:val="20"/>
          <w:lang w:eastAsia="sl-SI"/>
        </w:rPr>
        <w:t>…), ki se nanašajo na podizvajalce.</w:t>
      </w:r>
    </w:p>
    <w:p w14:paraId="3415101E" w14:textId="77777777" w:rsidR="00000F70" w:rsidRPr="00571C82" w:rsidRDefault="00000F70" w:rsidP="00000F70">
      <w:pPr>
        <w:tabs>
          <w:tab w:val="left" w:pos="510"/>
        </w:tabs>
        <w:spacing w:after="0" w:line="240" w:lineRule="auto"/>
        <w:ind w:left="1080"/>
        <w:rPr>
          <w:rFonts w:ascii="Arial" w:eastAsia="Times New Roman" w:hAnsi="Arial" w:cs="Times New Roman"/>
          <w:lang w:eastAsia="sl-SI"/>
        </w:rPr>
      </w:pPr>
    </w:p>
    <w:p w14:paraId="27181196" w14:textId="77777777" w:rsidR="002B003B" w:rsidRPr="00571C82" w:rsidRDefault="002B003B" w:rsidP="002B003B">
      <w:pPr>
        <w:spacing w:after="0" w:line="240" w:lineRule="auto"/>
        <w:rPr>
          <w:rFonts w:ascii="Arial" w:eastAsia="Times New Roman" w:hAnsi="Arial" w:cs="Arial"/>
          <w:sz w:val="20"/>
          <w:szCs w:val="20"/>
          <w:lang w:eastAsia="sl-SI"/>
        </w:rPr>
      </w:pPr>
    </w:p>
    <w:p w14:paraId="6167744B" w14:textId="77777777" w:rsidR="002B003B" w:rsidRPr="00571C82" w:rsidRDefault="002B003B" w:rsidP="002B003B">
      <w:pPr>
        <w:spacing w:after="0" w:line="240" w:lineRule="auto"/>
        <w:rPr>
          <w:rFonts w:ascii="Arial" w:eastAsia="Times New Roman" w:hAnsi="Arial" w:cs="Arial"/>
          <w:sz w:val="20"/>
          <w:szCs w:val="20"/>
          <w:lang w:eastAsia="sl-SI"/>
        </w:rPr>
      </w:pPr>
    </w:p>
    <w:p w14:paraId="58E5420D" w14:textId="77777777" w:rsidR="002B003B" w:rsidRPr="00571C82" w:rsidRDefault="002B003B" w:rsidP="002B003B">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IZJAVLJAMO TUDI:</w:t>
      </w:r>
    </w:p>
    <w:p w14:paraId="6E23E0A2" w14:textId="77777777" w:rsidR="002B003B" w:rsidRPr="00571C82" w:rsidRDefault="002B003B" w:rsidP="002B003B">
      <w:pPr>
        <w:spacing w:after="0" w:line="240" w:lineRule="auto"/>
        <w:rPr>
          <w:rFonts w:ascii="Arial" w:eastAsia="Times New Roman" w:hAnsi="Arial" w:cs="Arial"/>
          <w:i/>
          <w:sz w:val="20"/>
          <w:szCs w:val="20"/>
          <w:lang w:eastAsia="sl-SI"/>
        </w:rPr>
      </w:pPr>
      <w:r w:rsidRPr="00571C82">
        <w:rPr>
          <w:rFonts w:ascii="Arial" w:eastAsia="Times New Roman" w:hAnsi="Arial" w:cs="Arial"/>
          <w:i/>
          <w:sz w:val="20"/>
          <w:szCs w:val="20"/>
          <w:lang w:eastAsia="sl-SI"/>
        </w:rPr>
        <w:t>(ustrezno označi)</w:t>
      </w:r>
    </w:p>
    <w:p w14:paraId="716DA6FA" w14:textId="77777777" w:rsidR="002B003B" w:rsidRPr="00571C82" w:rsidRDefault="002B003B" w:rsidP="002B003B">
      <w:pPr>
        <w:spacing w:after="0" w:line="240" w:lineRule="auto"/>
        <w:rPr>
          <w:rFonts w:ascii="Arial" w:eastAsia="Times New Roman" w:hAnsi="Arial" w:cs="Arial"/>
          <w:i/>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tblGrid>
      <w:tr w:rsidR="00571C82" w:rsidRPr="00571C82" w14:paraId="547362CA" w14:textId="77777777" w:rsidTr="0034320E">
        <w:tc>
          <w:tcPr>
            <w:tcW w:w="250" w:type="dxa"/>
            <w:shd w:val="clear" w:color="auto" w:fill="auto"/>
          </w:tcPr>
          <w:p w14:paraId="16ABB60A" w14:textId="77777777" w:rsidR="002B003B" w:rsidRPr="00571C82" w:rsidRDefault="002B003B" w:rsidP="00187792">
            <w:pPr>
              <w:spacing w:after="0" w:line="240" w:lineRule="auto"/>
              <w:jc w:val="both"/>
              <w:rPr>
                <w:rFonts w:ascii="Arial" w:eastAsia="Times New Roman" w:hAnsi="Arial" w:cs="Arial"/>
                <w:i/>
                <w:sz w:val="20"/>
                <w:szCs w:val="20"/>
                <w:lang w:eastAsia="sl-SI"/>
              </w:rPr>
            </w:pPr>
          </w:p>
        </w:tc>
      </w:tr>
    </w:tbl>
    <w:p w14:paraId="69A1D252" w14:textId="77777777" w:rsidR="002B003B" w:rsidRPr="00571C82" w:rsidRDefault="002B003B" w:rsidP="00187792">
      <w:pPr>
        <w:spacing w:after="0" w:line="240" w:lineRule="auto"/>
        <w:jc w:val="both"/>
        <w:rPr>
          <w:rFonts w:ascii="Arial" w:eastAsia="Times New Roman" w:hAnsi="Arial" w:cs="Arial"/>
          <w:sz w:val="20"/>
          <w:szCs w:val="20"/>
          <w:lang w:eastAsia="sl-SI"/>
        </w:rPr>
      </w:pPr>
      <w:r w:rsidRPr="00571C82">
        <w:rPr>
          <w:rFonts w:ascii="Arial" w:eastAsia="Times New Roman" w:hAnsi="Arial" w:cs="Arial"/>
          <w:b/>
          <w:i/>
          <w:sz w:val="20"/>
          <w:szCs w:val="20"/>
          <w:lang w:eastAsia="sl-SI"/>
        </w:rPr>
        <w:t>DA</w:t>
      </w:r>
      <w:r w:rsidRPr="00571C82">
        <w:rPr>
          <w:rFonts w:ascii="Arial" w:eastAsia="Times New Roman" w:hAnsi="Arial" w:cs="Arial"/>
          <w:i/>
          <w:sz w:val="20"/>
          <w:szCs w:val="20"/>
          <w:lang w:eastAsia="sl-SI"/>
        </w:rPr>
        <w:t xml:space="preserve"> </w:t>
      </w:r>
      <w:r w:rsidRPr="00571C82">
        <w:rPr>
          <w:rFonts w:ascii="Arial" w:eastAsia="Times New Roman" w:hAnsi="Arial" w:cs="Arial"/>
          <w:sz w:val="20"/>
          <w:szCs w:val="20"/>
          <w:lang w:eastAsia="sl-SI"/>
        </w:rPr>
        <w:t>zahtevamo izvedbo neposrednih plačil, in zato dajemo soglasje, da sme naročnik namesto glavnega izvajalca poravnati obveznosti glavnega izvajalca, ki nastanejo pri izvajanju javnega naročila do nas kot podizvajalca;</w:t>
      </w:r>
    </w:p>
    <w:p w14:paraId="000E860F" w14:textId="77777777" w:rsidR="002B003B" w:rsidRPr="00571C82" w:rsidRDefault="002B003B" w:rsidP="00187792">
      <w:pPr>
        <w:spacing w:after="0" w:line="240" w:lineRule="auto"/>
        <w:jc w:val="both"/>
        <w:rPr>
          <w:rFonts w:ascii="Arial" w:eastAsia="Times New Roman" w:hAnsi="Arial" w:cs="Arial"/>
          <w:sz w:val="20"/>
          <w:szCs w:val="20"/>
          <w:lang w:eastAsia="sl-SI"/>
        </w:rPr>
      </w:pPr>
    </w:p>
    <w:p w14:paraId="4839A100" w14:textId="77777777" w:rsidR="002B003B" w:rsidRPr="00571C82" w:rsidRDefault="002B003B" w:rsidP="00187792">
      <w:p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SOGLAŠAM, da naročnik v skladu s petim odstavkom 94. člena ZJN-3, naše terjatve do izvajalca (ponudnika, pri katerem bomo sodelovali kot podizvajalec), v zvezi z izvedbo predmeta javnega naročila, plačuje neposredno na naš transakcijski račun, in sicer na podlagi izstavljenih računov/situacij, ki jih bo predhodno potrdil izvajalec in bodo priloga računov/situacij, ki jih bo naročniku izstavil izvajalec.  </w:t>
      </w:r>
    </w:p>
    <w:p w14:paraId="65E255A4" w14:textId="77777777" w:rsidR="002B003B" w:rsidRPr="00571C82" w:rsidRDefault="002B003B" w:rsidP="002B003B">
      <w:pPr>
        <w:spacing w:after="0" w:line="240" w:lineRule="auto"/>
        <w:rPr>
          <w:rFonts w:ascii="Arial" w:eastAsia="Times New Roman"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tblGrid>
      <w:tr w:rsidR="00571C82" w:rsidRPr="00571C82" w14:paraId="09B500E6" w14:textId="77777777" w:rsidTr="0034320E">
        <w:tc>
          <w:tcPr>
            <w:tcW w:w="236" w:type="dxa"/>
            <w:shd w:val="clear" w:color="auto" w:fill="auto"/>
          </w:tcPr>
          <w:p w14:paraId="36FC577C" w14:textId="77777777" w:rsidR="002B003B" w:rsidRPr="00571C82" w:rsidRDefault="002B003B" w:rsidP="002B003B">
            <w:pPr>
              <w:spacing w:after="0" w:line="240" w:lineRule="auto"/>
              <w:rPr>
                <w:rFonts w:ascii="Arial" w:eastAsia="Times New Roman" w:hAnsi="Arial" w:cs="Arial"/>
                <w:i/>
                <w:sz w:val="20"/>
                <w:szCs w:val="20"/>
                <w:lang w:eastAsia="sl-SI"/>
              </w:rPr>
            </w:pPr>
          </w:p>
        </w:tc>
      </w:tr>
    </w:tbl>
    <w:p w14:paraId="7FF02AA7" w14:textId="77777777" w:rsidR="002B003B" w:rsidRPr="00571C82" w:rsidRDefault="002B003B" w:rsidP="002B003B">
      <w:pPr>
        <w:spacing w:after="0" w:line="240" w:lineRule="auto"/>
        <w:rPr>
          <w:rFonts w:ascii="Arial" w:eastAsia="Times New Roman" w:hAnsi="Arial" w:cs="Arial"/>
          <w:sz w:val="20"/>
          <w:szCs w:val="20"/>
          <w:lang w:eastAsia="sl-SI"/>
        </w:rPr>
      </w:pPr>
      <w:r w:rsidRPr="00571C82">
        <w:rPr>
          <w:rFonts w:ascii="Arial" w:eastAsia="Times New Roman" w:hAnsi="Arial" w:cs="Arial"/>
          <w:b/>
          <w:i/>
          <w:sz w:val="20"/>
          <w:szCs w:val="20"/>
          <w:lang w:eastAsia="sl-SI"/>
        </w:rPr>
        <w:t xml:space="preserve">NE </w:t>
      </w:r>
      <w:r w:rsidRPr="00571C82">
        <w:rPr>
          <w:rFonts w:ascii="Arial" w:eastAsia="Times New Roman" w:hAnsi="Arial" w:cs="Arial"/>
          <w:sz w:val="20"/>
          <w:szCs w:val="20"/>
          <w:lang w:eastAsia="sl-SI"/>
        </w:rPr>
        <w:t>zahtevamo izvajanja neposrednih plačil.</w:t>
      </w:r>
    </w:p>
    <w:p w14:paraId="3BA1443A" w14:textId="77777777" w:rsidR="00911C1A" w:rsidRPr="00571C82" w:rsidRDefault="00911C1A" w:rsidP="00911C1A">
      <w:pPr>
        <w:spacing w:after="0" w:line="240" w:lineRule="auto"/>
        <w:rPr>
          <w:rFonts w:ascii="Arial" w:eastAsia="Times New Roman" w:hAnsi="Arial" w:cs="Arial"/>
          <w:sz w:val="20"/>
          <w:szCs w:val="20"/>
          <w:lang w:eastAsia="sl-SI"/>
        </w:rPr>
      </w:pPr>
    </w:p>
    <w:p w14:paraId="34C32CC7" w14:textId="77777777" w:rsidR="00335A0F" w:rsidRPr="00571C82" w:rsidRDefault="00335A0F" w:rsidP="00F6623F">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3E99A19D" w14:textId="77777777" w:rsidR="00335A0F" w:rsidRPr="00571C82" w:rsidRDefault="00335A0F" w:rsidP="00F6623F">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tbl>
      <w:tblPr>
        <w:tblW w:w="0" w:type="auto"/>
        <w:tblLook w:val="04A0" w:firstRow="1" w:lastRow="0" w:firstColumn="1" w:lastColumn="0" w:noHBand="0" w:noVBand="1"/>
      </w:tblPr>
      <w:tblGrid>
        <w:gridCol w:w="4605"/>
        <w:gridCol w:w="4606"/>
      </w:tblGrid>
      <w:tr w:rsidR="00571C82" w:rsidRPr="00571C82" w14:paraId="279ED2A0" w14:textId="77777777" w:rsidTr="0025155F">
        <w:tc>
          <w:tcPr>
            <w:tcW w:w="4605" w:type="dxa"/>
            <w:shd w:val="clear" w:color="auto" w:fill="auto"/>
          </w:tcPr>
          <w:p w14:paraId="26D9DD47" w14:textId="77777777" w:rsidR="00523B46" w:rsidRPr="00571C82" w:rsidRDefault="00523B46" w:rsidP="0025155F">
            <w:pPr>
              <w:spacing w:after="0" w:line="240" w:lineRule="auto"/>
              <w:rPr>
                <w:rFonts w:ascii="Arial" w:eastAsia="Calibri" w:hAnsi="Arial" w:cs="Arial"/>
                <w:sz w:val="20"/>
                <w:szCs w:val="20"/>
              </w:rPr>
            </w:pPr>
          </w:p>
        </w:tc>
        <w:tc>
          <w:tcPr>
            <w:tcW w:w="4606" w:type="dxa"/>
            <w:shd w:val="clear" w:color="auto" w:fill="auto"/>
          </w:tcPr>
          <w:p w14:paraId="0F0AAD16" w14:textId="77777777" w:rsidR="00523B46" w:rsidRPr="00571C82" w:rsidRDefault="00523B46" w:rsidP="0025155F">
            <w:pPr>
              <w:spacing w:after="0" w:line="240" w:lineRule="auto"/>
              <w:rPr>
                <w:rFonts w:ascii="Arial" w:eastAsia="Calibri" w:hAnsi="Arial" w:cs="Arial"/>
                <w:sz w:val="20"/>
                <w:szCs w:val="20"/>
              </w:rPr>
            </w:pP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187792" w:rsidRPr="00A87817" w14:paraId="43842D72" w14:textId="77777777" w:rsidTr="00564182">
        <w:tc>
          <w:tcPr>
            <w:tcW w:w="2802" w:type="dxa"/>
          </w:tcPr>
          <w:p w14:paraId="4A7CD1C4" w14:textId="77777777" w:rsidR="00187792" w:rsidRPr="00A87817" w:rsidRDefault="00187792" w:rsidP="00564182">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31881E8D" w14:textId="77777777" w:rsidR="00187792" w:rsidRPr="00A87817" w:rsidRDefault="00187792" w:rsidP="00564182">
            <w:pPr>
              <w:spacing w:line="240" w:lineRule="exact"/>
              <w:jc w:val="center"/>
              <w:rPr>
                <w:rFonts w:ascii="Arial" w:hAnsi="Arial" w:cs="Arial"/>
                <w:bCs/>
                <w:sz w:val="20"/>
                <w:szCs w:val="20"/>
              </w:rPr>
            </w:pPr>
            <w:r w:rsidRPr="00A87817">
              <w:rPr>
                <w:rFonts w:ascii="Arial" w:hAnsi="Arial" w:cs="Arial"/>
                <w:bCs/>
                <w:sz w:val="20"/>
                <w:szCs w:val="20"/>
              </w:rPr>
              <w:t>Žig:</w:t>
            </w:r>
          </w:p>
        </w:tc>
        <w:tc>
          <w:tcPr>
            <w:tcW w:w="3715" w:type="dxa"/>
          </w:tcPr>
          <w:p w14:paraId="4E08D29A" w14:textId="77777777" w:rsidR="00187792" w:rsidRPr="00A87817" w:rsidRDefault="00187792" w:rsidP="00564182">
            <w:pPr>
              <w:spacing w:line="240" w:lineRule="exact"/>
              <w:jc w:val="center"/>
              <w:rPr>
                <w:rFonts w:ascii="Arial" w:hAnsi="Arial" w:cs="Arial"/>
                <w:bCs/>
                <w:sz w:val="20"/>
                <w:szCs w:val="20"/>
              </w:rPr>
            </w:pPr>
            <w:r w:rsidRPr="00A87817">
              <w:rPr>
                <w:rFonts w:ascii="Arial" w:hAnsi="Arial" w:cs="Arial"/>
                <w:bCs/>
                <w:sz w:val="20"/>
                <w:szCs w:val="20"/>
              </w:rPr>
              <w:t xml:space="preserve">Podpis odgovorne osebe oz.                pooblaščenca </w:t>
            </w:r>
            <w:r>
              <w:rPr>
                <w:rFonts w:ascii="Arial" w:hAnsi="Arial" w:cs="Arial"/>
                <w:bCs/>
                <w:sz w:val="20"/>
                <w:szCs w:val="20"/>
              </w:rPr>
              <w:t>podizvajalca</w:t>
            </w:r>
            <w:r w:rsidRPr="00A87817">
              <w:rPr>
                <w:rFonts w:ascii="Arial" w:hAnsi="Arial" w:cs="Arial"/>
                <w:bCs/>
                <w:sz w:val="20"/>
                <w:szCs w:val="20"/>
              </w:rPr>
              <w:t>:</w:t>
            </w:r>
          </w:p>
        </w:tc>
      </w:tr>
      <w:tr w:rsidR="00187792" w:rsidRPr="00A87817" w14:paraId="14A39FE1" w14:textId="77777777" w:rsidTr="00564182">
        <w:tc>
          <w:tcPr>
            <w:tcW w:w="2802" w:type="dxa"/>
          </w:tcPr>
          <w:p w14:paraId="40D03D8A" w14:textId="77777777" w:rsidR="00187792" w:rsidRPr="00A87817" w:rsidRDefault="00187792" w:rsidP="00564182">
            <w:pPr>
              <w:spacing w:line="240" w:lineRule="exact"/>
              <w:rPr>
                <w:rFonts w:ascii="Arial" w:hAnsi="Arial" w:cs="Arial"/>
                <w:bCs/>
                <w:sz w:val="20"/>
                <w:szCs w:val="20"/>
              </w:rPr>
            </w:pPr>
          </w:p>
        </w:tc>
        <w:tc>
          <w:tcPr>
            <w:tcW w:w="2693" w:type="dxa"/>
          </w:tcPr>
          <w:p w14:paraId="0FD5A9C8" w14:textId="77777777" w:rsidR="00187792" w:rsidRPr="00A87817" w:rsidRDefault="00187792" w:rsidP="00564182">
            <w:pPr>
              <w:spacing w:line="240" w:lineRule="exact"/>
              <w:rPr>
                <w:rFonts w:ascii="Arial" w:hAnsi="Arial" w:cs="Arial"/>
                <w:bCs/>
                <w:sz w:val="20"/>
                <w:szCs w:val="20"/>
              </w:rPr>
            </w:pPr>
          </w:p>
        </w:tc>
        <w:tc>
          <w:tcPr>
            <w:tcW w:w="3715" w:type="dxa"/>
          </w:tcPr>
          <w:p w14:paraId="12DF1E8C" w14:textId="77777777" w:rsidR="00187792" w:rsidRPr="00A87817" w:rsidRDefault="00187792" w:rsidP="00564182">
            <w:pPr>
              <w:spacing w:line="240" w:lineRule="exact"/>
              <w:rPr>
                <w:rFonts w:ascii="Arial" w:hAnsi="Arial" w:cs="Arial"/>
                <w:bCs/>
                <w:sz w:val="20"/>
                <w:szCs w:val="20"/>
              </w:rPr>
            </w:pPr>
          </w:p>
        </w:tc>
      </w:tr>
      <w:tr w:rsidR="00187792" w:rsidRPr="00A87817" w14:paraId="0D1091E3" w14:textId="77777777" w:rsidTr="00564182">
        <w:tc>
          <w:tcPr>
            <w:tcW w:w="2802" w:type="dxa"/>
            <w:tcBorders>
              <w:bottom w:val="single" w:sz="4" w:space="0" w:color="auto"/>
            </w:tcBorders>
          </w:tcPr>
          <w:p w14:paraId="643924FF" w14:textId="77777777" w:rsidR="00187792" w:rsidRPr="00A87817" w:rsidRDefault="00187792" w:rsidP="00564182">
            <w:pPr>
              <w:spacing w:line="240" w:lineRule="exact"/>
              <w:rPr>
                <w:rFonts w:ascii="Arial" w:hAnsi="Arial" w:cs="Arial"/>
                <w:bCs/>
                <w:sz w:val="20"/>
                <w:szCs w:val="20"/>
              </w:rPr>
            </w:pPr>
          </w:p>
        </w:tc>
        <w:tc>
          <w:tcPr>
            <w:tcW w:w="2693" w:type="dxa"/>
          </w:tcPr>
          <w:p w14:paraId="7F4D358E" w14:textId="77777777" w:rsidR="00187792" w:rsidRPr="00A87817" w:rsidRDefault="00187792" w:rsidP="00564182">
            <w:pPr>
              <w:spacing w:line="240" w:lineRule="exact"/>
              <w:rPr>
                <w:rFonts w:ascii="Arial" w:hAnsi="Arial" w:cs="Arial"/>
                <w:bCs/>
                <w:sz w:val="20"/>
                <w:szCs w:val="20"/>
              </w:rPr>
            </w:pPr>
          </w:p>
        </w:tc>
        <w:tc>
          <w:tcPr>
            <w:tcW w:w="3715" w:type="dxa"/>
            <w:tcBorders>
              <w:bottom w:val="single" w:sz="4" w:space="0" w:color="auto"/>
            </w:tcBorders>
          </w:tcPr>
          <w:p w14:paraId="500C9081" w14:textId="77777777" w:rsidR="00187792" w:rsidRPr="00A87817" w:rsidRDefault="00187792" w:rsidP="00564182">
            <w:pPr>
              <w:spacing w:line="240" w:lineRule="exact"/>
              <w:rPr>
                <w:rFonts w:ascii="Arial" w:hAnsi="Arial" w:cs="Arial"/>
                <w:bCs/>
                <w:sz w:val="20"/>
                <w:szCs w:val="20"/>
              </w:rPr>
            </w:pPr>
          </w:p>
        </w:tc>
      </w:tr>
    </w:tbl>
    <w:p w14:paraId="0CC9F3B4" w14:textId="77777777" w:rsidR="00335A0F" w:rsidRPr="00571C82" w:rsidRDefault="00335A0F"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3A96E7A7" w14:textId="77777777" w:rsidR="00C433E8" w:rsidRPr="00571C82" w:rsidRDefault="00C433E8"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4A41D266" w14:textId="77777777" w:rsidR="00C433E8" w:rsidRPr="00571C82" w:rsidRDefault="00C433E8"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5A318000" w14:textId="77777777" w:rsidR="00C433E8" w:rsidRPr="00571C82" w:rsidRDefault="00C433E8"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38085DE3" w14:textId="77777777" w:rsidR="006F384F" w:rsidRPr="00571C82" w:rsidRDefault="006F384F"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340697CB" w14:textId="77777777" w:rsidR="006F384F" w:rsidRPr="00571C82" w:rsidRDefault="006F384F"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7BFA27C6" w14:textId="77777777" w:rsidR="006F384F" w:rsidRPr="00571C82" w:rsidRDefault="006F384F"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4BCAE1BD" w14:textId="77777777" w:rsidR="0080152C" w:rsidRPr="00571C82" w:rsidRDefault="0080152C" w:rsidP="006F384F">
      <w:pPr>
        <w:keepNext/>
        <w:keepLines/>
        <w:tabs>
          <w:tab w:val="left" w:pos="142"/>
          <w:tab w:val="num" w:pos="851"/>
          <w:tab w:val="left" w:pos="993"/>
          <w:tab w:val="left" w:pos="2028"/>
        </w:tabs>
        <w:jc w:val="both"/>
        <w:rPr>
          <w:rFonts w:ascii="Tahoma" w:hAnsi="Tahoma" w:cs="Tahoma"/>
          <w:i/>
          <w:sz w:val="18"/>
          <w:szCs w:val="18"/>
        </w:rPr>
      </w:pPr>
    </w:p>
    <w:p w14:paraId="20DF9165" w14:textId="77777777" w:rsidR="009E407C" w:rsidRPr="00571C82" w:rsidRDefault="00335A0F" w:rsidP="009E407C">
      <w:pPr>
        <w:spacing w:after="0" w:line="240" w:lineRule="auto"/>
        <w:jc w:val="right"/>
        <w:rPr>
          <w:rFonts w:ascii="Arial" w:eastAsia="Times New Roman" w:hAnsi="Arial" w:cs="Arial"/>
          <w:sz w:val="20"/>
          <w:szCs w:val="20"/>
          <w:lang w:eastAsia="sl-SI"/>
        </w:rPr>
      </w:pPr>
      <w:r w:rsidRPr="00571C82">
        <w:rPr>
          <w:rFonts w:ascii="Arial" w:eastAsia="Times New Roman" w:hAnsi="Arial" w:cs="Arial"/>
          <w:i/>
          <w:sz w:val="20"/>
          <w:szCs w:val="20"/>
          <w:lang w:eastAsia="ar-SA"/>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9E407C" w14:paraId="245B8558" w14:textId="77777777" w:rsidTr="00AA70A1">
        <w:trPr>
          <w:jc w:val="right"/>
        </w:trPr>
        <w:tc>
          <w:tcPr>
            <w:tcW w:w="1098" w:type="dxa"/>
            <w:shd w:val="clear" w:color="auto" w:fill="009999"/>
          </w:tcPr>
          <w:p w14:paraId="3BD98F4E" w14:textId="26A2244A" w:rsidR="009E407C" w:rsidRDefault="009E407C" w:rsidP="00AA70A1">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OBR-6</w:t>
            </w:r>
          </w:p>
        </w:tc>
      </w:tr>
    </w:tbl>
    <w:p w14:paraId="3CC5BF0A" w14:textId="3E716FEC" w:rsidR="00AF3FA6" w:rsidRPr="00571C82" w:rsidRDefault="00AF3FA6" w:rsidP="009E407C">
      <w:pPr>
        <w:spacing w:after="0" w:line="240" w:lineRule="auto"/>
        <w:jc w:val="right"/>
        <w:rPr>
          <w:rFonts w:ascii="Arial" w:eastAsia="Times New Roman" w:hAnsi="Arial" w:cs="Arial"/>
          <w:sz w:val="20"/>
          <w:szCs w:val="20"/>
          <w:lang w:eastAsia="sl-SI"/>
        </w:rPr>
      </w:pPr>
    </w:p>
    <w:p w14:paraId="7B89AA19" w14:textId="0F24F4EA" w:rsidR="00962B1C" w:rsidRPr="00571C82" w:rsidRDefault="00962B1C" w:rsidP="00962B1C">
      <w:pPr>
        <w:spacing w:after="0" w:line="240" w:lineRule="auto"/>
        <w:jc w:val="center"/>
        <w:rPr>
          <w:rFonts w:ascii="Arial" w:eastAsia="Times New Roman" w:hAnsi="Arial" w:cs="Arial"/>
          <w:sz w:val="20"/>
          <w:szCs w:val="20"/>
          <w:lang w:eastAsia="sl-SI"/>
        </w:rPr>
      </w:pPr>
      <w:r w:rsidRPr="00571C82">
        <w:rPr>
          <w:rFonts w:ascii="Arial" w:eastAsia="Times New Roman" w:hAnsi="Arial" w:cs="Arial"/>
          <w:b/>
          <w:sz w:val="24"/>
          <w:szCs w:val="24"/>
          <w:lang w:eastAsia="sl-SI"/>
        </w:rPr>
        <w:t>IZJAVA O UGOTAVLJANJU SPOSOBNOSTI SUBJEKT</w:t>
      </w:r>
      <w:r>
        <w:rPr>
          <w:rFonts w:ascii="Arial" w:eastAsia="Times New Roman" w:hAnsi="Arial" w:cs="Arial"/>
          <w:b/>
          <w:sz w:val="24"/>
          <w:szCs w:val="24"/>
          <w:lang w:eastAsia="sl-SI"/>
        </w:rPr>
        <w:t>A</w:t>
      </w:r>
      <w:r w:rsidRPr="00571C82">
        <w:rPr>
          <w:rFonts w:ascii="Arial" w:eastAsia="Times New Roman" w:hAnsi="Arial" w:cs="Arial"/>
          <w:b/>
          <w:sz w:val="24"/>
          <w:szCs w:val="24"/>
          <w:lang w:eastAsia="sl-SI"/>
        </w:rPr>
        <w:t>, KATERIH ZMOGLJIVOSTI UPORABLJA PONUDNIK</w:t>
      </w:r>
      <w:r>
        <w:rPr>
          <w:rFonts w:ascii="Arial" w:eastAsia="Times New Roman" w:hAnsi="Arial" w:cs="Arial"/>
          <w:b/>
          <w:sz w:val="24"/>
          <w:szCs w:val="24"/>
          <w:lang w:eastAsia="sl-SI"/>
        </w:rPr>
        <w:t xml:space="preserve">, </w:t>
      </w:r>
      <w:r w:rsidRPr="00571C82">
        <w:rPr>
          <w:rFonts w:ascii="Arial" w:eastAsia="Times New Roman" w:hAnsi="Arial" w:cs="Arial"/>
          <w:b/>
          <w:sz w:val="24"/>
          <w:szCs w:val="24"/>
          <w:lang w:eastAsia="sl-SI"/>
        </w:rPr>
        <w:t xml:space="preserve">TER </w:t>
      </w:r>
      <w:r>
        <w:rPr>
          <w:rFonts w:ascii="Arial" w:eastAsia="Times New Roman" w:hAnsi="Arial" w:cs="Arial"/>
          <w:b/>
          <w:sz w:val="24"/>
          <w:szCs w:val="24"/>
          <w:lang w:eastAsia="sl-SI"/>
        </w:rPr>
        <w:t>PODATKI LE-TEGA</w:t>
      </w:r>
    </w:p>
    <w:p w14:paraId="43C9228C" w14:textId="77777777" w:rsidR="00AF3FA6" w:rsidRPr="00571C82" w:rsidRDefault="00AF3FA6" w:rsidP="00AF3FA6">
      <w:pPr>
        <w:spacing w:after="0" w:line="240" w:lineRule="auto"/>
        <w:rPr>
          <w:rFonts w:ascii="Arial" w:eastAsia="Times New Roman" w:hAnsi="Arial" w:cs="Arial"/>
          <w:sz w:val="20"/>
          <w:szCs w:val="20"/>
          <w:lang w:eastAsia="sl-SI"/>
        </w:rPr>
      </w:pPr>
    </w:p>
    <w:p w14:paraId="10E3DB38" w14:textId="77777777" w:rsidR="00AF3FA6" w:rsidRPr="00571C82" w:rsidRDefault="00AF3FA6" w:rsidP="00AF3FA6">
      <w:pPr>
        <w:spacing w:after="0" w:line="240" w:lineRule="auto"/>
        <w:rPr>
          <w:rFonts w:ascii="Arial" w:eastAsia="Times New Roman" w:hAnsi="Arial" w:cs="Arial"/>
          <w:b/>
          <w:sz w:val="20"/>
          <w:szCs w:val="20"/>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E4816" w:rsidRPr="000E4816" w14:paraId="763CBC48" w14:textId="77777777" w:rsidTr="00FA4C7F">
        <w:trPr>
          <w:trHeight w:val="385"/>
          <w:jc w:val="center"/>
        </w:trPr>
        <w:tc>
          <w:tcPr>
            <w:tcW w:w="9208" w:type="dxa"/>
            <w:gridSpan w:val="2"/>
          </w:tcPr>
          <w:p w14:paraId="105DB6DB" w14:textId="5222772A" w:rsidR="00AF3FA6" w:rsidRPr="000E4816" w:rsidRDefault="00D372E6" w:rsidP="00FA4C7F">
            <w:pPr>
              <w:spacing w:after="0" w:line="240" w:lineRule="auto"/>
              <w:jc w:val="both"/>
              <w:rPr>
                <w:rFonts w:ascii="Arial" w:eastAsia="Times New Roman" w:hAnsi="Arial" w:cs="Arial"/>
                <w:b/>
                <w:sz w:val="20"/>
                <w:szCs w:val="20"/>
                <w:lang w:eastAsia="sl-SI"/>
              </w:rPr>
            </w:pPr>
            <w:r w:rsidRPr="000E4816">
              <w:rPr>
                <w:rFonts w:ascii="Arial" w:eastAsia="Times New Roman" w:hAnsi="Arial" w:cs="Arial"/>
                <w:b/>
                <w:iCs/>
                <w:sz w:val="20"/>
                <w:szCs w:val="20"/>
                <w:lang w:eastAsia="sl-SI"/>
              </w:rPr>
              <w:t>JN0</w:t>
            </w:r>
            <w:r w:rsidR="00962B1C" w:rsidRPr="000E4816">
              <w:rPr>
                <w:rFonts w:ascii="Arial" w:eastAsia="Times New Roman" w:hAnsi="Arial" w:cs="Arial"/>
                <w:b/>
                <w:iCs/>
                <w:sz w:val="20"/>
                <w:szCs w:val="20"/>
                <w:lang w:eastAsia="sl-SI"/>
              </w:rPr>
              <w:t>3</w:t>
            </w:r>
            <w:r w:rsidRPr="000E4816">
              <w:rPr>
                <w:rFonts w:ascii="Arial" w:eastAsia="Times New Roman" w:hAnsi="Arial" w:cs="Arial"/>
                <w:b/>
                <w:iCs/>
                <w:sz w:val="20"/>
                <w:szCs w:val="20"/>
                <w:lang w:eastAsia="sl-SI"/>
              </w:rPr>
              <w:t>/202</w:t>
            </w:r>
            <w:r w:rsidR="00962B1C" w:rsidRPr="000E4816">
              <w:rPr>
                <w:rFonts w:ascii="Arial" w:eastAsia="Times New Roman" w:hAnsi="Arial" w:cs="Arial"/>
                <w:b/>
                <w:iCs/>
                <w:sz w:val="20"/>
                <w:szCs w:val="20"/>
                <w:lang w:eastAsia="sl-SI"/>
              </w:rPr>
              <w:t>4</w:t>
            </w:r>
            <w:r w:rsidRPr="000E4816">
              <w:rPr>
                <w:rFonts w:ascii="Arial" w:eastAsia="Times New Roman" w:hAnsi="Arial" w:cs="Arial"/>
                <w:b/>
                <w:iCs/>
                <w:sz w:val="20"/>
                <w:szCs w:val="20"/>
                <w:lang w:eastAsia="sl-SI"/>
              </w:rPr>
              <w:t xml:space="preserve"> </w:t>
            </w:r>
            <w:r w:rsidR="00AF3FA6" w:rsidRPr="000E4816">
              <w:rPr>
                <w:rFonts w:ascii="Arial" w:eastAsia="Times New Roman" w:hAnsi="Arial" w:cs="Arial"/>
                <w:b/>
                <w:iCs/>
                <w:sz w:val="20"/>
                <w:szCs w:val="20"/>
                <w:lang w:eastAsia="sl-SI"/>
              </w:rPr>
              <w:t xml:space="preserve">- </w:t>
            </w:r>
            <w:r w:rsidRPr="000E4816">
              <w:rPr>
                <w:rFonts w:ascii="Arial" w:eastAsia="Times New Roman" w:hAnsi="Arial" w:cs="Arial"/>
                <w:b/>
                <w:iCs/>
                <w:sz w:val="20"/>
                <w:szCs w:val="20"/>
                <w:lang w:eastAsia="sl-SI"/>
              </w:rPr>
              <w:t>Vzdrževanje greznic, MKČN in kanalizacije v občini Radovljica</w:t>
            </w:r>
          </w:p>
        </w:tc>
      </w:tr>
      <w:tr w:rsidR="00571C82" w:rsidRPr="00571C82" w14:paraId="730FF56F" w14:textId="77777777" w:rsidTr="00FA4C7F">
        <w:trPr>
          <w:trHeight w:val="385"/>
          <w:jc w:val="center"/>
        </w:trPr>
        <w:tc>
          <w:tcPr>
            <w:tcW w:w="2762" w:type="dxa"/>
            <w:vAlign w:val="center"/>
          </w:tcPr>
          <w:p w14:paraId="1310165D" w14:textId="77777777" w:rsidR="00AF3FA6" w:rsidRPr="00571C82" w:rsidRDefault="00AF3FA6" w:rsidP="00FA4C7F">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Naziv gospodarskega subjekta</w:t>
            </w:r>
          </w:p>
        </w:tc>
        <w:tc>
          <w:tcPr>
            <w:tcW w:w="6446" w:type="dxa"/>
            <w:vAlign w:val="center"/>
          </w:tcPr>
          <w:p w14:paraId="6B36992B" w14:textId="77777777" w:rsidR="00AF3FA6" w:rsidRPr="00571C82" w:rsidRDefault="00AF3FA6" w:rsidP="00FA4C7F">
            <w:pPr>
              <w:spacing w:after="0" w:line="240" w:lineRule="auto"/>
              <w:rPr>
                <w:rFonts w:ascii="Arial" w:eastAsia="Times New Roman" w:hAnsi="Arial" w:cs="Arial"/>
                <w:sz w:val="20"/>
                <w:szCs w:val="20"/>
                <w:lang w:eastAsia="sl-SI"/>
              </w:rPr>
            </w:pPr>
          </w:p>
          <w:p w14:paraId="289EE6FB" w14:textId="77777777" w:rsidR="00AF3FA6" w:rsidRPr="00571C82" w:rsidRDefault="00AF3FA6" w:rsidP="00FA4C7F">
            <w:pPr>
              <w:spacing w:after="0" w:line="240" w:lineRule="auto"/>
              <w:rPr>
                <w:rFonts w:ascii="Arial" w:eastAsia="Times New Roman" w:hAnsi="Arial" w:cs="Arial"/>
                <w:sz w:val="20"/>
                <w:szCs w:val="20"/>
                <w:lang w:eastAsia="sl-SI"/>
              </w:rPr>
            </w:pPr>
          </w:p>
        </w:tc>
      </w:tr>
      <w:tr w:rsidR="00571C82" w:rsidRPr="00571C82" w14:paraId="300BA9A1" w14:textId="77777777" w:rsidTr="00FA4C7F">
        <w:trPr>
          <w:jc w:val="center"/>
        </w:trPr>
        <w:tc>
          <w:tcPr>
            <w:tcW w:w="2762" w:type="dxa"/>
            <w:vAlign w:val="center"/>
          </w:tcPr>
          <w:p w14:paraId="4647A3C0" w14:textId="77777777" w:rsidR="00AF3FA6" w:rsidRPr="00571C82" w:rsidRDefault="00AF3FA6" w:rsidP="00FA4C7F">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Polni naslov</w:t>
            </w:r>
          </w:p>
        </w:tc>
        <w:tc>
          <w:tcPr>
            <w:tcW w:w="6446" w:type="dxa"/>
            <w:vAlign w:val="center"/>
          </w:tcPr>
          <w:p w14:paraId="4561E37A" w14:textId="77777777" w:rsidR="00AF3FA6" w:rsidRPr="00571C82" w:rsidRDefault="00AF3FA6" w:rsidP="00FA4C7F">
            <w:pPr>
              <w:spacing w:after="0" w:line="240" w:lineRule="auto"/>
              <w:rPr>
                <w:rFonts w:ascii="Arial" w:eastAsia="Times New Roman" w:hAnsi="Arial" w:cs="Arial"/>
                <w:sz w:val="20"/>
                <w:szCs w:val="20"/>
                <w:lang w:eastAsia="sl-SI"/>
              </w:rPr>
            </w:pPr>
          </w:p>
          <w:p w14:paraId="57609A48" w14:textId="77777777" w:rsidR="00AF3FA6" w:rsidRPr="00571C82" w:rsidRDefault="00AF3FA6" w:rsidP="00FA4C7F">
            <w:pPr>
              <w:spacing w:after="0" w:line="240" w:lineRule="auto"/>
              <w:rPr>
                <w:rFonts w:ascii="Arial" w:eastAsia="Times New Roman" w:hAnsi="Arial" w:cs="Arial"/>
                <w:sz w:val="20"/>
                <w:szCs w:val="20"/>
                <w:lang w:eastAsia="sl-SI"/>
              </w:rPr>
            </w:pPr>
          </w:p>
        </w:tc>
      </w:tr>
      <w:tr w:rsidR="00571C82" w:rsidRPr="00571C82" w14:paraId="619D70D3" w14:textId="77777777" w:rsidTr="00FA4C7F">
        <w:trPr>
          <w:jc w:val="center"/>
        </w:trPr>
        <w:tc>
          <w:tcPr>
            <w:tcW w:w="2762" w:type="dxa"/>
            <w:vAlign w:val="center"/>
          </w:tcPr>
          <w:p w14:paraId="4A77476D" w14:textId="77777777" w:rsidR="00AF3FA6" w:rsidRPr="00571C82" w:rsidRDefault="00AF3FA6" w:rsidP="00FA4C7F">
            <w:pPr>
              <w:spacing w:after="0" w:line="240" w:lineRule="auto"/>
              <w:rPr>
                <w:rFonts w:ascii="Arial" w:eastAsia="Times New Roman" w:hAnsi="Arial" w:cs="Arial"/>
                <w:sz w:val="20"/>
                <w:szCs w:val="20"/>
                <w:lang w:eastAsia="sl-SI"/>
              </w:rPr>
            </w:pPr>
          </w:p>
          <w:p w14:paraId="5CFBF471" w14:textId="77777777" w:rsidR="00AF3FA6" w:rsidRPr="00571C82" w:rsidRDefault="00AF3FA6" w:rsidP="00FA4C7F">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Vsi zakoniti zastopniki gospodarskega subjekta</w:t>
            </w:r>
          </w:p>
          <w:p w14:paraId="48DD76B5" w14:textId="77777777" w:rsidR="00AF3FA6" w:rsidRPr="00571C82" w:rsidRDefault="00AF3FA6" w:rsidP="00FA4C7F">
            <w:pPr>
              <w:spacing w:after="0" w:line="240" w:lineRule="auto"/>
              <w:rPr>
                <w:rFonts w:ascii="Arial" w:eastAsia="Times New Roman" w:hAnsi="Arial" w:cs="Arial"/>
                <w:sz w:val="20"/>
                <w:szCs w:val="20"/>
                <w:lang w:eastAsia="sl-SI"/>
              </w:rPr>
            </w:pPr>
          </w:p>
        </w:tc>
        <w:tc>
          <w:tcPr>
            <w:tcW w:w="6446" w:type="dxa"/>
            <w:vAlign w:val="center"/>
          </w:tcPr>
          <w:p w14:paraId="731FC78E" w14:textId="77777777" w:rsidR="00AF3FA6" w:rsidRPr="00571C82" w:rsidRDefault="00AF3FA6" w:rsidP="00FA4C7F">
            <w:pPr>
              <w:spacing w:after="0" w:line="240" w:lineRule="auto"/>
              <w:rPr>
                <w:rFonts w:ascii="Arial" w:eastAsia="Times New Roman" w:hAnsi="Arial" w:cs="Arial"/>
                <w:sz w:val="20"/>
                <w:szCs w:val="20"/>
                <w:lang w:eastAsia="sl-SI"/>
              </w:rPr>
            </w:pPr>
          </w:p>
          <w:p w14:paraId="25378F91" w14:textId="77777777" w:rsidR="00AF3FA6" w:rsidRPr="00571C82" w:rsidRDefault="00AF3FA6" w:rsidP="00FA4C7F">
            <w:pPr>
              <w:spacing w:after="0" w:line="240" w:lineRule="auto"/>
              <w:rPr>
                <w:rFonts w:ascii="Arial" w:eastAsia="Times New Roman" w:hAnsi="Arial" w:cs="Arial"/>
                <w:sz w:val="20"/>
                <w:szCs w:val="20"/>
                <w:lang w:eastAsia="sl-SI"/>
              </w:rPr>
            </w:pPr>
          </w:p>
          <w:p w14:paraId="5F8B869D" w14:textId="77777777" w:rsidR="00AF3FA6" w:rsidRPr="00571C82" w:rsidRDefault="00AF3FA6" w:rsidP="00FA4C7F">
            <w:pPr>
              <w:spacing w:after="0" w:line="240" w:lineRule="auto"/>
              <w:rPr>
                <w:rFonts w:ascii="Arial" w:eastAsia="Times New Roman" w:hAnsi="Arial" w:cs="Arial"/>
                <w:sz w:val="20"/>
                <w:szCs w:val="20"/>
                <w:lang w:eastAsia="sl-SI"/>
              </w:rPr>
            </w:pPr>
          </w:p>
          <w:p w14:paraId="06B8262E" w14:textId="77777777" w:rsidR="00AF3FA6" w:rsidRPr="00571C82" w:rsidRDefault="00AF3FA6" w:rsidP="00FA4C7F">
            <w:pPr>
              <w:spacing w:after="0" w:line="240" w:lineRule="auto"/>
              <w:rPr>
                <w:rFonts w:ascii="Arial" w:eastAsia="Times New Roman" w:hAnsi="Arial" w:cs="Arial"/>
                <w:sz w:val="20"/>
                <w:szCs w:val="20"/>
                <w:lang w:eastAsia="sl-SI"/>
              </w:rPr>
            </w:pPr>
          </w:p>
        </w:tc>
      </w:tr>
      <w:tr w:rsidR="00571C82" w:rsidRPr="00571C82" w14:paraId="03FA3769" w14:textId="77777777" w:rsidTr="00FA4C7F">
        <w:trPr>
          <w:jc w:val="center"/>
        </w:trPr>
        <w:tc>
          <w:tcPr>
            <w:tcW w:w="2762" w:type="dxa"/>
            <w:vAlign w:val="center"/>
          </w:tcPr>
          <w:p w14:paraId="6FFE3EBE" w14:textId="77777777" w:rsidR="00AF3FA6" w:rsidRPr="00571C82" w:rsidRDefault="00AF3FA6" w:rsidP="00FA4C7F">
            <w:pPr>
              <w:spacing w:after="0"/>
              <w:rPr>
                <w:rFonts w:ascii="Arial" w:eastAsia="Times New Roman" w:hAnsi="Arial" w:cs="Arial"/>
                <w:sz w:val="20"/>
                <w:szCs w:val="20"/>
                <w:lang w:eastAsia="sl-SI"/>
              </w:rPr>
            </w:pPr>
            <w:r w:rsidRPr="00571C82">
              <w:rPr>
                <w:rFonts w:ascii="Arial" w:eastAsia="Times New Roman" w:hAnsi="Arial" w:cs="Arial"/>
                <w:sz w:val="20"/>
                <w:szCs w:val="20"/>
                <w:lang w:eastAsia="sl-SI"/>
              </w:rPr>
              <w:t>Matična številka gospodarskega subjekta</w:t>
            </w:r>
          </w:p>
        </w:tc>
        <w:tc>
          <w:tcPr>
            <w:tcW w:w="6446" w:type="dxa"/>
            <w:vAlign w:val="center"/>
          </w:tcPr>
          <w:p w14:paraId="07B9F50A" w14:textId="77777777" w:rsidR="00AF3FA6" w:rsidRPr="00571C82" w:rsidRDefault="00AF3FA6" w:rsidP="00FA4C7F">
            <w:pPr>
              <w:spacing w:after="0"/>
              <w:rPr>
                <w:rFonts w:ascii="Arial" w:eastAsia="Times New Roman" w:hAnsi="Arial" w:cs="Arial"/>
                <w:sz w:val="20"/>
                <w:szCs w:val="20"/>
                <w:lang w:eastAsia="sl-SI"/>
              </w:rPr>
            </w:pPr>
          </w:p>
        </w:tc>
      </w:tr>
      <w:tr w:rsidR="00571C82" w:rsidRPr="00571C82" w14:paraId="36F7E912" w14:textId="77777777" w:rsidTr="00FA4C7F">
        <w:trPr>
          <w:jc w:val="center"/>
        </w:trPr>
        <w:tc>
          <w:tcPr>
            <w:tcW w:w="2762" w:type="dxa"/>
            <w:vAlign w:val="center"/>
          </w:tcPr>
          <w:p w14:paraId="312C6228" w14:textId="77777777" w:rsidR="00AF3FA6" w:rsidRPr="00571C82" w:rsidRDefault="00AF3FA6" w:rsidP="00FA4C7F">
            <w:pPr>
              <w:spacing w:after="0"/>
              <w:rPr>
                <w:rFonts w:ascii="Arial" w:eastAsia="Times New Roman" w:hAnsi="Arial" w:cs="Arial"/>
                <w:sz w:val="20"/>
                <w:szCs w:val="20"/>
                <w:lang w:eastAsia="sl-SI"/>
              </w:rPr>
            </w:pPr>
            <w:r w:rsidRPr="00571C82">
              <w:rPr>
                <w:rFonts w:ascii="Arial" w:eastAsia="Times New Roman" w:hAnsi="Arial" w:cs="Arial"/>
                <w:sz w:val="20"/>
                <w:szCs w:val="20"/>
                <w:lang w:eastAsia="sl-SI"/>
              </w:rPr>
              <w:t>Davčna številka gospodarskega subjekta</w:t>
            </w:r>
          </w:p>
        </w:tc>
        <w:tc>
          <w:tcPr>
            <w:tcW w:w="6446" w:type="dxa"/>
            <w:vAlign w:val="center"/>
          </w:tcPr>
          <w:p w14:paraId="0EBE560D" w14:textId="77777777" w:rsidR="00AF3FA6" w:rsidRPr="00571C82" w:rsidRDefault="00AF3FA6" w:rsidP="00FA4C7F">
            <w:pPr>
              <w:spacing w:after="0"/>
              <w:rPr>
                <w:rFonts w:ascii="Arial" w:eastAsia="Times New Roman" w:hAnsi="Arial" w:cs="Arial"/>
                <w:sz w:val="20"/>
                <w:szCs w:val="20"/>
                <w:lang w:eastAsia="sl-SI"/>
              </w:rPr>
            </w:pPr>
          </w:p>
        </w:tc>
      </w:tr>
      <w:tr w:rsidR="00571C82" w:rsidRPr="00571C82" w14:paraId="63B5E5C6" w14:textId="77777777" w:rsidTr="00FA4C7F">
        <w:trPr>
          <w:jc w:val="center"/>
        </w:trPr>
        <w:tc>
          <w:tcPr>
            <w:tcW w:w="2762" w:type="dxa"/>
            <w:vAlign w:val="center"/>
          </w:tcPr>
          <w:p w14:paraId="5FB521CB" w14:textId="77777777" w:rsidR="00AF3FA6" w:rsidRPr="00571C82" w:rsidRDefault="00AF3FA6" w:rsidP="00FA4C7F">
            <w:pPr>
              <w:spacing w:after="0"/>
              <w:rPr>
                <w:rFonts w:ascii="Arial" w:eastAsia="Times New Roman" w:hAnsi="Arial" w:cs="Arial"/>
                <w:sz w:val="20"/>
                <w:szCs w:val="20"/>
                <w:lang w:eastAsia="sl-SI"/>
              </w:rPr>
            </w:pPr>
            <w:r w:rsidRPr="00571C82">
              <w:rPr>
                <w:rFonts w:ascii="Arial" w:eastAsia="Times New Roman" w:hAnsi="Arial" w:cs="Arial"/>
                <w:sz w:val="20"/>
                <w:szCs w:val="20"/>
                <w:lang w:eastAsia="sl-SI"/>
              </w:rPr>
              <w:t>Transakcijski račun gospodarskega subjekta</w:t>
            </w:r>
          </w:p>
        </w:tc>
        <w:tc>
          <w:tcPr>
            <w:tcW w:w="6446" w:type="dxa"/>
            <w:vAlign w:val="center"/>
          </w:tcPr>
          <w:p w14:paraId="42DE42CF" w14:textId="77777777" w:rsidR="00AF3FA6" w:rsidRPr="00571C82" w:rsidRDefault="00AF3FA6" w:rsidP="00FA4C7F">
            <w:pPr>
              <w:spacing w:after="0"/>
              <w:rPr>
                <w:rFonts w:ascii="Arial" w:eastAsia="Times New Roman" w:hAnsi="Arial" w:cs="Arial"/>
                <w:sz w:val="20"/>
                <w:szCs w:val="20"/>
                <w:lang w:eastAsia="sl-SI"/>
              </w:rPr>
            </w:pPr>
          </w:p>
        </w:tc>
      </w:tr>
      <w:tr w:rsidR="00AF3FA6" w:rsidRPr="00571C82" w14:paraId="79386F73" w14:textId="77777777" w:rsidTr="00962B1C">
        <w:trPr>
          <w:trHeight w:val="2367"/>
          <w:jc w:val="center"/>
        </w:trPr>
        <w:tc>
          <w:tcPr>
            <w:tcW w:w="2762" w:type="dxa"/>
            <w:vAlign w:val="center"/>
          </w:tcPr>
          <w:p w14:paraId="2F2C8A98" w14:textId="77777777" w:rsidR="00AF3FA6" w:rsidRPr="00571C82" w:rsidRDefault="00AF3FA6" w:rsidP="00FA4C7F">
            <w:pPr>
              <w:spacing w:after="0" w:line="240" w:lineRule="auto"/>
              <w:jc w:val="center"/>
              <w:rPr>
                <w:rFonts w:ascii="Arial" w:eastAsia="Times New Roman" w:hAnsi="Arial" w:cs="Arial"/>
                <w:sz w:val="20"/>
                <w:szCs w:val="20"/>
                <w:lang w:eastAsia="sl-SI"/>
              </w:rPr>
            </w:pPr>
          </w:p>
          <w:p w14:paraId="5ACDA95B" w14:textId="77777777" w:rsidR="00AF3FA6" w:rsidRPr="00571C82" w:rsidRDefault="00AF3FA6" w:rsidP="00FA4C7F">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Vsak del javnega naročila, za katere namerava ponudnik uporabiti zmogljivosti gospodarskega subjekta</w:t>
            </w:r>
          </w:p>
          <w:p w14:paraId="1EE6F47B" w14:textId="77777777" w:rsidR="00AF3FA6" w:rsidRPr="00571C82" w:rsidRDefault="00AF3FA6" w:rsidP="00FA4C7F">
            <w:pPr>
              <w:spacing w:after="0" w:line="240" w:lineRule="auto"/>
              <w:jc w:val="center"/>
              <w:rPr>
                <w:rFonts w:ascii="Arial" w:eastAsia="Times New Roman" w:hAnsi="Arial" w:cs="Arial"/>
                <w:sz w:val="20"/>
                <w:szCs w:val="20"/>
                <w:lang w:eastAsia="sl-SI"/>
              </w:rPr>
            </w:pPr>
          </w:p>
          <w:p w14:paraId="1D3DE628" w14:textId="77777777" w:rsidR="00AF3FA6" w:rsidRPr="00571C82" w:rsidRDefault="00AF3FA6" w:rsidP="00FA4C7F">
            <w:pPr>
              <w:spacing w:after="0" w:line="240" w:lineRule="auto"/>
              <w:jc w:val="center"/>
              <w:rPr>
                <w:rFonts w:ascii="Arial" w:eastAsia="Times New Roman" w:hAnsi="Arial" w:cs="Arial"/>
                <w:sz w:val="20"/>
                <w:szCs w:val="20"/>
                <w:lang w:eastAsia="sl-SI"/>
              </w:rPr>
            </w:pPr>
          </w:p>
          <w:p w14:paraId="7BAB0760" w14:textId="77777777" w:rsidR="00AF3FA6" w:rsidRPr="00571C82" w:rsidRDefault="00AF3FA6" w:rsidP="00FA4C7F">
            <w:pPr>
              <w:spacing w:after="0" w:line="240" w:lineRule="auto"/>
              <w:jc w:val="center"/>
              <w:rPr>
                <w:rFonts w:ascii="Arial" w:eastAsia="Times New Roman" w:hAnsi="Arial" w:cs="Arial"/>
                <w:sz w:val="20"/>
                <w:szCs w:val="20"/>
                <w:lang w:eastAsia="sl-SI"/>
              </w:rPr>
            </w:pPr>
          </w:p>
          <w:p w14:paraId="6B46E8FB" w14:textId="77777777" w:rsidR="00AF3FA6" w:rsidRPr="00571C82" w:rsidRDefault="00AF3FA6" w:rsidP="00FA4C7F">
            <w:pPr>
              <w:spacing w:after="0" w:line="240" w:lineRule="auto"/>
              <w:jc w:val="center"/>
              <w:rPr>
                <w:rFonts w:ascii="Arial" w:eastAsia="Times New Roman" w:hAnsi="Arial" w:cs="Arial"/>
                <w:sz w:val="20"/>
                <w:szCs w:val="20"/>
                <w:lang w:eastAsia="sl-SI"/>
              </w:rPr>
            </w:pPr>
          </w:p>
          <w:p w14:paraId="1A64CFCF" w14:textId="77777777" w:rsidR="00AF3FA6" w:rsidRPr="00571C82" w:rsidRDefault="00AF3FA6" w:rsidP="00FA4C7F">
            <w:pPr>
              <w:spacing w:after="0" w:line="240" w:lineRule="auto"/>
              <w:jc w:val="center"/>
              <w:rPr>
                <w:rFonts w:ascii="Arial" w:eastAsia="Times New Roman" w:hAnsi="Arial" w:cs="Arial"/>
                <w:sz w:val="20"/>
                <w:szCs w:val="20"/>
                <w:lang w:eastAsia="sl-SI"/>
              </w:rPr>
            </w:pPr>
          </w:p>
          <w:p w14:paraId="2884FDF6" w14:textId="77777777" w:rsidR="00AF3FA6" w:rsidRPr="00571C82" w:rsidRDefault="00AF3FA6" w:rsidP="00FA4C7F">
            <w:pPr>
              <w:spacing w:after="0" w:line="240" w:lineRule="auto"/>
              <w:jc w:val="center"/>
              <w:rPr>
                <w:rFonts w:ascii="Arial" w:eastAsia="Times New Roman" w:hAnsi="Arial" w:cs="Arial"/>
                <w:sz w:val="20"/>
                <w:szCs w:val="20"/>
                <w:lang w:eastAsia="sl-SI"/>
              </w:rPr>
            </w:pPr>
          </w:p>
        </w:tc>
        <w:tc>
          <w:tcPr>
            <w:tcW w:w="6446" w:type="dxa"/>
            <w:vAlign w:val="center"/>
          </w:tcPr>
          <w:p w14:paraId="110F7DF8" w14:textId="77777777" w:rsidR="00AF3FA6" w:rsidRPr="00571C82" w:rsidRDefault="00AF3FA6" w:rsidP="00FA4C7F">
            <w:pPr>
              <w:spacing w:after="0" w:line="240" w:lineRule="auto"/>
              <w:rPr>
                <w:rFonts w:ascii="Arial" w:eastAsia="Times New Roman" w:hAnsi="Arial" w:cs="Arial"/>
                <w:sz w:val="20"/>
                <w:szCs w:val="20"/>
                <w:lang w:eastAsia="sl-SI"/>
              </w:rPr>
            </w:pPr>
          </w:p>
          <w:p w14:paraId="1A603E08" w14:textId="77777777" w:rsidR="00AF3FA6" w:rsidRPr="00571C82" w:rsidRDefault="00AF3FA6" w:rsidP="00FA4C7F">
            <w:pPr>
              <w:spacing w:after="0" w:line="240" w:lineRule="auto"/>
              <w:rPr>
                <w:rFonts w:ascii="Arial" w:eastAsia="Times New Roman" w:hAnsi="Arial" w:cs="Arial"/>
                <w:sz w:val="20"/>
                <w:szCs w:val="20"/>
                <w:lang w:eastAsia="sl-SI"/>
              </w:rPr>
            </w:pPr>
          </w:p>
        </w:tc>
      </w:tr>
    </w:tbl>
    <w:p w14:paraId="051897FA" w14:textId="77777777" w:rsidR="00AF3FA6" w:rsidRPr="00571C82" w:rsidRDefault="00AF3FA6" w:rsidP="00AF3FA6">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1B8AF56A" w14:textId="77777777" w:rsidR="00AF3FA6" w:rsidRPr="00571C82" w:rsidRDefault="00AF3FA6" w:rsidP="00AF3FA6">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3CF5A1B3" w14:textId="1D10F8CC" w:rsidR="00AF3FA6" w:rsidRPr="00571C82" w:rsidRDefault="00AF3FA6" w:rsidP="00C70666">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Pod kazensko in materialno odgovornostjo v zvezi z javnim naročilom št. </w:t>
      </w:r>
      <w:r w:rsidR="00D372E6" w:rsidRPr="000E4816">
        <w:rPr>
          <w:rFonts w:ascii="Arial" w:eastAsia="Times New Roman" w:hAnsi="Arial" w:cs="Arial"/>
          <w:b/>
          <w:sz w:val="20"/>
          <w:szCs w:val="20"/>
          <w:lang w:eastAsia="sl-SI"/>
        </w:rPr>
        <w:t>JN0</w:t>
      </w:r>
      <w:r w:rsidR="00962B1C" w:rsidRPr="000E4816">
        <w:rPr>
          <w:rFonts w:ascii="Arial" w:eastAsia="Times New Roman" w:hAnsi="Arial" w:cs="Arial"/>
          <w:b/>
          <w:sz w:val="20"/>
          <w:szCs w:val="20"/>
          <w:lang w:eastAsia="sl-SI"/>
        </w:rPr>
        <w:t>3</w:t>
      </w:r>
      <w:r w:rsidR="00D372E6" w:rsidRPr="000E4816">
        <w:rPr>
          <w:rFonts w:ascii="Arial" w:eastAsia="Times New Roman" w:hAnsi="Arial" w:cs="Arial"/>
          <w:b/>
          <w:sz w:val="20"/>
          <w:szCs w:val="20"/>
          <w:lang w:eastAsia="sl-SI"/>
        </w:rPr>
        <w:t>/202</w:t>
      </w:r>
      <w:r w:rsidR="00962B1C" w:rsidRPr="000E4816">
        <w:rPr>
          <w:rFonts w:ascii="Arial" w:eastAsia="Times New Roman" w:hAnsi="Arial" w:cs="Arial"/>
          <w:b/>
          <w:sz w:val="20"/>
          <w:szCs w:val="20"/>
          <w:lang w:eastAsia="sl-SI"/>
        </w:rPr>
        <w:t>4</w:t>
      </w:r>
      <w:r w:rsidR="00D372E6" w:rsidRPr="000E4816">
        <w:rPr>
          <w:rFonts w:ascii="Arial" w:eastAsia="Times New Roman" w:hAnsi="Arial" w:cs="Arial"/>
          <w:b/>
          <w:sz w:val="20"/>
          <w:szCs w:val="20"/>
          <w:lang w:eastAsia="sl-SI"/>
        </w:rPr>
        <w:t xml:space="preserve"> </w:t>
      </w:r>
      <w:r w:rsidRPr="000E4816">
        <w:rPr>
          <w:rFonts w:ascii="Arial" w:eastAsia="Times New Roman" w:hAnsi="Arial" w:cs="Arial"/>
          <w:b/>
          <w:sz w:val="20"/>
          <w:szCs w:val="20"/>
          <w:lang w:eastAsia="sl-SI"/>
        </w:rPr>
        <w:t xml:space="preserve">- </w:t>
      </w:r>
      <w:r w:rsidR="00D372E6" w:rsidRPr="000E4816">
        <w:rPr>
          <w:rFonts w:ascii="Arial" w:eastAsia="Times New Roman" w:hAnsi="Arial" w:cs="Arial"/>
          <w:b/>
          <w:sz w:val="20"/>
          <w:szCs w:val="20"/>
          <w:lang w:eastAsia="sl-SI"/>
        </w:rPr>
        <w:t>Vzdrževanje greznic, MKČN in kanalizacije v občini Radovljica</w:t>
      </w:r>
      <w:r w:rsidRPr="000E4816">
        <w:rPr>
          <w:rFonts w:ascii="Arial" w:eastAsia="Times New Roman" w:hAnsi="Arial" w:cs="Arial"/>
          <w:b/>
          <w:sz w:val="20"/>
          <w:szCs w:val="20"/>
          <w:lang w:eastAsia="sl-SI"/>
        </w:rPr>
        <w:t xml:space="preserve"> </w:t>
      </w:r>
      <w:r w:rsidRPr="000E4816">
        <w:rPr>
          <w:rFonts w:ascii="Arial" w:eastAsia="Times New Roman" w:hAnsi="Arial" w:cs="Arial"/>
          <w:sz w:val="20"/>
          <w:szCs w:val="20"/>
          <w:lang w:eastAsia="sl-SI"/>
        </w:rPr>
        <w:t xml:space="preserve">izjavljamo, da bomo v primeru izbire ponudnika ___________________________________________ </w:t>
      </w:r>
      <w:r w:rsidRPr="000E4816">
        <w:rPr>
          <w:rFonts w:ascii="Arial" w:eastAsia="Times New Roman" w:hAnsi="Arial" w:cs="Arial"/>
          <w:i/>
          <w:sz w:val="20"/>
          <w:szCs w:val="20"/>
          <w:lang w:eastAsia="sl-SI"/>
        </w:rPr>
        <w:t xml:space="preserve"> (naziv ponudnika) </w:t>
      </w:r>
      <w:r w:rsidRPr="000E4816">
        <w:rPr>
          <w:rFonts w:ascii="Arial" w:eastAsia="Times New Roman" w:hAnsi="Arial" w:cs="Arial"/>
          <w:sz w:val="20"/>
          <w:szCs w:val="20"/>
          <w:lang w:eastAsia="sl-SI"/>
        </w:rPr>
        <w:t xml:space="preserve">sodelovali pri izvedbi </w:t>
      </w:r>
      <w:r w:rsidRPr="00571C82">
        <w:rPr>
          <w:rFonts w:ascii="Arial" w:eastAsia="Times New Roman" w:hAnsi="Arial" w:cs="Arial"/>
          <w:sz w:val="20"/>
          <w:szCs w:val="20"/>
          <w:lang w:eastAsia="sl-SI"/>
        </w:rPr>
        <w:t>predmeta javnega naročila v skladu z navedbami v tabeli zgoraj in da:</w:t>
      </w:r>
    </w:p>
    <w:p w14:paraId="364920BA" w14:textId="77777777" w:rsidR="00AF3FA6" w:rsidRPr="00571C82" w:rsidRDefault="00AF3FA6" w:rsidP="00AF3FA6">
      <w:pPr>
        <w:spacing w:after="0" w:line="240" w:lineRule="auto"/>
        <w:rPr>
          <w:rFonts w:ascii="Arial" w:eastAsia="Times New Roman" w:hAnsi="Arial" w:cs="Arial"/>
          <w:sz w:val="20"/>
          <w:szCs w:val="20"/>
          <w:lang w:eastAsia="sl-SI"/>
        </w:rPr>
      </w:pPr>
    </w:p>
    <w:p w14:paraId="2E794B19" w14:textId="77777777" w:rsidR="00AF3FA6" w:rsidRPr="00571C82" w:rsidRDefault="00AF3FA6" w:rsidP="004A3C7C">
      <w:pPr>
        <w:numPr>
          <w:ilvl w:val="0"/>
          <w:numId w:val="5"/>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nam (gospodarskemu subjektu) ali osebi, ki je članica upravnega, vodstvenega ali nadzornega organa tega gospodarskega subjekta ali ki ima pooblastila za njegovo zastopanje ali odločanje ali nadzor v njem, v zadnjih 5 letih ni bila izrečena pravnomočna sodba, ki ima elemente kaznivih dejanj, ki so opredeljena v prvem odstavku 75. člena ZJN-3;</w:t>
      </w:r>
    </w:p>
    <w:p w14:paraId="7E42DB84" w14:textId="77777777" w:rsidR="00AF3FA6" w:rsidRPr="00571C82" w:rsidRDefault="00AF3FA6" w:rsidP="004A3C7C">
      <w:pPr>
        <w:numPr>
          <w:ilvl w:val="0"/>
          <w:numId w:val="5"/>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65EC4432" w14:textId="77777777" w:rsidR="00AF3FA6" w:rsidRPr="00571C82" w:rsidRDefault="00AF3FA6" w:rsidP="004A3C7C">
      <w:pPr>
        <w:numPr>
          <w:ilvl w:val="1"/>
          <w:numId w:val="6"/>
        </w:numPr>
        <w:spacing w:after="0" w:line="240" w:lineRule="auto"/>
        <w:ind w:left="72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imamo na dan oddaje ponudbe ali prijave predložene vse obračune davčnih odtegljajev za dohodke iz delovnega razmerja za obdobje zadnjih petih let do dne oddaje ponudbe ali prijave;</w:t>
      </w:r>
    </w:p>
    <w:p w14:paraId="34012C13" w14:textId="77777777" w:rsidR="00AF3FA6" w:rsidRPr="00571C82" w:rsidRDefault="00AF3FA6" w:rsidP="004A3C7C">
      <w:pPr>
        <w:numPr>
          <w:ilvl w:val="1"/>
          <w:numId w:val="7"/>
        </w:numPr>
        <w:spacing w:after="0" w:line="240" w:lineRule="auto"/>
        <w:ind w:left="72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na dan, ko poteče rok za oddajo ponudb ali prijav, nismo uvrščeni v evidenco gospodarskih subjektov z negativnimi referencami iz 110. člena ZJN-3;</w:t>
      </w:r>
    </w:p>
    <w:p w14:paraId="2C049CAF" w14:textId="77777777" w:rsidR="00AF3FA6" w:rsidRPr="00571C82" w:rsidRDefault="00AF3FA6" w:rsidP="004A3C7C">
      <w:pPr>
        <w:pStyle w:val="Odstavekseznama"/>
        <w:numPr>
          <w:ilvl w:val="0"/>
          <w:numId w:val="7"/>
        </w:numPr>
        <w:spacing w:after="0" w:line="240" w:lineRule="auto"/>
        <w:ind w:left="714" w:hanging="357"/>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nam </w:t>
      </w:r>
      <w:r w:rsidR="003746B7" w:rsidRPr="00571C82">
        <w:rPr>
          <w:rFonts w:ascii="Arial" w:eastAsia="Times New Roman" w:hAnsi="Arial" w:cs="Arial"/>
          <w:sz w:val="20"/>
          <w:szCs w:val="20"/>
          <w:lang w:eastAsia="sl-SI"/>
        </w:rPr>
        <w:t>v zadnjih treh letih pred potekom roka za oddajo ponudb pristojni organ Republike Slovenije ali druge države članice ali tretje države ni ugotovil več kot dveh kršitev v zvezi s plačilom za delo, delovnim časom, počitki, opravljanjem dela na podlagi pogodb civilnega prava kljub obstoju elementov delovnega razmerja ali v zvezi z zaposlovanjem na črno, za katerega bi nam bila s pravnomočno odločitvijo ali več pravnomočnimi odločitvami izrečena globa za prekršek;</w:t>
      </w:r>
    </w:p>
    <w:p w14:paraId="47FBBFDD" w14:textId="77777777" w:rsidR="00AF3FA6" w:rsidRPr="00571C82" w:rsidRDefault="00AF3FA6" w:rsidP="004A3C7C">
      <w:pPr>
        <w:numPr>
          <w:ilvl w:val="0"/>
          <w:numId w:val="7"/>
        </w:numPr>
        <w:spacing w:after="0" w:line="240" w:lineRule="auto"/>
        <w:ind w:left="714" w:hanging="357"/>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so podatki, ki so podani v naši ponudbi, resnični  ter da fotokopije priloženih listin ustrezajo originalu. Za podane podatke, njihovo resničnost in ustreznost fotokopij prevzemamo popolno </w:t>
      </w:r>
      <w:r w:rsidRPr="00571C82">
        <w:rPr>
          <w:rFonts w:ascii="Arial" w:eastAsia="Times New Roman" w:hAnsi="Arial" w:cs="Arial"/>
          <w:sz w:val="20"/>
          <w:szCs w:val="20"/>
          <w:lang w:eastAsia="sl-SI"/>
        </w:rPr>
        <w:lastRenderedPageBreak/>
        <w:t xml:space="preserve">odgovornost. Naročniku dajemo pooblastilo, da jih preveri pri pristojnih organih, za kar bomo na naročnikovo zahtevo predložili ustrezna pooblastila, če jih bo zahteval;              </w:t>
      </w:r>
    </w:p>
    <w:p w14:paraId="1FFC5668" w14:textId="77777777" w:rsidR="00AF3FA6" w:rsidRPr="00571C82" w:rsidRDefault="00AF3FA6" w:rsidP="004A3C7C">
      <w:pPr>
        <w:numPr>
          <w:ilvl w:val="0"/>
          <w:numId w:val="7"/>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nismo kršili obveznosti iz drugega odstavka 3. člena ZJN-3;</w:t>
      </w:r>
    </w:p>
    <w:p w14:paraId="2E8B9472" w14:textId="77777777" w:rsidR="00AF3FA6" w:rsidRPr="00571C82" w:rsidRDefault="00AF3FA6" w:rsidP="004A3C7C">
      <w:pPr>
        <w:numPr>
          <w:ilvl w:val="0"/>
          <w:numId w:val="7"/>
        </w:numPr>
        <w:spacing w:after="0" w:line="240" w:lineRule="auto"/>
        <w:jc w:val="both"/>
        <w:rPr>
          <w:rFonts w:ascii="Arial" w:eastAsia="Times New Roman" w:hAnsi="Arial" w:cs="Arial"/>
          <w:sz w:val="20"/>
          <w:szCs w:val="20"/>
          <w:lang w:eastAsia="sl-SI"/>
        </w:rPr>
      </w:pPr>
      <w:r w:rsidRPr="00571C82">
        <w:rPr>
          <w:rFonts w:ascii="Arial" w:eastAsia="Times New Roman" w:hAnsi="Arial" w:cs="Times New Roman"/>
          <w:sz w:val="20"/>
          <w:szCs w:val="20"/>
          <w:lang w:eastAsia="sl-SI"/>
        </w:rPr>
        <w:t>da smo sposobni za opravljanje poklicne dejavnosti oziroma imamo registrirano dejavnost oziroma smo vpisani v enega od poklicnih ali poslovnih registrov, ki se vodijo v državi članici, v kateri imamo sedež;</w:t>
      </w:r>
    </w:p>
    <w:p w14:paraId="3BCAA9E3" w14:textId="6CC1F4B5" w:rsidR="00AF3FA6" w:rsidRPr="00571C82" w:rsidRDefault="00AF3FA6" w:rsidP="004A3C7C">
      <w:pPr>
        <w:numPr>
          <w:ilvl w:val="0"/>
          <w:numId w:val="7"/>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se strinjamo z vsemi pogoji predmetne dokumentacije v zvezi z oddaji javnega naročila (opisi, določila, zahteve</w:t>
      </w:r>
      <w:r w:rsidR="00E30993">
        <w:rPr>
          <w:rFonts w:ascii="Arial" w:eastAsia="Times New Roman" w:hAnsi="Arial" w:cs="Arial"/>
          <w:sz w:val="20"/>
          <w:szCs w:val="20"/>
          <w:lang w:eastAsia="sl-SI"/>
        </w:rPr>
        <w:t xml:space="preserve"> </w:t>
      </w:r>
      <w:r w:rsidRPr="00571C82">
        <w:rPr>
          <w:rFonts w:ascii="Arial" w:eastAsia="Times New Roman" w:hAnsi="Arial" w:cs="Arial"/>
          <w:sz w:val="20"/>
          <w:szCs w:val="20"/>
          <w:lang w:eastAsia="sl-SI"/>
        </w:rPr>
        <w:t>…), ki se nanašajo na</w:t>
      </w:r>
      <w:r w:rsidRPr="00571C82">
        <w:t xml:space="preserve"> </w:t>
      </w:r>
      <w:r w:rsidRPr="00571C82">
        <w:rPr>
          <w:rFonts w:ascii="Arial" w:eastAsia="Times New Roman" w:hAnsi="Arial" w:cs="Arial"/>
          <w:sz w:val="20"/>
          <w:szCs w:val="20"/>
          <w:lang w:eastAsia="sl-SI"/>
        </w:rPr>
        <w:t>subjekte, katerih zmogljivosti uporablja ponudnik.</w:t>
      </w:r>
    </w:p>
    <w:p w14:paraId="68E44673" w14:textId="77777777" w:rsidR="00AF3FA6" w:rsidRPr="00571C82" w:rsidRDefault="00AF3FA6" w:rsidP="00AF3FA6">
      <w:pPr>
        <w:tabs>
          <w:tab w:val="left" w:pos="510"/>
        </w:tabs>
        <w:spacing w:after="0" w:line="240" w:lineRule="auto"/>
        <w:ind w:left="1080"/>
        <w:rPr>
          <w:rFonts w:ascii="Arial" w:eastAsia="Times New Roman" w:hAnsi="Arial" w:cs="Times New Roman"/>
          <w:lang w:eastAsia="sl-SI"/>
        </w:rPr>
      </w:pPr>
    </w:p>
    <w:p w14:paraId="186F9394" w14:textId="77777777" w:rsidR="00AF3FA6" w:rsidRPr="00571C82" w:rsidRDefault="00AF3FA6" w:rsidP="00AF3FA6">
      <w:pPr>
        <w:spacing w:after="0" w:line="240" w:lineRule="auto"/>
        <w:rPr>
          <w:rFonts w:ascii="Arial" w:eastAsia="Times New Roman" w:hAnsi="Arial" w:cs="Arial"/>
          <w:sz w:val="20"/>
          <w:szCs w:val="20"/>
          <w:lang w:eastAsia="sl-SI"/>
        </w:rPr>
      </w:pPr>
    </w:p>
    <w:p w14:paraId="0B7D5A87" w14:textId="77777777" w:rsidR="00AF3FA6" w:rsidRPr="00571C82" w:rsidRDefault="00AF3FA6" w:rsidP="00AF3FA6">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6306A4A3" w14:textId="77777777" w:rsidR="00AF3FA6" w:rsidRPr="00571C82" w:rsidRDefault="00AF3FA6" w:rsidP="00AF3FA6">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tbl>
      <w:tblPr>
        <w:tblW w:w="0" w:type="auto"/>
        <w:tblLook w:val="04A0" w:firstRow="1" w:lastRow="0" w:firstColumn="1" w:lastColumn="0" w:noHBand="0" w:noVBand="1"/>
      </w:tblPr>
      <w:tblGrid>
        <w:gridCol w:w="4605"/>
        <w:gridCol w:w="4606"/>
      </w:tblGrid>
      <w:tr w:rsidR="00571C82" w:rsidRPr="00571C82" w14:paraId="31BA815A" w14:textId="77777777" w:rsidTr="0025155F">
        <w:tc>
          <w:tcPr>
            <w:tcW w:w="4605" w:type="dxa"/>
            <w:shd w:val="clear" w:color="auto" w:fill="auto"/>
          </w:tcPr>
          <w:p w14:paraId="10E6F8E1" w14:textId="77777777" w:rsidR="00523B46" w:rsidRPr="00571C82" w:rsidRDefault="00523B46" w:rsidP="0025155F">
            <w:pPr>
              <w:spacing w:after="0" w:line="240" w:lineRule="auto"/>
              <w:rPr>
                <w:rFonts w:ascii="Arial" w:eastAsia="Calibri" w:hAnsi="Arial" w:cs="Arial"/>
                <w:sz w:val="20"/>
                <w:szCs w:val="20"/>
              </w:rPr>
            </w:pPr>
          </w:p>
        </w:tc>
        <w:tc>
          <w:tcPr>
            <w:tcW w:w="4606" w:type="dxa"/>
            <w:shd w:val="clear" w:color="auto" w:fill="auto"/>
          </w:tcPr>
          <w:p w14:paraId="07E6864A" w14:textId="77777777" w:rsidR="00523B46" w:rsidRPr="00571C82" w:rsidRDefault="00523B46" w:rsidP="0025155F">
            <w:pPr>
              <w:spacing w:after="0" w:line="240" w:lineRule="auto"/>
              <w:rPr>
                <w:rFonts w:ascii="Arial" w:eastAsia="Calibri" w:hAnsi="Arial" w:cs="Arial"/>
                <w:sz w:val="20"/>
                <w:szCs w:val="20"/>
              </w:rPr>
            </w:pP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4A3C7C" w:rsidRPr="00A87817" w14:paraId="4063913F" w14:textId="77777777" w:rsidTr="00564182">
        <w:tc>
          <w:tcPr>
            <w:tcW w:w="2802" w:type="dxa"/>
          </w:tcPr>
          <w:p w14:paraId="74800A6C" w14:textId="77777777" w:rsidR="004A3C7C" w:rsidRPr="00A87817" w:rsidRDefault="004A3C7C" w:rsidP="00564182">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6F1CCF57" w14:textId="77777777" w:rsidR="004A3C7C" w:rsidRPr="00A87817" w:rsidRDefault="004A3C7C" w:rsidP="00564182">
            <w:pPr>
              <w:spacing w:line="240" w:lineRule="exact"/>
              <w:jc w:val="center"/>
              <w:rPr>
                <w:rFonts w:ascii="Arial" w:hAnsi="Arial" w:cs="Arial"/>
                <w:bCs/>
                <w:sz w:val="20"/>
                <w:szCs w:val="20"/>
              </w:rPr>
            </w:pPr>
            <w:r w:rsidRPr="00A87817">
              <w:rPr>
                <w:rFonts w:ascii="Arial" w:hAnsi="Arial" w:cs="Arial"/>
                <w:bCs/>
                <w:sz w:val="20"/>
                <w:szCs w:val="20"/>
              </w:rPr>
              <w:t>Žig:</w:t>
            </w:r>
          </w:p>
        </w:tc>
        <w:tc>
          <w:tcPr>
            <w:tcW w:w="3715" w:type="dxa"/>
          </w:tcPr>
          <w:p w14:paraId="3F4B21FC" w14:textId="1490C918" w:rsidR="004A3C7C" w:rsidRPr="00A87817" w:rsidRDefault="004A3C7C" w:rsidP="00564182">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w:t>
            </w:r>
            <w:r w:rsidR="00C70666">
              <w:rPr>
                <w:rFonts w:ascii="Arial" w:hAnsi="Arial" w:cs="Arial"/>
                <w:bCs/>
                <w:sz w:val="20"/>
                <w:szCs w:val="20"/>
              </w:rPr>
              <w:t xml:space="preserve"> </w:t>
            </w:r>
            <w:r>
              <w:rPr>
                <w:rFonts w:ascii="Arial" w:hAnsi="Arial" w:cs="Arial"/>
                <w:bCs/>
                <w:sz w:val="20"/>
                <w:szCs w:val="20"/>
              </w:rPr>
              <w:t>subjekta</w:t>
            </w:r>
            <w:r w:rsidRPr="00A87817">
              <w:rPr>
                <w:rFonts w:ascii="Arial" w:hAnsi="Arial" w:cs="Arial"/>
                <w:bCs/>
                <w:sz w:val="20"/>
                <w:szCs w:val="20"/>
              </w:rPr>
              <w:t>:</w:t>
            </w:r>
          </w:p>
        </w:tc>
      </w:tr>
      <w:tr w:rsidR="004A3C7C" w:rsidRPr="00A87817" w14:paraId="61FC8BA7" w14:textId="77777777" w:rsidTr="00564182">
        <w:tc>
          <w:tcPr>
            <w:tcW w:w="2802" w:type="dxa"/>
          </w:tcPr>
          <w:p w14:paraId="46C7E96A" w14:textId="77777777" w:rsidR="004A3C7C" w:rsidRPr="00A87817" w:rsidRDefault="004A3C7C" w:rsidP="00564182">
            <w:pPr>
              <w:spacing w:line="240" w:lineRule="exact"/>
              <w:rPr>
                <w:rFonts w:ascii="Arial" w:hAnsi="Arial" w:cs="Arial"/>
                <w:bCs/>
                <w:sz w:val="20"/>
                <w:szCs w:val="20"/>
              </w:rPr>
            </w:pPr>
          </w:p>
        </w:tc>
        <w:tc>
          <w:tcPr>
            <w:tcW w:w="2693" w:type="dxa"/>
          </w:tcPr>
          <w:p w14:paraId="7E5264F1" w14:textId="77777777" w:rsidR="004A3C7C" w:rsidRPr="00A87817" w:rsidRDefault="004A3C7C" w:rsidP="00564182">
            <w:pPr>
              <w:spacing w:line="240" w:lineRule="exact"/>
              <w:rPr>
                <w:rFonts w:ascii="Arial" w:hAnsi="Arial" w:cs="Arial"/>
                <w:bCs/>
                <w:sz w:val="20"/>
                <w:szCs w:val="20"/>
              </w:rPr>
            </w:pPr>
          </w:p>
        </w:tc>
        <w:tc>
          <w:tcPr>
            <w:tcW w:w="3715" w:type="dxa"/>
          </w:tcPr>
          <w:p w14:paraId="39F75ECC" w14:textId="77777777" w:rsidR="004A3C7C" w:rsidRPr="00A87817" w:rsidRDefault="004A3C7C" w:rsidP="00564182">
            <w:pPr>
              <w:spacing w:line="240" w:lineRule="exact"/>
              <w:rPr>
                <w:rFonts w:ascii="Arial" w:hAnsi="Arial" w:cs="Arial"/>
                <w:bCs/>
                <w:sz w:val="20"/>
                <w:szCs w:val="20"/>
              </w:rPr>
            </w:pPr>
          </w:p>
        </w:tc>
      </w:tr>
      <w:tr w:rsidR="004A3C7C" w:rsidRPr="00A87817" w14:paraId="11599018" w14:textId="77777777" w:rsidTr="00564182">
        <w:tc>
          <w:tcPr>
            <w:tcW w:w="2802" w:type="dxa"/>
            <w:tcBorders>
              <w:bottom w:val="single" w:sz="4" w:space="0" w:color="auto"/>
            </w:tcBorders>
          </w:tcPr>
          <w:p w14:paraId="308673D0" w14:textId="77777777" w:rsidR="004A3C7C" w:rsidRPr="00A87817" w:rsidRDefault="004A3C7C" w:rsidP="00564182">
            <w:pPr>
              <w:spacing w:line="240" w:lineRule="exact"/>
              <w:rPr>
                <w:rFonts w:ascii="Arial" w:hAnsi="Arial" w:cs="Arial"/>
                <w:bCs/>
                <w:sz w:val="20"/>
                <w:szCs w:val="20"/>
              </w:rPr>
            </w:pPr>
          </w:p>
        </w:tc>
        <w:tc>
          <w:tcPr>
            <w:tcW w:w="2693" w:type="dxa"/>
          </w:tcPr>
          <w:p w14:paraId="3115CCDA" w14:textId="77777777" w:rsidR="004A3C7C" w:rsidRPr="00A87817" w:rsidRDefault="004A3C7C" w:rsidP="00564182">
            <w:pPr>
              <w:spacing w:line="240" w:lineRule="exact"/>
              <w:rPr>
                <w:rFonts w:ascii="Arial" w:hAnsi="Arial" w:cs="Arial"/>
                <w:bCs/>
                <w:sz w:val="20"/>
                <w:szCs w:val="20"/>
              </w:rPr>
            </w:pPr>
          </w:p>
        </w:tc>
        <w:tc>
          <w:tcPr>
            <w:tcW w:w="3715" w:type="dxa"/>
            <w:tcBorders>
              <w:bottom w:val="single" w:sz="4" w:space="0" w:color="auto"/>
            </w:tcBorders>
          </w:tcPr>
          <w:p w14:paraId="2C609C51" w14:textId="77777777" w:rsidR="004A3C7C" w:rsidRPr="00A87817" w:rsidRDefault="004A3C7C" w:rsidP="00564182">
            <w:pPr>
              <w:spacing w:line="240" w:lineRule="exact"/>
              <w:rPr>
                <w:rFonts w:ascii="Arial" w:hAnsi="Arial" w:cs="Arial"/>
                <w:bCs/>
                <w:sz w:val="20"/>
                <w:szCs w:val="20"/>
              </w:rPr>
            </w:pPr>
          </w:p>
        </w:tc>
      </w:tr>
    </w:tbl>
    <w:p w14:paraId="12599BC5" w14:textId="77777777" w:rsidR="00AF3FA6" w:rsidRPr="00571C82" w:rsidRDefault="00AF3FA6" w:rsidP="00AF3FA6">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12B97FCE" w14:textId="77777777" w:rsidR="00AF3FA6" w:rsidRPr="00571C82" w:rsidRDefault="00AF3FA6" w:rsidP="00AF3FA6">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605C0595" w14:textId="77777777" w:rsidR="00AF3FA6" w:rsidRPr="00571C82" w:rsidRDefault="00AF3FA6">
      <w:pPr>
        <w:rPr>
          <w:rFonts w:ascii="Arial" w:eastAsia="Times New Roman" w:hAnsi="Arial" w:cs="Arial"/>
          <w:i/>
          <w:sz w:val="20"/>
          <w:szCs w:val="20"/>
          <w:lang w:eastAsia="ar-SA"/>
        </w:rPr>
      </w:pPr>
      <w:r w:rsidRPr="00571C82">
        <w:rPr>
          <w:rFonts w:ascii="Arial" w:eastAsia="Times New Roman" w:hAnsi="Arial" w:cs="Arial"/>
          <w:i/>
          <w:sz w:val="20"/>
          <w:szCs w:val="20"/>
          <w:lang w:eastAsia="ar-SA"/>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9E407C" w14:paraId="764DAA51" w14:textId="77777777" w:rsidTr="00AA70A1">
        <w:trPr>
          <w:jc w:val="right"/>
        </w:trPr>
        <w:tc>
          <w:tcPr>
            <w:tcW w:w="1098" w:type="dxa"/>
            <w:shd w:val="clear" w:color="auto" w:fill="009999"/>
          </w:tcPr>
          <w:p w14:paraId="31DC9505" w14:textId="3F0BF69E" w:rsidR="009E407C" w:rsidRDefault="009E407C" w:rsidP="00AA70A1">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OBR-7</w:t>
            </w:r>
          </w:p>
        </w:tc>
      </w:tr>
    </w:tbl>
    <w:p w14:paraId="454F21F6" w14:textId="4900D4AE" w:rsidR="00C307D6" w:rsidRPr="00571C82" w:rsidRDefault="00C307D6" w:rsidP="009E407C">
      <w:pPr>
        <w:spacing w:after="0" w:line="240" w:lineRule="auto"/>
        <w:rPr>
          <w:rFonts w:ascii="Arial" w:eastAsia="Times New Roman" w:hAnsi="Arial" w:cs="Arial"/>
          <w:sz w:val="20"/>
          <w:szCs w:val="20"/>
          <w:lang w:eastAsia="sl-SI"/>
        </w:rPr>
      </w:pPr>
    </w:p>
    <w:tbl>
      <w:tblPr>
        <w:tblW w:w="0" w:type="auto"/>
        <w:tblCellMar>
          <w:left w:w="70" w:type="dxa"/>
          <w:right w:w="70" w:type="dxa"/>
        </w:tblCellMar>
        <w:tblLook w:val="0000" w:firstRow="0" w:lastRow="0" w:firstColumn="0" w:lastColumn="0" w:noHBand="0" w:noVBand="0"/>
      </w:tblPr>
      <w:tblGrid>
        <w:gridCol w:w="4323"/>
        <w:gridCol w:w="1035"/>
        <w:gridCol w:w="3592"/>
      </w:tblGrid>
      <w:tr w:rsidR="00571C82" w:rsidRPr="00571C82" w14:paraId="61D82DE8" w14:textId="77777777" w:rsidTr="007C0E56">
        <w:trPr>
          <w:trHeight w:val="243"/>
        </w:trPr>
        <w:tc>
          <w:tcPr>
            <w:tcW w:w="4323" w:type="dxa"/>
            <w:tcBorders>
              <w:bottom w:val="single" w:sz="4" w:space="0" w:color="auto"/>
            </w:tcBorders>
          </w:tcPr>
          <w:p w14:paraId="07D6A560" w14:textId="77777777" w:rsidR="00C307D6" w:rsidRPr="00571C82" w:rsidRDefault="00C307D6" w:rsidP="007C0E56">
            <w:pPr>
              <w:spacing w:after="0" w:line="240" w:lineRule="auto"/>
              <w:jc w:val="both"/>
              <w:rPr>
                <w:rFonts w:ascii="Arial" w:eastAsia="Times New Roman" w:hAnsi="Arial" w:cs="Arial"/>
                <w:bCs/>
                <w:sz w:val="20"/>
                <w:szCs w:val="20"/>
                <w:lang w:eastAsia="sl-SI"/>
              </w:rPr>
            </w:pPr>
          </w:p>
          <w:p w14:paraId="50930088" w14:textId="77777777" w:rsidR="00C307D6" w:rsidRPr="00571C82" w:rsidRDefault="00C307D6" w:rsidP="007C0E56">
            <w:pPr>
              <w:spacing w:after="0" w:line="240" w:lineRule="auto"/>
              <w:jc w:val="both"/>
              <w:rPr>
                <w:rFonts w:ascii="Arial" w:eastAsia="Times New Roman" w:hAnsi="Arial" w:cs="Arial"/>
                <w:bCs/>
                <w:sz w:val="20"/>
                <w:szCs w:val="20"/>
                <w:lang w:eastAsia="sl-SI"/>
              </w:rPr>
            </w:pPr>
          </w:p>
        </w:tc>
        <w:tc>
          <w:tcPr>
            <w:tcW w:w="1035" w:type="dxa"/>
          </w:tcPr>
          <w:p w14:paraId="32884523" w14:textId="77777777" w:rsidR="00C307D6" w:rsidRPr="00571C82" w:rsidRDefault="00C307D6" w:rsidP="007C0E56">
            <w:pPr>
              <w:spacing w:after="0" w:line="240" w:lineRule="auto"/>
              <w:ind w:left="360"/>
              <w:jc w:val="both"/>
              <w:rPr>
                <w:rFonts w:ascii="Arial" w:eastAsia="Times New Roman" w:hAnsi="Arial" w:cs="Arial"/>
                <w:bCs/>
                <w:sz w:val="20"/>
                <w:szCs w:val="20"/>
                <w:lang w:eastAsia="sl-SI"/>
              </w:rPr>
            </w:pPr>
          </w:p>
        </w:tc>
        <w:tc>
          <w:tcPr>
            <w:tcW w:w="3592" w:type="dxa"/>
            <w:tcBorders>
              <w:bottom w:val="single" w:sz="4" w:space="0" w:color="auto"/>
            </w:tcBorders>
          </w:tcPr>
          <w:p w14:paraId="30D1207D" w14:textId="77777777" w:rsidR="00C307D6" w:rsidRPr="00571C82" w:rsidRDefault="00C307D6" w:rsidP="007C0E56">
            <w:pPr>
              <w:spacing w:after="0" w:line="240" w:lineRule="auto"/>
              <w:ind w:left="360"/>
              <w:jc w:val="both"/>
              <w:rPr>
                <w:rFonts w:ascii="Arial" w:eastAsia="Times New Roman" w:hAnsi="Arial" w:cs="Arial"/>
                <w:bCs/>
                <w:sz w:val="20"/>
                <w:szCs w:val="20"/>
                <w:lang w:eastAsia="sl-SI"/>
              </w:rPr>
            </w:pPr>
          </w:p>
        </w:tc>
      </w:tr>
      <w:tr w:rsidR="00C307D6" w:rsidRPr="00571C82" w14:paraId="3DB215C9" w14:textId="77777777" w:rsidTr="007C0E56">
        <w:tc>
          <w:tcPr>
            <w:tcW w:w="4323" w:type="dxa"/>
            <w:tcBorders>
              <w:top w:val="single" w:sz="4" w:space="0" w:color="auto"/>
            </w:tcBorders>
          </w:tcPr>
          <w:p w14:paraId="3D65F699" w14:textId="77777777" w:rsidR="00C307D6" w:rsidRPr="00571C82" w:rsidRDefault="00C307D6" w:rsidP="007C0E56">
            <w:pPr>
              <w:spacing w:after="0" w:line="240" w:lineRule="auto"/>
              <w:ind w:left="360"/>
              <w:jc w:val="center"/>
              <w:rPr>
                <w:rFonts w:ascii="Arial" w:eastAsia="Times New Roman" w:hAnsi="Arial" w:cs="Arial"/>
                <w:bCs/>
                <w:sz w:val="20"/>
                <w:szCs w:val="20"/>
                <w:lang w:eastAsia="sl-SI"/>
              </w:rPr>
            </w:pPr>
            <w:r w:rsidRPr="00571C82">
              <w:rPr>
                <w:rFonts w:ascii="Arial" w:eastAsia="Times New Roman" w:hAnsi="Arial" w:cs="Arial"/>
                <w:bCs/>
                <w:sz w:val="20"/>
                <w:szCs w:val="20"/>
                <w:lang w:eastAsia="sl-SI"/>
              </w:rPr>
              <w:t>(ponudnik - izdajatelj menice)</w:t>
            </w:r>
          </w:p>
        </w:tc>
        <w:tc>
          <w:tcPr>
            <w:tcW w:w="1035" w:type="dxa"/>
          </w:tcPr>
          <w:p w14:paraId="0BB212D8" w14:textId="77777777" w:rsidR="00C307D6" w:rsidRPr="00571C82" w:rsidRDefault="00C307D6" w:rsidP="007C0E56">
            <w:pPr>
              <w:spacing w:after="0" w:line="240" w:lineRule="auto"/>
              <w:ind w:left="360"/>
              <w:jc w:val="both"/>
              <w:rPr>
                <w:rFonts w:ascii="Arial" w:eastAsia="Times New Roman" w:hAnsi="Arial" w:cs="Arial"/>
                <w:bCs/>
                <w:sz w:val="20"/>
                <w:szCs w:val="20"/>
                <w:lang w:eastAsia="sl-SI"/>
              </w:rPr>
            </w:pPr>
          </w:p>
        </w:tc>
        <w:tc>
          <w:tcPr>
            <w:tcW w:w="3592" w:type="dxa"/>
            <w:tcBorders>
              <w:top w:val="single" w:sz="4" w:space="0" w:color="auto"/>
            </w:tcBorders>
          </w:tcPr>
          <w:p w14:paraId="498991FB" w14:textId="77777777" w:rsidR="00C307D6" w:rsidRPr="00571C82" w:rsidRDefault="00C307D6" w:rsidP="007C0E56">
            <w:pPr>
              <w:spacing w:after="0" w:line="240" w:lineRule="auto"/>
              <w:ind w:left="360"/>
              <w:jc w:val="center"/>
              <w:rPr>
                <w:rFonts w:ascii="Arial" w:eastAsia="Times New Roman" w:hAnsi="Arial" w:cs="Arial"/>
                <w:bCs/>
                <w:sz w:val="20"/>
                <w:szCs w:val="20"/>
                <w:lang w:eastAsia="sl-SI"/>
              </w:rPr>
            </w:pPr>
            <w:r w:rsidRPr="00571C82">
              <w:rPr>
                <w:rFonts w:ascii="Arial" w:eastAsia="Times New Roman" w:hAnsi="Arial" w:cs="Arial"/>
                <w:bCs/>
                <w:sz w:val="20"/>
                <w:szCs w:val="20"/>
                <w:lang w:eastAsia="sl-SI"/>
              </w:rPr>
              <w:t>(kraj in datum)</w:t>
            </w:r>
          </w:p>
        </w:tc>
      </w:tr>
    </w:tbl>
    <w:p w14:paraId="73FAA46C" w14:textId="77777777" w:rsidR="00C307D6" w:rsidRPr="00571C82" w:rsidRDefault="00C307D6" w:rsidP="00C307D6">
      <w:pPr>
        <w:spacing w:after="0" w:line="240" w:lineRule="auto"/>
        <w:jc w:val="both"/>
        <w:rPr>
          <w:rFonts w:ascii="Arial" w:eastAsia="Times New Roman" w:hAnsi="Arial" w:cs="Arial"/>
          <w:bCs/>
          <w:sz w:val="24"/>
          <w:szCs w:val="24"/>
          <w:lang w:eastAsia="sl-SI"/>
        </w:rPr>
      </w:pPr>
    </w:p>
    <w:p w14:paraId="7182AC5B" w14:textId="77777777" w:rsidR="00C307D6" w:rsidRPr="00571C82" w:rsidRDefault="00C307D6" w:rsidP="00C307D6">
      <w:pPr>
        <w:spacing w:after="0" w:line="240" w:lineRule="auto"/>
        <w:jc w:val="both"/>
        <w:rPr>
          <w:rFonts w:ascii="Arial" w:eastAsia="Times New Roman" w:hAnsi="Arial" w:cs="Arial"/>
          <w:b/>
          <w:sz w:val="20"/>
          <w:szCs w:val="20"/>
          <w:lang w:eastAsia="sl-SI"/>
        </w:rPr>
      </w:pPr>
      <w:r w:rsidRPr="00571C82">
        <w:rPr>
          <w:rFonts w:ascii="Arial" w:eastAsia="Times New Roman" w:hAnsi="Arial" w:cs="Arial"/>
          <w:b/>
          <w:sz w:val="20"/>
          <w:szCs w:val="20"/>
          <w:lang w:eastAsia="sl-SI"/>
        </w:rPr>
        <w:t>KOMUNALA RADOVLJICA, d.</w:t>
      </w:r>
      <w:r w:rsidR="00AF3FA6" w:rsidRPr="00571C82">
        <w:rPr>
          <w:rFonts w:ascii="Arial" w:eastAsia="Times New Roman" w:hAnsi="Arial" w:cs="Arial"/>
          <w:b/>
          <w:sz w:val="20"/>
          <w:szCs w:val="20"/>
          <w:lang w:eastAsia="sl-SI"/>
        </w:rPr>
        <w:t xml:space="preserve"> </w:t>
      </w:r>
      <w:r w:rsidRPr="00571C82">
        <w:rPr>
          <w:rFonts w:ascii="Arial" w:eastAsia="Times New Roman" w:hAnsi="Arial" w:cs="Arial"/>
          <w:b/>
          <w:sz w:val="20"/>
          <w:szCs w:val="20"/>
          <w:lang w:eastAsia="sl-SI"/>
        </w:rPr>
        <w:t>o.</w:t>
      </w:r>
      <w:r w:rsidR="00AF3FA6" w:rsidRPr="00571C82">
        <w:rPr>
          <w:rFonts w:ascii="Arial" w:eastAsia="Times New Roman" w:hAnsi="Arial" w:cs="Arial"/>
          <w:b/>
          <w:sz w:val="20"/>
          <w:szCs w:val="20"/>
          <w:lang w:eastAsia="sl-SI"/>
        </w:rPr>
        <w:t xml:space="preserve"> </w:t>
      </w:r>
      <w:r w:rsidRPr="00571C82">
        <w:rPr>
          <w:rFonts w:ascii="Arial" w:eastAsia="Times New Roman" w:hAnsi="Arial" w:cs="Arial"/>
          <w:b/>
          <w:sz w:val="20"/>
          <w:szCs w:val="20"/>
          <w:lang w:eastAsia="sl-SI"/>
        </w:rPr>
        <w:t xml:space="preserve">o. </w:t>
      </w:r>
    </w:p>
    <w:p w14:paraId="3D1B1944" w14:textId="77777777" w:rsidR="00C307D6" w:rsidRPr="00571C82" w:rsidRDefault="00C307D6" w:rsidP="00C307D6">
      <w:pPr>
        <w:spacing w:after="0" w:line="240" w:lineRule="auto"/>
        <w:jc w:val="both"/>
        <w:rPr>
          <w:rFonts w:ascii="Arial" w:eastAsia="Times New Roman" w:hAnsi="Arial" w:cs="Arial"/>
          <w:b/>
          <w:sz w:val="20"/>
          <w:szCs w:val="20"/>
          <w:lang w:eastAsia="sl-SI"/>
        </w:rPr>
      </w:pPr>
      <w:r w:rsidRPr="00571C82">
        <w:rPr>
          <w:rFonts w:ascii="Arial" w:eastAsia="Times New Roman" w:hAnsi="Arial" w:cs="Arial"/>
          <w:b/>
          <w:sz w:val="20"/>
          <w:szCs w:val="20"/>
          <w:lang w:eastAsia="sl-SI"/>
        </w:rPr>
        <w:t>Ljubljanska cesta 27</w:t>
      </w:r>
    </w:p>
    <w:p w14:paraId="53A5296F" w14:textId="77777777" w:rsidR="00C307D6" w:rsidRPr="00571C82" w:rsidRDefault="00C307D6" w:rsidP="00C307D6">
      <w:pPr>
        <w:spacing w:after="0" w:line="240" w:lineRule="auto"/>
        <w:jc w:val="both"/>
        <w:rPr>
          <w:rFonts w:ascii="Arial" w:eastAsia="Times New Roman" w:hAnsi="Arial" w:cs="Arial"/>
          <w:bCs/>
          <w:sz w:val="20"/>
          <w:szCs w:val="20"/>
          <w:lang w:eastAsia="sl-SI"/>
        </w:rPr>
      </w:pPr>
      <w:r w:rsidRPr="00571C82">
        <w:rPr>
          <w:rFonts w:ascii="Arial" w:eastAsia="Times New Roman" w:hAnsi="Arial" w:cs="Arial"/>
          <w:b/>
          <w:sz w:val="20"/>
          <w:szCs w:val="20"/>
          <w:lang w:eastAsia="sl-SI"/>
        </w:rPr>
        <w:t xml:space="preserve">4240 Radovljica </w:t>
      </w:r>
    </w:p>
    <w:p w14:paraId="0233581A" w14:textId="77777777" w:rsidR="00C307D6" w:rsidRPr="00571C82" w:rsidRDefault="00C307D6" w:rsidP="00C307D6">
      <w:pPr>
        <w:shd w:val="clear" w:color="auto" w:fill="FFFFFF"/>
        <w:spacing w:after="0" w:line="260" w:lineRule="atLeast"/>
        <w:jc w:val="center"/>
        <w:rPr>
          <w:rFonts w:ascii="Arial" w:eastAsia="Times New Roman" w:hAnsi="Arial" w:cs="Arial"/>
          <w:b/>
          <w:bCs/>
          <w:iCs/>
          <w:sz w:val="20"/>
          <w:szCs w:val="20"/>
          <w:lang w:eastAsia="sl-SI"/>
        </w:rPr>
      </w:pPr>
    </w:p>
    <w:p w14:paraId="1C2815AA" w14:textId="77777777" w:rsidR="004A3C7C" w:rsidRDefault="004A3C7C" w:rsidP="004A3C7C">
      <w:pPr>
        <w:shd w:val="clear" w:color="auto" w:fill="FFFFFF"/>
        <w:spacing w:after="0" w:line="260" w:lineRule="atLeast"/>
        <w:jc w:val="center"/>
        <w:rPr>
          <w:rFonts w:ascii="Arial" w:eastAsia="Times New Roman" w:hAnsi="Arial" w:cs="Arial"/>
          <w:b/>
          <w:bCs/>
          <w:iCs/>
          <w:lang w:eastAsia="sl-SI"/>
        </w:rPr>
      </w:pPr>
      <w:r w:rsidRPr="00270037">
        <w:rPr>
          <w:rFonts w:ascii="Arial" w:eastAsia="Times New Roman" w:hAnsi="Arial" w:cs="Arial"/>
          <w:b/>
          <w:bCs/>
          <w:iCs/>
          <w:lang w:eastAsia="sl-SI"/>
        </w:rPr>
        <w:t>MENIČNA IZJAVA</w:t>
      </w:r>
      <w:r>
        <w:rPr>
          <w:rFonts w:ascii="Arial" w:eastAsia="Times New Roman" w:hAnsi="Arial" w:cs="Arial"/>
          <w:b/>
          <w:bCs/>
          <w:iCs/>
          <w:lang w:eastAsia="sl-SI"/>
        </w:rPr>
        <w:t xml:space="preserve"> ZA DOBRO IZVEDBO POSLA</w:t>
      </w:r>
      <w:r w:rsidRPr="00270037">
        <w:rPr>
          <w:rFonts w:ascii="Arial" w:eastAsia="Times New Roman" w:hAnsi="Arial" w:cs="Arial"/>
          <w:b/>
          <w:bCs/>
          <w:iCs/>
          <w:lang w:eastAsia="sl-SI"/>
        </w:rPr>
        <w:t xml:space="preserve"> </w:t>
      </w:r>
    </w:p>
    <w:p w14:paraId="48D3D44D" w14:textId="77777777" w:rsidR="004A3C7C" w:rsidRPr="00270037" w:rsidRDefault="004A3C7C" w:rsidP="004A3C7C">
      <w:pPr>
        <w:shd w:val="clear" w:color="auto" w:fill="FFFFFF"/>
        <w:spacing w:after="0" w:line="260" w:lineRule="atLeast"/>
        <w:jc w:val="center"/>
        <w:rPr>
          <w:rFonts w:ascii="Arial" w:eastAsia="Times New Roman" w:hAnsi="Arial" w:cs="Arial"/>
          <w:b/>
          <w:bCs/>
          <w:iCs/>
          <w:lang w:eastAsia="sl-SI"/>
        </w:rPr>
      </w:pPr>
      <w:r w:rsidRPr="00D5113F">
        <w:rPr>
          <w:rFonts w:ascii="Arial" w:eastAsia="Times New Roman" w:hAnsi="Arial" w:cs="Arial"/>
          <w:b/>
          <w:bCs/>
          <w:iCs/>
          <w:lang w:eastAsia="sl-SI"/>
        </w:rPr>
        <w:t>S POOBLASTILOM ZA IZPOLNITEV IN UNOVČENJE</w:t>
      </w:r>
      <w:r>
        <w:rPr>
          <w:rFonts w:ascii="Arial" w:eastAsia="Times New Roman" w:hAnsi="Arial" w:cs="Arial"/>
          <w:b/>
          <w:bCs/>
          <w:iCs/>
          <w:lang w:eastAsia="sl-SI"/>
        </w:rPr>
        <w:t xml:space="preserve"> MENICE</w:t>
      </w:r>
    </w:p>
    <w:p w14:paraId="2FF5CC15" w14:textId="77777777" w:rsidR="00C307D6" w:rsidRPr="00571C82" w:rsidRDefault="00C307D6" w:rsidP="00C307D6">
      <w:pPr>
        <w:shd w:val="clear" w:color="auto" w:fill="FFFFFF"/>
        <w:spacing w:after="0" w:line="260" w:lineRule="atLeast"/>
        <w:jc w:val="both"/>
        <w:rPr>
          <w:rFonts w:ascii="Arial" w:eastAsia="Times New Roman" w:hAnsi="Arial" w:cs="Arial"/>
          <w:iCs/>
          <w:sz w:val="12"/>
          <w:szCs w:val="12"/>
          <w:lang w:eastAsia="sl-SI"/>
        </w:rPr>
      </w:pPr>
    </w:p>
    <w:p w14:paraId="03A31FE2" w14:textId="6D9F3A95" w:rsidR="00C307D6" w:rsidRPr="000E4816" w:rsidRDefault="00C307D6" w:rsidP="00C307D6">
      <w:pPr>
        <w:spacing w:after="0" w:line="240" w:lineRule="auto"/>
        <w:jc w:val="both"/>
        <w:rPr>
          <w:rFonts w:ascii="Arial" w:eastAsia="Times New Roman" w:hAnsi="Arial" w:cs="Times New Roman"/>
          <w:lang w:eastAsia="sl-SI"/>
        </w:rPr>
      </w:pPr>
      <w:r w:rsidRPr="00571C82">
        <w:rPr>
          <w:rFonts w:ascii="Arial" w:eastAsia="Times New Roman" w:hAnsi="Arial" w:cs="Arial"/>
          <w:iCs/>
          <w:sz w:val="20"/>
          <w:szCs w:val="20"/>
          <w:lang w:eastAsia="sl-SI"/>
        </w:rPr>
        <w:t>Zakoniti zastopnik oz. pooblaščenec ponudnika __________________</w:t>
      </w:r>
      <w:r w:rsidR="003B06D5">
        <w:rPr>
          <w:rFonts w:ascii="Arial" w:eastAsia="Times New Roman" w:hAnsi="Arial" w:cs="Arial"/>
          <w:iCs/>
          <w:sz w:val="20"/>
          <w:szCs w:val="20"/>
          <w:lang w:eastAsia="sl-SI"/>
        </w:rPr>
        <w:t>____</w:t>
      </w:r>
      <w:r w:rsidRPr="00571C82">
        <w:rPr>
          <w:rFonts w:ascii="Arial" w:eastAsia="Times New Roman" w:hAnsi="Arial" w:cs="Arial"/>
          <w:iCs/>
          <w:sz w:val="20"/>
          <w:szCs w:val="20"/>
          <w:lang w:eastAsia="sl-SI"/>
        </w:rPr>
        <w:t xml:space="preserve"> brezpogojno in </w:t>
      </w:r>
      <w:r w:rsidRPr="000E4816">
        <w:rPr>
          <w:rFonts w:ascii="Arial" w:eastAsia="Times New Roman" w:hAnsi="Arial" w:cs="Arial"/>
          <w:iCs/>
          <w:sz w:val="20"/>
          <w:szCs w:val="20"/>
          <w:lang w:eastAsia="sl-SI"/>
        </w:rPr>
        <w:t xml:space="preserve">nepreklicno izjavljam, da pooblaščam naročnika </w:t>
      </w:r>
      <w:r w:rsidRPr="000E4816">
        <w:rPr>
          <w:rFonts w:ascii="Arial" w:eastAsia="Times New Roman" w:hAnsi="Arial" w:cs="Arial"/>
          <w:b/>
          <w:sz w:val="20"/>
          <w:szCs w:val="20"/>
          <w:lang w:eastAsia="sl-SI"/>
        </w:rPr>
        <w:t xml:space="preserve">Komunalo Radovljica, d. o. o., Ljubljanska cesta 27, 4240 Radovljica, </w:t>
      </w:r>
      <w:r w:rsidRPr="000E4816">
        <w:rPr>
          <w:rFonts w:ascii="Arial" w:eastAsia="Times New Roman" w:hAnsi="Arial" w:cs="Arial"/>
          <w:iCs/>
          <w:sz w:val="20"/>
          <w:szCs w:val="20"/>
          <w:lang w:eastAsia="sl-SI"/>
        </w:rPr>
        <w:t>da lahko podpisano bianco menico, ki je bila izročena kot zavarovanje za dobro izvedbo posla za javno naročilo za</w:t>
      </w:r>
      <w:bookmarkStart w:id="1" w:name="_Hlk521662767"/>
      <w:r w:rsidRPr="000E4816">
        <w:rPr>
          <w:rFonts w:ascii="Arial" w:eastAsia="Times New Roman" w:hAnsi="Arial" w:cs="Arial"/>
          <w:iCs/>
          <w:sz w:val="20"/>
          <w:szCs w:val="20"/>
          <w:lang w:eastAsia="sl-SI"/>
        </w:rPr>
        <w:t xml:space="preserve"> </w:t>
      </w:r>
      <w:r w:rsidR="00D372E6" w:rsidRPr="000E4816">
        <w:rPr>
          <w:rFonts w:ascii="Arial" w:eastAsia="Times New Roman" w:hAnsi="Arial" w:cs="Arial"/>
          <w:iCs/>
          <w:sz w:val="20"/>
          <w:szCs w:val="20"/>
          <w:lang w:eastAsia="sl-SI"/>
        </w:rPr>
        <w:t>JN0</w:t>
      </w:r>
      <w:r w:rsidR="004A3C7C" w:rsidRPr="000E4816">
        <w:rPr>
          <w:rFonts w:ascii="Arial" w:eastAsia="Times New Roman" w:hAnsi="Arial" w:cs="Arial"/>
          <w:iCs/>
          <w:sz w:val="20"/>
          <w:szCs w:val="20"/>
          <w:lang w:eastAsia="sl-SI"/>
        </w:rPr>
        <w:t>3</w:t>
      </w:r>
      <w:r w:rsidR="00D372E6" w:rsidRPr="000E4816">
        <w:rPr>
          <w:rFonts w:ascii="Arial" w:eastAsia="Times New Roman" w:hAnsi="Arial" w:cs="Arial"/>
          <w:iCs/>
          <w:sz w:val="20"/>
          <w:szCs w:val="20"/>
          <w:lang w:eastAsia="sl-SI"/>
        </w:rPr>
        <w:t>/202</w:t>
      </w:r>
      <w:r w:rsidR="004A3C7C" w:rsidRPr="000E4816">
        <w:rPr>
          <w:rFonts w:ascii="Arial" w:eastAsia="Times New Roman" w:hAnsi="Arial" w:cs="Arial"/>
          <w:iCs/>
          <w:sz w:val="20"/>
          <w:szCs w:val="20"/>
          <w:lang w:eastAsia="sl-SI"/>
        </w:rPr>
        <w:t>4</w:t>
      </w:r>
      <w:r w:rsidR="00D372E6" w:rsidRPr="000E4816">
        <w:rPr>
          <w:rFonts w:ascii="Arial" w:eastAsia="Times New Roman" w:hAnsi="Arial" w:cs="Arial"/>
          <w:iCs/>
          <w:sz w:val="20"/>
          <w:szCs w:val="20"/>
          <w:lang w:eastAsia="sl-SI"/>
        </w:rPr>
        <w:t xml:space="preserve"> </w:t>
      </w:r>
      <w:r w:rsidRPr="000E4816">
        <w:rPr>
          <w:rFonts w:ascii="Arial" w:eastAsia="Times New Roman" w:hAnsi="Arial" w:cs="Arial"/>
          <w:iCs/>
          <w:sz w:val="20"/>
          <w:szCs w:val="20"/>
          <w:lang w:eastAsia="sl-SI"/>
        </w:rPr>
        <w:t xml:space="preserve">- </w:t>
      </w:r>
      <w:r w:rsidR="00D372E6" w:rsidRPr="000E4816">
        <w:rPr>
          <w:rFonts w:ascii="Arial" w:eastAsia="Times New Roman" w:hAnsi="Arial" w:cs="Arial"/>
          <w:iCs/>
          <w:sz w:val="20"/>
          <w:szCs w:val="20"/>
          <w:lang w:eastAsia="sl-SI"/>
        </w:rPr>
        <w:t>Vzdrževanje greznic, MKČN in kanalizacije v občini Radovljica</w:t>
      </w:r>
      <w:bookmarkEnd w:id="1"/>
      <w:r w:rsidRPr="000E4816">
        <w:rPr>
          <w:rFonts w:ascii="Arial" w:eastAsia="Times New Roman" w:hAnsi="Arial" w:cs="Arial"/>
          <w:iCs/>
          <w:sz w:val="20"/>
          <w:szCs w:val="20"/>
          <w:lang w:eastAsia="sl-SI"/>
        </w:rPr>
        <w:t>, objavljeno na Portalu JN pod št. objave št JN_________________ dne _____________</w:t>
      </w:r>
      <w:r w:rsidR="00B17C67" w:rsidRPr="000E4816">
        <w:rPr>
          <w:rFonts w:ascii="Arial" w:eastAsia="Times New Roman" w:hAnsi="Arial" w:cs="Arial"/>
          <w:iCs/>
          <w:sz w:val="20"/>
          <w:szCs w:val="20"/>
          <w:lang w:eastAsia="sl-SI"/>
        </w:rPr>
        <w:t>,</w:t>
      </w:r>
      <w:r w:rsidRPr="000E4816">
        <w:rPr>
          <w:rFonts w:ascii="Arial" w:eastAsia="Times New Roman" w:hAnsi="Arial" w:cs="Arial"/>
          <w:iCs/>
          <w:sz w:val="20"/>
          <w:szCs w:val="20"/>
          <w:lang w:eastAsia="sl-SI"/>
        </w:rPr>
        <w:t xml:space="preserve"> skladno z določili dokumentacije v zvezi z oddajo javnega naročila in ponudbe za predmetno javno naročilo, brez poprejšnjega obvestila izpolni v vseh neizpolnjenih delih za znesek v višini </w:t>
      </w:r>
      <w:r w:rsidRPr="000E4816">
        <w:rPr>
          <w:rFonts w:ascii="Arial" w:eastAsia="Times New Roman" w:hAnsi="Arial" w:cs="Times New Roman"/>
          <w:sz w:val="20"/>
          <w:szCs w:val="20"/>
          <w:lang w:eastAsia="sl-SI"/>
        </w:rPr>
        <w:t>_______________________</w:t>
      </w:r>
      <w:r w:rsidRPr="000E4816">
        <w:rPr>
          <w:rFonts w:ascii="Arial" w:eastAsia="Times New Roman" w:hAnsi="Arial" w:cs="Arial"/>
          <w:iCs/>
          <w:sz w:val="20"/>
          <w:szCs w:val="20"/>
          <w:lang w:eastAsia="sl-SI"/>
        </w:rPr>
        <w:t>.</w:t>
      </w:r>
    </w:p>
    <w:p w14:paraId="240AD8AA" w14:textId="77777777" w:rsidR="00C307D6" w:rsidRPr="00571C82" w:rsidRDefault="00C307D6" w:rsidP="00C307D6">
      <w:pPr>
        <w:spacing w:after="0" w:line="240" w:lineRule="auto"/>
        <w:jc w:val="both"/>
        <w:rPr>
          <w:rFonts w:ascii="Arial" w:eastAsia="Times New Roman" w:hAnsi="Arial" w:cs="Arial"/>
          <w:b/>
          <w:sz w:val="12"/>
          <w:szCs w:val="12"/>
          <w:lang w:eastAsia="sl-SI"/>
        </w:rPr>
      </w:pPr>
    </w:p>
    <w:p w14:paraId="4F26AC63" w14:textId="77777777" w:rsidR="00C307D6" w:rsidRPr="00571C82" w:rsidRDefault="00C307D6" w:rsidP="00C307D6">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se odreka vsem ugovorom proti tako izpolnjeni menici in se zavezuje menico plačati, ko dospe. Menični znesek se nakaže na račun naročnika, v korist transakcijskega računa Komunale Radovljica d.o.o., številka: SI56 0700 0000 0008 529, odprtem pri Gorenjski banki.</w:t>
      </w:r>
    </w:p>
    <w:p w14:paraId="19B0441F" w14:textId="77777777" w:rsidR="00C307D6" w:rsidRPr="00571C82" w:rsidRDefault="00C307D6" w:rsidP="00C307D6">
      <w:pPr>
        <w:shd w:val="clear" w:color="auto" w:fill="FFFFFF"/>
        <w:spacing w:after="0" w:line="240" w:lineRule="auto"/>
        <w:jc w:val="both"/>
        <w:rPr>
          <w:rFonts w:ascii="Arial" w:eastAsia="Times New Roman" w:hAnsi="Arial" w:cs="Arial"/>
          <w:iCs/>
          <w:sz w:val="12"/>
          <w:szCs w:val="12"/>
          <w:lang w:eastAsia="sl-SI"/>
        </w:rPr>
      </w:pPr>
    </w:p>
    <w:p w14:paraId="1A321582" w14:textId="77777777" w:rsidR="00C307D6" w:rsidRPr="00571C82" w:rsidRDefault="00C307D6" w:rsidP="00C307D6">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izjavlja, da se zaveda pravnih posledic izdaje menice v zavarovanje. Menica naj se izpolni s klavzulo »BREZ PROTESTA« in je plačljiva na prvi poziv.</w:t>
      </w:r>
    </w:p>
    <w:p w14:paraId="0E6FD134" w14:textId="77777777" w:rsidR="00C307D6" w:rsidRPr="00571C82" w:rsidRDefault="00C307D6" w:rsidP="00C307D6">
      <w:pPr>
        <w:shd w:val="clear" w:color="auto" w:fill="FFFFFF"/>
        <w:spacing w:after="0" w:line="240" w:lineRule="auto"/>
        <w:jc w:val="both"/>
        <w:rPr>
          <w:rFonts w:ascii="Arial" w:eastAsia="Times New Roman" w:hAnsi="Arial" w:cs="Arial"/>
          <w:iCs/>
          <w:sz w:val="12"/>
          <w:szCs w:val="12"/>
          <w:lang w:eastAsia="sl-SI"/>
        </w:rPr>
      </w:pPr>
    </w:p>
    <w:p w14:paraId="72B97B79" w14:textId="77777777" w:rsidR="00C307D6" w:rsidRPr="00571C82" w:rsidRDefault="00C307D6" w:rsidP="00C307D6">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hkrati POOBLAŠČAM naročnika</w:t>
      </w:r>
      <w:r w:rsidRPr="00571C82">
        <w:rPr>
          <w:rFonts w:ascii="Times New Roman" w:eastAsia="Times New Roman" w:hAnsi="Times New Roman" w:cs="Times New Roman"/>
          <w:sz w:val="20"/>
          <w:szCs w:val="20"/>
          <w:lang w:eastAsia="sl-SI"/>
        </w:rPr>
        <w:t xml:space="preserve"> </w:t>
      </w:r>
      <w:r w:rsidRPr="00571C82">
        <w:rPr>
          <w:rFonts w:ascii="Arial" w:eastAsia="Times New Roman" w:hAnsi="Arial" w:cs="Arial"/>
          <w:b/>
          <w:bCs/>
          <w:iCs/>
          <w:sz w:val="20"/>
          <w:szCs w:val="20"/>
          <w:lang w:eastAsia="sl-SI"/>
        </w:rPr>
        <w:t xml:space="preserve">Komunalo Radovljica, d. o. o., Ljubljanska cesta 27, 4240 Radovljica, </w:t>
      </w:r>
      <w:r w:rsidRPr="00571C82">
        <w:rPr>
          <w:rFonts w:ascii="Arial" w:eastAsia="Times New Roman" w:hAnsi="Arial" w:cs="Arial"/>
          <w:iCs/>
          <w:sz w:val="20"/>
          <w:szCs w:val="20"/>
          <w:lang w:eastAsia="sl-SI"/>
        </w:rPr>
        <w:t>da predloži menico na unovčenje in izrecno dovoljujem banki izplačilo take menice v znesku vsakokratnega dobroimetja iz katerikoli transakcijskega računa. Tako dajem NALOG ZA PLAČILO oz. POOBLASTILO vsem spodaj navedenim bankam iz TRR računov</w:t>
      </w:r>
      <w:r w:rsidRPr="00571C82">
        <w:rPr>
          <w:rFonts w:ascii="Arial" w:eastAsia="Times New Roman" w:hAnsi="Arial" w:cs="Arial"/>
          <w:sz w:val="20"/>
          <w:szCs w:val="20"/>
          <w:lang w:eastAsia="sl-SI"/>
        </w:rPr>
        <w:t xml:space="preserve"> ali pri katerikoli drugi osebi, ki vodi katerikoli drug račun izdajatelja menice, v katerega breme je možno poplačilo te menice, v skladu z vsakokrat veljavnimi predpisi:</w:t>
      </w:r>
    </w:p>
    <w:p w14:paraId="50C2CB04" w14:textId="77777777" w:rsidR="00C307D6" w:rsidRPr="00571C82" w:rsidRDefault="00C307D6" w:rsidP="00C307D6">
      <w:pPr>
        <w:shd w:val="clear" w:color="auto" w:fill="FFFFFF"/>
        <w:spacing w:after="0" w:line="260" w:lineRule="atLeast"/>
        <w:jc w:val="both"/>
        <w:rPr>
          <w:rFonts w:ascii="Arial" w:eastAsia="Times New Roman" w:hAnsi="Arial" w:cs="Arial"/>
          <w:iCs/>
          <w:sz w:val="12"/>
          <w:szCs w:val="12"/>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3"/>
      </w:tblGrid>
      <w:tr w:rsidR="00571C82" w:rsidRPr="00571C82" w14:paraId="66EFE41D" w14:textId="77777777" w:rsidTr="007C0E56">
        <w:trPr>
          <w:trHeight w:val="397"/>
        </w:trPr>
        <w:tc>
          <w:tcPr>
            <w:tcW w:w="2802" w:type="dxa"/>
            <w:shd w:val="clear" w:color="auto" w:fill="auto"/>
          </w:tcPr>
          <w:p w14:paraId="5BF32E3F" w14:textId="77777777" w:rsidR="00C307D6" w:rsidRPr="00571C82" w:rsidRDefault="00C307D6" w:rsidP="007C0E56">
            <w:pPr>
              <w:spacing w:after="0" w:line="260" w:lineRule="atLeast"/>
              <w:jc w:val="both"/>
              <w:rPr>
                <w:rFonts w:ascii="Arial" w:eastAsia="Calibri" w:hAnsi="Arial" w:cs="Arial"/>
                <w:iCs/>
                <w:sz w:val="20"/>
                <w:szCs w:val="20"/>
                <w:lang w:eastAsia="sl-SI"/>
              </w:rPr>
            </w:pPr>
            <w:r w:rsidRPr="00571C82">
              <w:rPr>
                <w:rFonts w:ascii="Arial" w:eastAsia="Calibri" w:hAnsi="Arial" w:cs="Arial"/>
                <w:iCs/>
                <w:sz w:val="20"/>
                <w:szCs w:val="20"/>
                <w:lang w:eastAsia="sl-SI"/>
              </w:rPr>
              <w:t xml:space="preserve">Banka </w:t>
            </w:r>
          </w:p>
        </w:tc>
        <w:tc>
          <w:tcPr>
            <w:tcW w:w="3685" w:type="dxa"/>
            <w:shd w:val="clear" w:color="auto" w:fill="auto"/>
          </w:tcPr>
          <w:p w14:paraId="1B41FFE7" w14:textId="77777777" w:rsidR="00C307D6" w:rsidRPr="00571C82" w:rsidRDefault="00C307D6" w:rsidP="007C0E56">
            <w:pPr>
              <w:spacing w:after="0" w:line="260" w:lineRule="atLeast"/>
              <w:jc w:val="both"/>
              <w:rPr>
                <w:rFonts w:ascii="Arial" w:eastAsia="Calibri" w:hAnsi="Arial" w:cs="Arial"/>
                <w:iCs/>
                <w:sz w:val="20"/>
                <w:szCs w:val="20"/>
                <w:lang w:eastAsia="sl-SI"/>
              </w:rPr>
            </w:pPr>
            <w:r w:rsidRPr="00571C82">
              <w:rPr>
                <w:rFonts w:ascii="Arial" w:eastAsia="Calibri" w:hAnsi="Arial" w:cs="Arial"/>
                <w:iCs/>
                <w:sz w:val="20"/>
                <w:szCs w:val="20"/>
                <w:lang w:eastAsia="sl-SI"/>
              </w:rPr>
              <w:t>Enota in naslov</w:t>
            </w:r>
          </w:p>
        </w:tc>
        <w:tc>
          <w:tcPr>
            <w:tcW w:w="2723" w:type="dxa"/>
            <w:shd w:val="clear" w:color="auto" w:fill="auto"/>
          </w:tcPr>
          <w:p w14:paraId="4E0312AA" w14:textId="77777777" w:rsidR="00C307D6" w:rsidRPr="00571C82" w:rsidRDefault="00C307D6" w:rsidP="007C0E56">
            <w:pPr>
              <w:spacing w:after="0" w:line="260" w:lineRule="atLeast"/>
              <w:jc w:val="both"/>
              <w:rPr>
                <w:rFonts w:ascii="Arial" w:eastAsia="Calibri" w:hAnsi="Arial" w:cs="Arial"/>
                <w:iCs/>
                <w:sz w:val="20"/>
                <w:szCs w:val="20"/>
                <w:lang w:eastAsia="sl-SI"/>
              </w:rPr>
            </w:pPr>
            <w:r w:rsidRPr="00571C82">
              <w:rPr>
                <w:rFonts w:ascii="Arial" w:eastAsia="Calibri" w:hAnsi="Arial" w:cs="Arial"/>
                <w:iCs/>
                <w:sz w:val="20"/>
                <w:szCs w:val="20"/>
                <w:lang w:eastAsia="sl-SI"/>
              </w:rPr>
              <w:t>Transakcijski račun št</w:t>
            </w:r>
          </w:p>
        </w:tc>
      </w:tr>
      <w:tr w:rsidR="00571C82" w:rsidRPr="00571C82" w14:paraId="4499F8B6" w14:textId="77777777" w:rsidTr="007C0E56">
        <w:trPr>
          <w:trHeight w:val="397"/>
        </w:trPr>
        <w:tc>
          <w:tcPr>
            <w:tcW w:w="2802" w:type="dxa"/>
            <w:shd w:val="clear" w:color="auto" w:fill="auto"/>
          </w:tcPr>
          <w:p w14:paraId="1C0F1D01" w14:textId="77777777" w:rsidR="00C307D6" w:rsidRPr="00571C82" w:rsidRDefault="00C307D6" w:rsidP="007C0E56">
            <w:pPr>
              <w:spacing w:after="0" w:line="260" w:lineRule="atLeast"/>
              <w:jc w:val="both"/>
              <w:rPr>
                <w:rFonts w:ascii="Arial" w:eastAsia="Calibri" w:hAnsi="Arial" w:cs="Arial"/>
                <w:iCs/>
                <w:sz w:val="20"/>
                <w:szCs w:val="20"/>
                <w:lang w:eastAsia="sl-SI"/>
              </w:rPr>
            </w:pPr>
          </w:p>
        </w:tc>
        <w:tc>
          <w:tcPr>
            <w:tcW w:w="3685" w:type="dxa"/>
            <w:shd w:val="clear" w:color="auto" w:fill="auto"/>
          </w:tcPr>
          <w:p w14:paraId="0AD87B7E" w14:textId="77777777" w:rsidR="00C307D6" w:rsidRPr="00571C82" w:rsidRDefault="00C307D6" w:rsidP="007C0E56">
            <w:pPr>
              <w:spacing w:after="0" w:line="260" w:lineRule="atLeast"/>
              <w:jc w:val="both"/>
              <w:rPr>
                <w:rFonts w:ascii="Arial" w:eastAsia="Calibri" w:hAnsi="Arial" w:cs="Arial"/>
                <w:iCs/>
                <w:sz w:val="20"/>
                <w:szCs w:val="20"/>
                <w:lang w:eastAsia="sl-SI"/>
              </w:rPr>
            </w:pPr>
          </w:p>
        </w:tc>
        <w:tc>
          <w:tcPr>
            <w:tcW w:w="2723" w:type="dxa"/>
            <w:shd w:val="clear" w:color="auto" w:fill="auto"/>
          </w:tcPr>
          <w:p w14:paraId="2E06593B" w14:textId="77777777" w:rsidR="00C307D6" w:rsidRPr="00571C82" w:rsidRDefault="00C307D6" w:rsidP="007C0E56">
            <w:pPr>
              <w:spacing w:before="100" w:beforeAutospacing="1" w:after="100" w:afterAutospacing="1" w:line="260" w:lineRule="atLeast"/>
              <w:jc w:val="both"/>
              <w:rPr>
                <w:rFonts w:ascii="Arial" w:eastAsia="Calibri" w:hAnsi="Arial" w:cs="Arial"/>
                <w:iCs/>
                <w:sz w:val="20"/>
                <w:szCs w:val="20"/>
                <w:lang w:eastAsia="sl-SI"/>
              </w:rPr>
            </w:pPr>
          </w:p>
        </w:tc>
      </w:tr>
      <w:tr w:rsidR="00571C82" w:rsidRPr="00571C82" w14:paraId="66A15222" w14:textId="77777777" w:rsidTr="007C0E56">
        <w:trPr>
          <w:trHeight w:val="397"/>
        </w:trPr>
        <w:tc>
          <w:tcPr>
            <w:tcW w:w="2802" w:type="dxa"/>
            <w:shd w:val="clear" w:color="auto" w:fill="auto"/>
          </w:tcPr>
          <w:p w14:paraId="61E73482" w14:textId="77777777" w:rsidR="00C307D6" w:rsidRPr="00571C82" w:rsidRDefault="00C307D6" w:rsidP="007C0E56">
            <w:pPr>
              <w:spacing w:after="0" w:line="260" w:lineRule="atLeast"/>
              <w:jc w:val="both"/>
              <w:rPr>
                <w:rFonts w:ascii="Arial" w:eastAsia="Calibri" w:hAnsi="Arial" w:cs="Arial"/>
                <w:iCs/>
                <w:sz w:val="20"/>
                <w:szCs w:val="20"/>
                <w:lang w:eastAsia="sl-SI"/>
              </w:rPr>
            </w:pPr>
          </w:p>
        </w:tc>
        <w:tc>
          <w:tcPr>
            <w:tcW w:w="3685" w:type="dxa"/>
            <w:shd w:val="clear" w:color="auto" w:fill="auto"/>
          </w:tcPr>
          <w:p w14:paraId="7DD6499F" w14:textId="77777777" w:rsidR="00C307D6" w:rsidRPr="00571C82" w:rsidRDefault="00C307D6" w:rsidP="007C0E56">
            <w:pPr>
              <w:spacing w:after="0" w:line="260" w:lineRule="atLeast"/>
              <w:jc w:val="both"/>
              <w:rPr>
                <w:rFonts w:ascii="Arial" w:eastAsia="Calibri" w:hAnsi="Arial" w:cs="Arial"/>
                <w:iCs/>
                <w:sz w:val="20"/>
                <w:szCs w:val="20"/>
                <w:lang w:eastAsia="sl-SI"/>
              </w:rPr>
            </w:pPr>
          </w:p>
        </w:tc>
        <w:tc>
          <w:tcPr>
            <w:tcW w:w="2723" w:type="dxa"/>
            <w:shd w:val="clear" w:color="auto" w:fill="auto"/>
          </w:tcPr>
          <w:p w14:paraId="20D35645" w14:textId="77777777" w:rsidR="00C307D6" w:rsidRPr="00571C82" w:rsidRDefault="00C307D6" w:rsidP="007C0E56">
            <w:pPr>
              <w:spacing w:after="0" w:line="260" w:lineRule="atLeast"/>
              <w:jc w:val="both"/>
              <w:rPr>
                <w:rFonts w:ascii="Arial" w:eastAsia="Calibri" w:hAnsi="Arial" w:cs="Arial"/>
                <w:iCs/>
                <w:sz w:val="20"/>
                <w:szCs w:val="20"/>
                <w:lang w:eastAsia="sl-SI"/>
              </w:rPr>
            </w:pPr>
          </w:p>
        </w:tc>
      </w:tr>
      <w:tr w:rsidR="00C307D6" w:rsidRPr="00571C82" w14:paraId="7D7C2468" w14:textId="77777777" w:rsidTr="007C0E56">
        <w:trPr>
          <w:trHeight w:val="397"/>
        </w:trPr>
        <w:tc>
          <w:tcPr>
            <w:tcW w:w="2802" w:type="dxa"/>
            <w:shd w:val="clear" w:color="auto" w:fill="auto"/>
          </w:tcPr>
          <w:p w14:paraId="55D8BD9D" w14:textId="77777777" w:rsidR="00C307D6" w:rsidRPr="00571C82" w:rsidRDefault="00C307D6" w:rsidP="007C0E56">
            <w:pPr>
              <w:spacing w:after="0" w:line="260" w:lineRule="atLeast"/>
              <w:jc w:val="both"/>
              <w:rPr>
                <w:rFonts w:ascii="Arial" w:eastAsia="Calibri" w:hAnsi="Arial" w:cs="Arial"/>
                <w:iCs/>
                <w:sz w:val="20"/>
                <w:szCs w:val="20"/>
                <w:lang w:eastAsia="sl-SI"/>
              </w:rPr>
            </w:pPr>
          </w:p>
        </w:tc>
        <w:tc>
          <w:tcPr>
            <w:tcW w:w="3685" w:type="dxa"/>
            <w:shd w:val="clear" w:color="auto" w:fill="auto"/>
          </w:tcPr>
          <w:p w14:paraId="76EF1303" w14:textId="77777777" w:rsidR="00C307D6" w:rsidRPr="00571C82" w:rsidRDefault="00C307D6" w:rsidP="007C0E56">
            <w:pPr>
              <w:spacing w:after="0" w:line="260" w:lineRule="atLeast"/>
              <w:jc w:val="both"/>
              <w:rPr>
                <w:rFonts w:ascii="Arial" w:eastAsia="Calibri" w:hAnsi="Arial" w:cs="Arial"/>
                <w:iCs/>
                <w:sz w:val="20"/>
                <w:szCs w:val="20"/>
                <w:lang w:eastAsia="sl-SI"/>
              </w:rPr>
            </w:pPr>
          </w:p>
        </w:tc>
        <w:tc>
          <w:tcPr>
            <w:tcW w:w="2723" w:type="dxa"/>
            <w:shd w:val="clear" w:color="auto" w:fill="auto"/>
          </w:tcPr>
          <w:p w14:paraId="4CB95845" w14:textId="77777777" w:rsidR="00C307D6" w:rsidRPr="00571C82" w:rsidRDefault="00C307D6" w:rsidP="007C0E56">
            <w:pPr>
              <w:spacing w:after="0" w:line="260" w:lineRule="atLeast"/>
              <w:jc w:val="both"/>
              <w:rPr>
                <w:rFonts w:ascii="Arial" w:eastAsia="Calibri" w:hAnsi="Arial" w:cs="Arial"/>
                <w:iCs/>
                <w:sz w:val="20"/>
                <w:szCs w:val="20"/>
                <w:lang w:eastAsia="sl-SI"/>
              </w:rPr>
            </w:pPr>
          </w:p>
        </w:tc>
      </w:tr>
    </w:tbl>
    <w:p w14:paraId="1E8DA5B7" w14:textId="77777777" w:rsidR="00C307D6" w:rsidRPr="00571C82" w:rsidRDefault="00C307D6" w:rsidP="00C307D6">
      <w:pPr>
        <w:shd w:val="clear" w:color="auto" w:fill="FFFFFF"/>
        <w:spacing w:after="0" w:line="260" w:lineRule="atLeast"/>
        <w:jc w:val="both"/>
        <w:rPr>
          <w:rFonts w:ascii="Arial" w:eastAsia="Times New Roman" w:hAnsi="Arial" w:cs="Arial"/>
          <w:iCs/>
          <w:sz w:val="12"/>
          <w:szCs w:val="12"/>
          <w:lang w:eastAsia="sl-SI"/>
        </w:rPr>
      </w:pPr>
    </w:p>
    <w:p w14:paraId="3B1B21BE" w14:textId="77777777" w:rsidR="00C307D6" w:rsidRPr="00571C82" w:rsidRDefault="00C307D6" w:rsidP="00C307D6">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Izdajatelj izrecno potrjuje in soglaša, da velja to pooblastilo in bianco podpisana menica tudi v primeru spremembe pooblaščenega podpisnika izdajatelja po dnevu izdaje te izjave. Banke pooblaščamo za unovčenje menice iz našega dobroimetja na TRR, ne da bi za menico zahtevala naše posebno soglasje za izplačilo.</w:t>
      </w:r>
    </w:p>
    <w:p w14:paraId="1AEA3BB6" w14:textId="77777777" w:rsidR="00C307D6" w:rsidRPr="00571C82" w:rsidRDefault="00C307D6" w:rsidP="00C307D6">
      <w:pPr>
        <w:spacing w:after="0" w:line="240" w:lineRule="auto"/>
        <w:jc w:val="both"/>
        <w:rPr>
          <w:rFonts w:ascii="Arial" w:eastAsia="Times New Roman" w:hAnsi="Arial" w:cs="Arial"/>
          <w:iCs/>
          <w:sz w:val="12"/>
          <w:szCs w:val="12"/>
          <w:lang w:eastAsia="sl-SI"/>
        </w:rPr>
      </w:pPr>
    </w:p>
    <w:p w14:paraId="270165BF" w14:textId="77777777" w:rsidR="00C307D6" w:rsidRPr="00571C82" w:rsidRDefault="00C307D6" w:rsidP="00C307D6">
      <w:pPr>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Ponujeno finančno zavarovanje za dobro izvedbo posla velja še 30 dni po preteku pogodbenega roka, to je do _______________.</w:t>
      </w:r>
    </w:p>
    <w:p w14:paraId="7BA925CD" w14:textId="77777777" w:rsidR="00C307D6" w:rsidRPr="00571C82" w:rsidRDefault="00C307D6" w:rsidP="00C307D6">
      <w:pPr>
        <w:spacing w:after="0" w:line="240" w:lineRule="auto"/>
        <w:jc w:val="both"/>
        <w:rPr>
          <w:rFonts w:ascii="Arial" w:eastAsia="Times New Roman" w:hAnsi="Arial" w:cs="Arial"/>
          <w:iCs/>
          <w:sz w:val="20"/>
          <w:szCs w:val="20"/>
          <w:lang w:eastAsia="sl-SI"/>
        </w:rPr>
      </w:pPr>
    </w:p>
    <w:p w14:paraId="231C2C60" w14:textId="77777777" w:rsidR="00C307D6" w:rsidRPr="00571C82" w:rsidRDefault="00C307D6" w:rsidP="00C307D6">
      <w:pPr>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 xml:space="preserve">Menična obveznost avtomatično ugasne po izteku zgoraj navedenega roka ne glede na to, ali je instrument  zavarovanja vrnjen izdajatelju. </w:t>
      </w:r>
    </w:p>
    <w:p w14:paraId="0ADF1EF1" w14:textId="77777777" w:rsidR="00C307D6" w:rsidRPr="00571C82" w:rsidRDefault="00C307D6" w:rsidP="00C307D6">
      <w:pPr>
        <w:spacing w:after="0" w:line="260" w:lineRule="atLeast"/>
        <w:jc w:val="both"/>
        <w:rPr>
          <w:rFonts w:ascii="Arial" w:eastAsia="Times New Roman" w:hAnsi="Arial" w:cs="Arial"/>
          <w:iCs/>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4A3C7C" w:rsidRPr="00A87817" w14:paraId="66147305" w14:textId="77777777" w:rsidTr="00564182">
        <w:tc>
          <w:tcPr>
            <w:tcW w:w="2802" w:type="dxa"/>
          </w:tcPr>
          <w:p w14:paraId="2EB35ABA" w14:textId="3A52B448" w:rsidR="004A3C7C" w:rsidRPr="00A87817" w:rsidRDefault="004A3C7C" w:rsidP="00564182">
            <w:pPr>
              <w:spacing w:line="240" w:lineRule="exact"/>
              <w:rPr>
                <w:rFonts w:ascii="Arial" w:hAnsi="Arial" w:cs="Arial"/>
                <w:bCs/>
                <w:sz w:val="20"/>
                <w:szCs w:val="20"/>
              </w:rPr>
            </w:pPr>
          </w:p>
        </w:tc>
        <w:tc>
          <w:tcPr>
            <w:tcW w:w="2693" w:type="dxa"/>
          </w:tcPr>
          <w:p w14:paraId="31AC55AE" w14:textId="77777777" w:rsidR="004A3C7C" w:rsidRPr="00A87817" w:rsidRDefault="004A3C7C" w:rsidP="00564182">
            <w:pPr>
              <w:spacing w:line="240" w:lineRule="exact"/>
              <w:jc w:val="center"/>
              <w:rPr>
                <w:rFonts w:ascii="Arial" w:hAnsi="Arial" w:cs="Arial"/>
                <w:bCs/>
                <w:sz w:val="20"/>
                <w:szCs w:val="20"/>
              </w:rPr>
            </w:pPr>
            <w:r w:rsidRPr="00A87817">
              <w:rPr>
                <w:rFonts w:ascii="Arial" w:hAnsi="Arial" w:cs="Arial"/>
                <w:bCs/>
                <w:sz w:val="20"/>
                <w:szCs w:val="20"/>
              </w:rPr>
              <w:t>Žig:</w:t>
            </w:r>
          </w:p>
        </w:tc>
        <w:tc>
          <w:tcPr>
            <w:tcW w:w="3715" w:type="dxa"/>
          </w:tcPr>
          <w:p w14:paraId="3B5FD252" w14:textId="60254C2B" w:rsidR="004A3C7C" w:rsidRPr="00A87817" w:rsidRDefault="004A3C7C" w:rsidP="00564182">
            <w:pPr>
              <w:spacing w:line="240" w:lineRule="exact"/>
              <w:jc w:val="center"/>
              <w:rPr>
                <w:rFonts w:ascii="Arial" w:hAnsi="Arial" w:cs="Arial"/>
                <w:bCs/>
                <w:sz w:val="20"/>
                <w:szCs w:val="20"/>
              </w:rPr>
            </w:pPr>
            <w:r>
              <w:rPr>
                <w:rFonts w:ascii="Arial" w:hAnsi="Arial" w:cs="Arial"/>
                <w:bCs/>
                <w:sz w:val="20"/>
                <w:szCs w:val="20"/>
              </w:rPr>
              <w:t>P</w:t>
            </w:r>
            <w:r w:rsidRPr="00A87817">
              <w:rPr>
                <w:rFonts w:ascii="Arial" w:hAnsi="Arial" w:cs="Arial"/>
                <w:bCs/>
                <w:sz w:val="20"/>
                <w:szCs w:val="20"/>
              </w:rPr>
              <w:t xml:space="preserve">odpis </w:t>
            </w:r>
            <w:r>
              <w:rPr>
                <w:rFonts w:ascii="Arial" w:hAnsi="Arial" w:cs="Arial"/>
                <w:bCs/>
                <w:sz w:val="20"/>
                <w:szCs w:val="20"/>
              </w:rPr>
              <w:t>zakonitega zastopnika izdajatelja</w:t>
            </w:r>
            <w:r w:rsidRPr="00A87817">
              <w:rPr>
                <w:rFonts w:ascii="Arial" w:hAnsi="Arial" w:cs="Arial"/>
                <w:bCs/>
                <w:sz w:val="20"/>
                <w:szCs w:val="20"/>
              </w:rPr>
              <w:t>:</w:t>
            </w:r>
          </w:p>
        </w:tc>
      </w:tr>
      <w:tr w:rsidR="004A3C7C" w:rsidRPr="00A87817" w14:paraId="28FA28B5" w14:textId="77777777" w:rsidTr="004A3C7C">
        <w:tc>
          <w:tcPr>
            <w:tcW w:w="2802" w:type="dxa"/>
          </w:tcPr>
          <w:p w14:paraId="398D81D9" w14:textId="77777777" w:rsidR="004A3C7C" w:rsidRPr="00A87817" w:rsidRDefault="004A3C7C" w:rsidP="00564182">
            <w:pPr>
              <w:spacing w:line="240" w:lineRule="exact"/>
              <w:rPr>
                <w:rFonts w:ascii="Arial" w:hAnsi="Arial" w:cs="Arial"/>
                <w:bCs/>
                <w:sz w:val="20"/>
                <w:szCs w:val="20"/>
              </w:rPr>
            </w:pPr>
          </w:p>
        </w:tc>
        <w:tc>
          <w:tcPr>
            <w:tcW w:w="2693" w:type="dxa"/>
          </w:tcPr>
          <w:p w14:paraId="04BB456A" w14:textId="77777777" w:rsidR="004A3C7C" w:rsidRPr="00A87817" w:rsidRDefault="004A3C7C" w:rsidP="00564182">
            <w:pPr>
              <w:spacing w:line="240" w:lineRule="exact"/>
              <w:rPr>
                <w:rFonts w:ascii="Arial" w:hAnsi="Arial" w:cs="Arial"/>
                <w:bCs/>
                <w:sz w:val="20"/>
                <w:szCs w:val="20"/>
              </w:rPr>
            </w:pPr>
          </w:p>
        </w:tc>
        <w:tc>
          <w:tcPr>
            <w:tcW w:w="3715" w:type="dxa"/>
          </w:tcPr>
          <w:p w14:paraId="1F62B659" w14:textId="77777777" w:rsidR="004A3C7C" w:rsidRPr="00A87817" w:rsidRDefault="004A3C7C" w:rsidP="00564182">
            <w:pPr>
              <w:spacing w:line="240" w:lineRule="exact"/>
              <w:rPr>
                <w:rFonts w:ascii="Arial" w:hAnsi="Arial" w:cs="Arial"/>
                <w:bCs/>
                <w:sz w:val="20"/>
                <w:szCs w:val="20"/>
              </w:rPr>
            </w:pPr>
          </w:p>
        </w:tc>
      </w:tr>
      <w:tr w:rsidR="004A3C7C" w:rsidRPr="00A87817" w14:paraId="537D301F" w14:textId="77777777" w:rsidTr="004A3C7C">
        <w:tc>
          <w:tcPr>
            <w:tcW w:w="2802" w:type="dxa"/>
          </w:tcPr>
          <w:p w14:paraId="1FF88052" w14:textId="77777777" w:rsidR="004A3C7C" w:rsidRPr="00A87817" w:rsidRDefault="004A3C7C" w:rsidP="00564182">
            <w:pPr>
              <w:spacing w:line="240" w:lineRule="exact"/>
              <w:rPr>
                <w:rFonts w:ascii="Arial" w:hAnsi="Arial" w:cs="Arial"/>
                <w:bCs/>
                <w:sz w:val="20"/>
                <w:szCs w:val="20"/>
              </w:rPr>
            </w:pPr>
          </w:p>
        </w:tc>
        <w:tc>
          <w:tcPr>
            <w:tcW w:w="2693" w:type="dxa"/>
          </w:tcPr>
          <w:p w14:paraId="1B5F9817" w14:textId="77777777" w:rsidR="004A3C7C" w:rsidRPr="00A87817" w:rsidRDefault="004A3C7C" w:rsidP="00564182">
            <w:pPr>
              <w:spacing w:line="240" w:lineRule="exact"/>
              <w:rPr>
                <w:rFonts w:ascii="Arial" w:hAnsi="Arial" w:cs="Arial"/>
                <w:bCs/>
                <w:sz w:val="20"/>
                <w:szCs w:val="20"/>
              </w:rPr>
            </w:pPr>
          </w:p>
        </w:tc>
        <w:tc>
          <w:tcPr>
            <w:tcW w:w="3715" w:type="dxa"/>
            <w:tcBorders>
              <w:bottom w:val="single" w:sz="4" w:space="0" w:color="auto"/>
            </w:tcBorders>
          </w:tcPr>
          <w:p w14:paraId="3D5A7D14" w14:textId="77777777" w:rsidR="004A3C7C" w:rsidRPr="00A87817" w:rsidRDefault="004A3C7C" w:rsidP="00564182">
            <w:pPr>
              <w:spacing w:line="240" w:lineRule="exact"/>
              <w:rPr>
                <w:rFonts w:ascii="Arial" w:hAnsi="Arial" w:cs="Arial"/>
                <w:bCs/>
                <w:sz w:val="20"/>
                <w:szCs w:val="20"/>
              </w:rPr>
            </w:pPr>
          </w:p>
        </w:tc>
      </w:tr>
    </w:tbl>
    <w:p w14:paraId="02A1D62B" w14:textId="77777777" w:rsidR="00C307D6" w:rsidRPr="00571C82" w:rsidRDefault="00C307D6" w:rsidP="00C307D6">
      <w:pPr>
        <w:spacing w:after="0" w:line="260" w:lineRule="atLeast"/>
        <w:jc w:val="both"/>
        <w:rPr>
          <w:rFonts w:ascii="Arial" w:eastAsia="Times New Roman" w:hAnsi="Arial" w:cs="Arial"/>
          <w:b/>
          <w:bCs/>
          <w:sz w:val="20"/>
          <w:szCs w:val="20"/>
          <w:lang w:eastAsia="sl-SI"/>
        </w:rPr>
      </w:pPr>
    </w:p>
    <w:p w14:paraId="7F589F2F" w14:textId="77777777" w:rsidR="00AD34FE" w:rsidRDefault="00C307D6" w:rsidP="00AD34FE">
      <w:pPr>
        <w:spacing w:after="0"/>
        <w:rPr>
          <w:rFonts w:ascii="Arial" w:hAnsi="Arial" w:cs="Arial"/>
          <w:b/>
          <w:sz w:val="20"/>
          <w:szCs w:val="20"/>
          <w:lang w:eastAsia="sl-SI"/>
        </w:rPr>
      </w:pPr>
      <w:r w:rsidRPr="00571C82">
        <w:rPr>
          <w:rFonts w:ascii="Arial" w:hAnsi="Arial" w:cs="Arial"/>
          <w:b/>
          <w:sz w:val="20"/>
          <w:szCs w:val="20"/>
          <w:lang w:eastAsia="sl-SI"/>
        </w:rPr>
        <w:t xml:space="preserve">Priloga: </w:t>
      </w:r>
    </w:p>
    <w:p w14:paraId="706554FB" w14:textId="75A43FCC" w:rsidR="00AD34FE" w:rsidRPr="00AD34FE" w:rsidRDefault="00C307D6" w:rsidP="00AD34FE">
      <w:pPr>
        <w:pStyle w:val="Odstavekseznama"/>
        <w:numPr>
          <w:ilvl w:val="0"/>
          <w:numId w:val="37"/>
        </w:numPr>
        <w:spacing w:after="0"/>
        <w:ind w:left="426"/>
        <w:rPr>
          <w:rFonts w:ascii="Arial" w:hAnsi="Arial" w:cs="Arial"/>
          <w:sz w:val="20"/>
          <w:szCs w:val="20"/>
          <w:lang w:eastAsia="sl-SI"/>
        </w:rPr>
      </w:pPr>
      <w:r w:rsidRPr="00AD34FE">
        <w:rPr>
          <w:rFonts w:ascii="Arial" w:hAnsi="Arial" w:cs="Arial"/>
          <w:sz w:val="20"/>
          <w:szCs w:val="20"/>
          <w:lang w:eastAsia="sl-SI"/>
        </w:rPr>
        <w:t>lastna</w:t>
      </w:r>
      <w:r w:rsidR="00AD34FE">
        <w:rPr>
          <w:rFonts w:ascii="Arial" w:hAnsi="Arial" w:cs="Arial"/>
          <w:sz w:val="20"/>
          <w:szCs w:val="20"/>
          <w:lang w:eastAsia="sl-SI"/>
        </w:rPr>
        <w:t xml:space="preserve"> bianco podpisana</w:t>
      </w:r>
      <w:r w:rsidRPr="00AD34FE">
        <w:rPr>
          <w:rFonts w:ascii="Arial" w:hAnsi="Arial" w:cs="Arial"/>
          <w:sz w:val="20"/>
          <w:szCs w:val="20"/>
          <w:lang w:eastAsia="sl-SI"/>
        </w:rPr>
        <w:t xml:space="preserve"> menica</w:t>
      </w:r>
    </w:p>
    <w:p w14:paraId="15A1F29C" w14:textId="420D463B" w:rsidR="00C307D6" w:rsidRPr="00AD34FE" w:rsidRDefault="00AD34FE" w:rsidP="00AD34FE">
      <w:pPr>
        <w:spacing w:after="0"/>
        <w:ind w:firstLine="426"/>
        <w:rPr>
          <w:rFonts w:ascii="Arial" w:hAnsi="Arial" w:cs="Arial"/>
          <w:b/>
          <w:bCs/>
          <w:i/>
          <w:iCs/>
          <w:sz w:val="20"/>
          <w:szCs w:val="20"/>
          <w:lang w:eastAsia="sl-SI"/>
        </w:rPr>
      </w:pPr>
      <w:r w:rsidRPr="00AD34FE">
        <w:rPr>
          <w:rFonts w:ascii="Arial" w:hAnsi="Arial" w:cs="Arial"/>
          <w:b/>
          <w:bCs/>
          <w:i/>
          <w:iCs/>
          <w:sz w:val="20"/>
          <w:szCs w:val="20"/>
          <w:lang w:eastAsia="sl-SI"/>
        </w:rPr>
        <w:t>(se izroči ob podpisu pogodbe)</w:t>
      </w:r>
      <w:r w:rsidR="00C307D6" w:rsidRPr="00AD34FE">
        <w:rPr>
          <w:rFonts w:ascii="Arial" w:hAnsi="Arial" w:cs="Arial"/>
          <w:b/>
          <w:bCs/>
          <w:i/>
          <w:iCs/>
          <w:sz w:val="20"/>
          <w:szCs w:val="20"/>
          <w:lang w:eastAsia="sl-SI"/>
        </w:rPr>
        <w:t xml:space="preserve"> </w:t>
      </w:r>
    </w:p>
    <w:p w14:paraId="00E50CFD" w14:textId="77777777" w:rsidR="0081452D" w:rsidRPr="00571C82" w:rsidRDefault="0081452D" w:rsidP="0081452D">
      <w:pPr>
        <w:rPr>
          <w:rFonts w:ascii="Arial" w:hAnsi="Arial" w:cs="Arial"/>
          <w:b/>
          <w:i/>
          <w:sz w:val="20"/>
          <w:szCs w:val="20"/>
          <w:lang w:eastAsia="sl-SI"/>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9E407C" w14:paraId="19C350FE" w14:textId="77777777" w:rsidTr="00AA70A1">
        <w:trPr>
          <w:jc w:val="right"/>
        </w:trPr>
        <w:tc>
          <w:tcPr>
            <w:tcW w:w="1098" w:type="dxa"/>
            <w:shd w:val="clear" w:color="auto" w:fill="009999"/>
          </w:tcPr>
          <w:p w14:paraId="3A4C3CBF" w14:textId="23B6AA40" w:rsidR="009E407C" w:rsidRDefault="009E407C" w:rsidP="00AA70A1">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OBR-8</w:t>
            </w:r>
          </w:p>
        </w:tc>
      </w:tr>
    </w:tbl>
    <w:p w14:paraId="4384855C" w14:textId="271833DC" w:rsidR="0081452D" w:rsidRPr="00767DA1" w:rsidRDefault="00767DA1" w:rsidP="00767DA1">
      <w:pPr>
        <w:jc w:val="center"/>
        <w:rPr>
          <w:rFonts w:ascii="Arial" w:hAnsi="Arial" w:cs="Arial"/>
          <w:b/>
          <w:iCs/>
          <w:sz w:val="24"/>
          <w:szCs w:val="24"/>
          <w:lang w:eastAsia="sl-SI"/>
        </w:rPr>
      </w:pPr>
      <w:r w:rsidRPr="00767DA1">
        <w:rPr>
          <w:rFonts w:ascii="Arial" w:hAnsi="Arial" w:cs="Arial"/>
          <w:b/>
          <w:iCs/>
          <w:sz w:val="24"/>
          <w:szCs w:val="24"/>
          <w:lang w:eastAsia="sl-SI"/>
        </w:rPr>
        <w:t>TEHNIČNE SPECIFIKACIJE IN OPIS STORITVE</w:t>
      </w:r>
    </w:p>
    <w:p w14:paraId="625A9726" w14:textId="22AC023E" w:rsidR="0081452D" w:rsidRPr="00571C82" w:rsidRDefault="0081452D" w:rsidP="00D17708">
      <w:pPr>
        <w:pStyle w:val="Odstavekseznama"/>
        <w:numPr>
          <w:ilvl w:val="0"/>
          <w:numId w:val="17"/>
        </w:numPr>
        <w:suppressAutoHyphens/>
        <w:autoSpaceDN w:val="0"/>
        <w:spacing w:after="0" w:line="240" w:lineRule="auto"/>
        <w:textAlignment w:val="baseline"/>
        <w:rPr>
          <w:rFonts w:ascii="Arial" w:eastAsia="Times New Roman" w:hAnsi="Arial" w:cs="Arial"/>
          <w:b/>
          <w:bCs/>
          <w:sz w:val="20"/>
          <w:szCs w:val="20"/>
          <w:lang w:eastAsia="sl-SI"/>
        </w:rPr>
      </w:pPr>
      <w:r w:rsidRPr="00571C82">
        <w:rPr>
          <w:rFonts w:ascii="Arial" w:eastAsia="Times New Roman" w:hAnsi="Arial" w:cs="Arial"/>
          <w:b/>
          <w:bCs/>
          <w:sz w:val="20"/>
          <w:szCs w:val="20"/>
          <w:lang w:eastAsia="sl-SI"/>
        </w:rPr>
        <w:t>PREDMET JAVNEGA NAROČILA</w:t>
      </w:r>
    </w:p>
    <w:p w14:paraId="48656572" w14:textId="77777777" w:rsidR="0081452D" w:rsidRPr="00571C82" w:rsidRDefault="0081452D" w:rsidP="00F20CBE">
      <w:pPr>
        <w:suppressAutoHyphens/>
        <w:autoSpaceDN w:val="0"/>
        <w:spacing w:after="0" w:line="240" w:lineRule="auto"/>
        <w:textAlignment w:val="baseline"/>
        <w:rPr>
          <w:rFonts w:ascii="Arial" w:eastAsia="Times New Roman" w:hAnsi="Arial" w:cs="Arial"/>
          <w:bCs/>
          <w:sz w:val="20"/>
          <w:szCs w:val="20"/>
          <w:lang w:eastAsia="sl-SI"/>
        </w:rPr>
      </w:pPr>
    </w:p>
    <w:p w14:paraId="199321A8" w14:textId="35CAD8CB" w:rsidR="0081452D" w:rsidRPr="00571C82" w:rsidRDefault="0081452D" w:rsidP="00F20CBE">
      <w:pPr>
        <w:suppressAutoHyphens/>
        <w:autoSpaceDN w:val="0"/>
        <w:spacing w:after="0" w:line="240" w:lineRule="auto"/>
        <w:jc w:val="both"/>
        <w:textAlignment w:val="baseline"/>
        <w:rPr>
          <w:rFonts w:ascii="Arial" w:eastAsia="Times New Roman" w:hAnsi="Arial" w:cs="Arial"/>
          <w:bCs/>
          <w:sz w:val="20"/>
          <w:szCs w:val="20"/>
          <w:lang w:eastAsia="sl-SI"/>
        </w:rPr>
      </w:pPr>
      <w:r w:rsidRPr="00571C82">
        <w:rPr>
          <w:rFonts w:ascii="Arial" w:eastAsia="Times New Roman" w:hAnsi="Arial" w:cs="Arial"/>
          <w:bCs/>
          <w:sz w:val="20"/>
          <w:szCs w:val="20"/>
          <w:lang w:eastAsia="sl-SI"/>
        </w:rPr>
        <w:t>Predmet javnega naročila je</w:t>
      </w:r>
      <w:r w:rsidRPr="00571C82">
        <w:rPr>
          <w:rFonts w:ascii="Arial" w:eastAsia="Times New Roman" w:hAnsi="Arial" w:cs="Arial"/>
          <w:sz w:val="20"/>
          <w:szCs w:val="20"/>
          <w:lang w:eastAsia="sl-SI"/>
        </w:rPr>
        <w:t xml:space="preserve"> </w:t>
      </w:r>
      <w:r w:rsidR="00EA3243" w:rsidRPr="00571C82">
        <w:rPr>
          <w:rFonts w:ascii="Arial" w:eastAsia="Times New Roman" w:hAnsi="Arial" w:cs="Arial"/>
          <w:sz w:val="20"/>
          <w:szCs w:val="20"/>
          <w:lang w:eastAsia="sl-SI"/>
        </w:rPr>
        <w:t>v</w:t>
      </w:r>
      <w:r w:rsidR="00D372E6" w:rsidRPr="00571C82">
        <w:rPr>
          <w:rFonts w:ascii="Arial" w:eastAsia="Times New Roman" w:hAnsi="Arial" w:cs="Arial"/>
          <w:sz w:val="20"/>
          <w:szCs w:val="20"/>
          <w:lang w:eastAsia="sl-SI"/>
        </w:rPr>
        <w:t>zdrževanje greznic, MKČN in kanalizacije v občini Radovljica</w:t>
      </w:r>
      <w:r w:rsidR="00EA3243" w:rsidRPr="00571C82">
        <w:rPr>
          <w:rFonts w:ascii="Arial" w:eastAsia="Times New Roman" w:hAnsi="Arial" w:cs="Arial"/>
          <w:sz w:val="20"/>
          <w:szCs w:val="20"/>
          <w:lang w:eastAsia="sl-SI"/>
        </w:rPr>
        <w:t xml:space="preserve"> za obdobje 12 mesecev. </w:t>
      </w:r>
      <w:r w:rsidRPr="00571C82">
        <w:rPr>
          <w:rFonts w:ascii="Arial" w:eastAsia="Times New Roman" w:hAnsi="Arial" w:cs="Arial"/>
          <w:bCs/>
          <w:sz w:val="20"/>
          <w:szCs w:val="20"/>
          <w:lang w:eastAsia="sl-SI"/>
        </w:rPr>
        <w:t xml:space="preserve">Javno naročilo </w:t>
      </w:r>
      <w:r w:rsidR="00F543B4" w:rsidRPr="00571C82">
        <w:rPr>
          <w:rFonts w:ascii="Arial" w:eastAsia="Times New Roman" w:hAnsi="Arial" w:cs="Arial"/>
          <w:bCs/>
          <w:sz w:val="20"/>
          <w:szCs w:val="20"/>
          <w:lang w:eastAsia="sl-SI"/>
        </w:rPr>
        <w:t>se ne deli na sklope.</w:t>
      </w:r>
    </w:p>
    <w:p w14:paraId="3E30E4DA" w14:textId="77777777" w:rsidR="00EA3243" w:rsidRPr="00571C82" w:rsidRDefault="00EA3243" w:rsidP="00F20CBE">
      <w:pPr>
        <w:suppressAutoHyphens/>
        <w:autoSpaceDN w:val="0"/>
        <w:spacing w:after="0" w:line="240" w:lineRule="auto"/>
        <w:jc w:val="both"/>
        <w:textAlignment w:val="baseline"/>
        <w:rPr>
          <w:rFonts w:ascii="Arial" w:eastAsia="Times New Roman" w:hAnsi="Arial" w:cs="Arial"/>
          <w:bCs/>
          <w:sz w:val="20"/>
          <w:szCs w:val="20"/>
          <w:lang w:eastAsia="sl-SI"/>
        </w:rPr>
      </w:pPr>
    </w:p>
    <w:p w14:paraId="082D9D6A" w14:textId="7C25BB97" w:rsidR="00EA3243" w:rsidRPr="00571C82" w:rsidRDefault="00EA3243" w:rsidP="00F20CBE">
      <w:pPr>
        <w:widowControl w:val="0"/>
        <w:autoSpaceDE w:val="0"/>
        <w:autoSpaceDN w:val="0"/>
        <w:spacing w:after="0" w:line="240" w:lineRule="auto"/>
        <w:ind w:firstLine="8"/>
        <w:jc w:val="both"/>
        <w:rPr>
          <w:rFonts w:ascii="Arial" w:eastAsia="Arial" w:hAnsi="Arial" w:cs="Arial"/>
          <w:w w:val="95"/>
          <w:sz w:val="20"/>
          <w:szCs w:val="20"/>
        </w:rPr>
      </w:pPr>
      <w:r w:rsidRPr="00571C82">
        <w:rPr>
          <w:rFonts w:ascii="Arial" w:eastAsia="Arial" w:hAnsi="Arial" w:cs="Arial"/>
          <w:sz w:val="20"/>
          <w:szCs w:val="20"/>
        </w:rPr>
        <w:t xml:space="preserve">Odvoz gošč iz MKČN in greznic </w:t>
      </w:r>
      <w:r w:rsidR="00F20CBE" w:rsidRPr="00571C82">
        <w:rPr>
          <w:rFonts w:ascii="Arial" w:eastAsia="Arial" w:hAnsi="Arial" w:cs="Arial"/>
          <w:sz w:val="20"/>
          <w:szCs w:val="20"/>
        </w:rPr>
        <w:t>poteka na</w:t>
      </w:r>
      <w:r w:rsidRPr="00571C82">
        <w:rPr>
          <w:rFonts w:ascii="Arial" w:eastAsia="Arial" w:hAnsi="Arial" w:cs="Arial"/>
          <w:sz w:val="20"/>
          <w:szCs w:val="20"/>
        </w:rPr>
        <w:t xml:space="preserve"> območj</w:t>
      </w:r>
      <w:r w:rsidR="00F20CBE" w:rsidRPr="00571C82">
        <w:rPr>
          <w:rFonts w:ascii="Arial" w:eastAsia="Arial" w:hAnsi="Arial" w:cs="Arial"/>
          <w:sz w:val="20"/>
          <w:szCs w:val="20"/>
        </w:rPr>
        <w:t>u</w:t>
      </w:r>
      <w:r w:rsidRPr="00571C82">
        <w:rPr>
          <w:rFonts w:ascii="Arial" w:eastAsia="Arial" w:hAnsi="Arial" w:cs="Arial"/>
          <w:sz w:val="20"/>
          <w:szCs w:val="20"/>
        </w:rPr>
        <w:t xml:space="preserve"> občine Radovljica. </w:t>
      </w:r>
      <w:r w:rsidR="00F20CBE" w:rsidRPr="00571C82">
        <w:rPr>
          <w:rFonts w:ascii="Arial" w:eastAsia="Arial" w:hAnsi="Arial" w:cs="Arial"/>
          <w:sz w:val="20"/>
          <w:szCs w:val="20"/>
        </w:rPr>
        <w:t>Prevzem g</w:t>
      </w:r>
      <w:r w:rsidRPr="00571C82">
        <w:rPr>
          <w:rFonts w:ascii="Arial" w:eastAsia="Arial" w:hAnsi="Arial" w:cs="Arial"/>
          <w:sz w:val="20"/>
          <w:szCs w:val="20"/>
        </w:rPr>
        <w:t xml:space="preserve">ošče </w:t>
      </w:r>
      <w:r w:rsidR="003F4EF0" w:rsidRPr="00571C82">
        <w:rPr>
          <w:rFonts w:ascii="Arial" w:eastAsia="Arial" w:hAnsi="Arial" w:cs="Arial"/>
          <w:sz w:val="20"/>
          <w:szCs w:val="20"/>
        </w:rPr>
        <w:t>je</w:t>
      </w:r>
      <w:r w:rsidR="00F20CBE" w:rsidRPr="00571C82">
        <w:rPr>
          <w:rFonts w:ascii="Arial" w:eastAsia="Arial" w:hAnsi="Arial" w:cs="Arial"/>
          <w:sz w:val="20"/>
          <w:szCs w:val="20"/>
        </w:rPr>
        <w:t xml:space="preserve"> </w:t>
      </w:r>
      <w:bookmarkStart w:id="2" w:name="_Hlk107828369"/>
      <w:r w:rsidRPr="00571C82">
        <w:rPr>
          <w:rFonts w:ascii="Arial" w:eastAsia="Arial" w:hAnsi="Arial" w:cs="Arial"/>
          <w:sz w:val="20"/>
          <w:szCs w:val="20"/>
        </w:rPr>
        <w:t xml:space="preserve">na Centralni čistilni napravi Radovljica, Savska cesta 28, 4240 Radovljica. </w:t>
      </w:r>
      <w:bookmarkEnd w:id="2"/>
    </w:p>
    <w:p w14:paraId="478638DF" w14:textId="0340997C" w:rsidR="009E68A5" w:rsidRPr="00571C82" w:rsidRDefault="009E68A5" w:rsidP="00F20CBE">
      <w:pPr>
        <w:widowControl w:val="0"/>
        <w:autoSpaceDE w:val="0"/>
        <w:autoSpaceDN w:val="0"/>
        <w:spacing w:after="0" w:line="240" w:lineRule="auto"/>
        <w:ind w:firstLine="8"/>
        <w:jc w:val="both"/>
        <w:rPr>
          <w:rFonts w:ascii="Arial" w:eastAsia="Arial" w:hAnsi="Arial" w:cs="Arial"/>
          <w:w w:val="95"/>
          <w:sz w:val="20"/>
          <w:szCs w:val="20"/>
        </w:rPr>
      </w:pPr>
    </w:p>
    <w:p w14:paraId="604CCEAF" w14:textId="4DBD9E6E" w:rsidR="009E68A5" w:rsidRPr="00805C44" w:rsidRDefault="009E68A5" w:rsidP="00805C44">
      <w:pPr>
        <w:pStyle w:val="Odstavekseznama"/>
        <w:numPr>
          <w:ilvl w:val="0"/>
          <w:numId w:val="17"/>
        </w:numPr>
        <w:suppressAutoHyphens/>
        <w:autoSpaceDN w:val="0"/>
        <w:spacing w:after="0" w:line="240" w:lineRule="auto"/>
        <w:textAlignment w:val="baseline"/>
        <w:rPr>
          <w:rFonts w:ascii="Arial" w:eastAsia="Times New Roman" w:hAnsi="Arial" w:cs="Arial"/>
          <w:b/>
          <w:bCs/>
          <w:sz w:val="20"/>
          <w:szCs w:val="20"/>
          <w:lang w:eastAsia="sl-SI"/>
        </w:rPr>
      </w:pPr>
      <w:r w:rsidRPr="00805C44">
        <w:rPr>
          <w:rFonts w:ascii="Arial" w:eastAsia="Times New Roman" w:hAnsi="Arial" w:cs="Arial"/>
          <w:b/>
          <w:bCs/>
          <w:sz w:val="20"/>
          <w:szCs w:val="20"/>
          <w:lang w:eastAsia="sl-SI"/>
        </w:rPr>
        <w:t>OPIS STORITVE</w:t>
      </w:r>
    </w:p>
    <w:p w14:paraId="58FC9132" w14:textId="010659A7" w:rsidR="00EA3243" w:rsidRPr="00571C82" w:rsidRDefault="00EA3243" w:rsidP="00F20CBE">
      <w:pPr>
        <w:widowControl w:val="0"/>
        <w:autoSpaceDE w:val="0"/>
        <w:autoSpaceDN w:val="0"/>
        <w:spacing w:after="0" w:line="240" w:lineRule="auto"/>
        <w:ind w:right="1425" w:firstLine="8"/>
        <w:jc w:val="both"/>
        <w:rPr>
          <w:rFonts w:ascii="Arial" w:eastAsia="Arial" w:hAnsi="Arial" w:cs="Arial"/>
          <w:w w:val="95"/>
          <w:sz w:val="20"/>
          <w:szCs w:val="20"/>
        </w:rPr>
      </w:pPr>
    </w:p>
    <w:p w14:paraId="4231A9D9" w14:textId="1C2AE39E" w:rsidR="0020075C" w:rsidRDefault="0020075C" w:rsidP="006C738A">
      <w:pPr>
        <w:suppressAutoHyphens/>
        <w:autoSpaceDN w:val="0"/>
        <w:spacing w:after="0" w:line="240" w:lineRule="auto"/>
        <w:jc w:val="both"/>
        <w:textAlignment w:val="baseline"/>
        <w:rPr>
          <w:rFonts w:ascii="Arial" w:eastAsia="Times New Roman" w:hAnsi="Arial" w:cs="Arial"/>
          <w:sz w:val="20"/>
          <w:szCs w:val="20"/>
          <w:lang w:eastAsia="sl-SI"/>
        </w:rPr>
      </w:pPr>
      <w:r w:rsidRPr="006D79C8">
        <w:rPr>
          <w:rFonts w:ascii="Arial" w:eastAsia="Times New Roman" w:hAnsi="Arial" w:cs="Arial"/>
          <w:sz w:val="20"/>
          <w:szCs w:val="20"/>
          <w:lang w:eastAsia="sl-SI"/>
        </w:rPr>
        <w:t xml:space="preserve">Obseg dela zajema praznjenje okvirno 200 greznic ali MKČN v obdobju 12 mesecev. </w:t>
      </w:r>
      <w:r w:rsidR="003F4EF0" w:rsidRPr="006D79C8">
        <w:rPr>
          <w:rFonts w:ascii="Arial" w:eastAsia="Times New Roman" w:hAnsi="Arial" w:cs="Arial"/>
          <w:sz w:val="20"/>
          <w:szCs w:val="20"/>
          <w:lang w:eastAsia="sl-SI"/>
        </w:rPr>
        <w:t>Delo poteka po terminskem planu in po navodilih naročnika.</w:t>
      </w:r>
    </w:p>
    <w:p w14:paraId="1C6EDAB7" w14:textId="77777777" w:rsidR="006C738A" w:rsidRDefault="006C738A" w:rsidP="006C738A">
      <w:pPr>
        <w:spacing w:after="0" w:line="240" w:lineRule="auto"/>
        <w:ind w:right="-34"/>
        <w:jc w:val="both"/>
        <w:rPr>
          <w:rFonts w:ascii="Arial" w:hAnsi="Arial" w:cs="Arial"/>
          <w:sz w:val="20"/>
          <w:szCs w:val="20"/>
        </w:rPr>
      </w:pPr>
    </w:p>
    <w:p w14:paraId="6C1FA9A4" w14:textId="63C953FA" w:rsidR="00C256AF" w:rsidRPr="006D79C8" w:rsidRDefault="007C5508" w:rsidP="003B06D5">
      <w:pPr>
        <w:suppressAutoHyphens/>
        <w:autoSpaceDN w:val="0"/>
        <w:spacing w:after="0" w:line="240" w:lineRule="auto"/>
        <w:jc w:val="both"/>
        <w:textAlignment w:val="baseline"/>
        <w:rPr>
          <w:rFonts w:ascii="Arial" w:eastAsia="Times New Roman" w:hAnsi="Arial" w:cs="Arial"/>
          <w:sz w:val="20"/>
          <w:szCs w:val="20"/>
          <w:lang w:eastAsia="sl-SI"/>
        </w:rPr>
      </w:pPr>
      <w:r w:rsidRPr="006D79C8">
        <w:rPr>
          <w:rFonts w:ascii="Arial" w:eastAsia="Times New Roman" w:hAnsi="Arial" w:cs="Arial"/>
          <w:sz w:val="20"/>
          <w:szCs w:val="20"/>
          <w:lang w:eastAsia="sl-SI"/>
        </w:rPr>
        <w:t xml:space="preserve">Ponudnik mora biti vpisan v seznam prevoznikov nenevarnih odpadkov, oziroma odpadka s klasifikacijsko številko </w:t>
      </w:r>
      <w:bookmarkStart w:id="3" w:name="_Hlk107566987"/>
      <w:r w:rsidRPr="006D79C8">
        <w:rPr>
          <w:rFonts w:ascii="Arial" w:eastAsia="Times New Roman" w:hAnsi="Arial" w:cs="Arial"/>
          <w:sz w:val="20"/>
          <w:szCs w:val="20"/>
          <w:lang w:eastAsia="sl-SI"/>
        </w:rPr>
        <w:t xml:space="preserve">20 03 04 </w:t>
      </w:r>
      <w:bookmarkEnd w:id="3"/>
      <w:r w:rsidRPr="006D79C8">
        <w:rPr>
          <w:rFonts w:ascii="Arial" w:eastAsia="Times New Roman" w:hAnsi="Arial" w:cs="Arial"/>
          <w:sz w:val="20"/>
          <w:szCs w:val="20"/>
          <w:lang w:eastAsia="sl-SI"/>
        </w:rPr>
        <w:t xml:space="preserve">Blato iz greznic, pri Agenciji Republike Slovenije za okolje. </w:t>
      </w:r>
      <w:r w:rsidR="0020075C" w:rsidRPr="006D79C8">
        <w:rPr>
          <w:rFonts w:ascii="Arial" w:eastAsia="Times New Roman" w:hAnsi="Arial" w:cs="Arial"/>
          <w:sz w:val="20"/>
          <w:szCs w:val="20"/>
          <w:lang w:eastAsia="sl-SI"/>
        </w:rPr>
        <w:t xml:space="preserve">Ponudnik mora </w:t>
      </w:r>
      <w:r w:rsidR="00C256AF" w:rsidRPr="006D79C8">
        <w:rPr>
          <w:rFonts w:ascii="Arial" w:eastAsia="Times New Roman" w:hAnsi="Arial" w:cs="Arial"/>
          <w:sz w:val="20"/>
          <w:szCs w:val="20"/>
          <w:lang w:eastAsia="sl-SI"/>
        </w:rPr>
        <w:t xml:space="preserve">ponuditi </w:t>
      </w:r>
      <w:r w:rsidR="0020075C" w:rsidRPr="006D79C8">
        <w:rPr>
          <w:rFonts w:ascii="Arial" w:eastAsia="Times New Roman" w:hAnsi="Arial" w:cs="Arial"/>
          <w:sz w:val="20"/>
          <w:szCs w:val="20"/>
          <w:lang w:eastAsia="sl-SI"/>
        </w:rPr>
        <w:t>storit</w:t>
      </w:r>
      <w:r w:rsidR="00C256AF" w:rsidRPr="006D79C8">
        <w:rPr>
          <w:rFonts w:ascii="Arial" w:eastAsia="Times New Roman" w:hAnsi="Arial" w:cs="Arial"/>
          <w:sz w:val="20"/>
          <w:szCs w:val="20"/>
          <w:lang w:eastAsia="sl-SI"/>
        </w:rPr>
        <w:t>ev, ki vključuje:</w:t>
      </w:r>
    </w:p>
    <w:p w14:paraId="51F6CDDE" w14:textId="398DD849" w:rsidR="00C256AF" w:rsidRPr="006D79C8" w:rsidRDefault="0020075C" w:rsidP="003B06D5">
      <w:pPr>
        <w:pStyle w:val="Odstavekseznama"/>
        <w:numPr>
          <w:ilvl w:val="0"/>
          <w:numId w:val="34"/>
        </w:numPr>
        <w:suppressAutoHyphens/>
        <w:autoSpaceDN w:val="0"/>
        <w:spacing w:after="0" w:line="240" w:lineRule="auto"/>
        <w:ind w:left="284" w:hanging="207"/>
        <w:jc w:val="both"/>
        <w:textAlignment w:val="baseline"/>
        <w:rPr>
          <w:rFonts w:ascii="Arial" w:eastAsia="Times New Roman" w:hAnsi="Arial" w:cs="Arial"/>
          <w:sz w:val="20"/>
          <w:szCs w:val="20"/>
          <w:lang w:eastAsia="sl-SI"/>
        </w:rPr>
      </w:pPr>
      <w:r w:rsidRPr="006D79C8">
        <w:rPr>
          <w:rFonts w:ascii="Arial" w:eastAsia="Times New Roman" w:hAnsi="Arial" w:cs="Arial"/>
          <w:sz w:val="20"/>
          <w:szCs w:val="20"/>
          <w:lang w:eastAsia="sl-SI"/>
        </w:rPr>
        <w:t>vozilo z vozniko</w:t>
      </w:r>
      <w:r w:rsidR="00B57453" w:rsidRPr="006D79C8">
        <w:rPr>
          <w:rFonts w:ascii="Arial" w:eastAsia="Times New Roman" w:hAnsi="Arial" w:cs="Arial"/>
          <w:sz w:val="20"/>
          <w:szCs w:val="20"/>
          <w:lang w:eastAsia="sl-SI"/>
        </w:rPr>
        <w:t>m</w:t>
      </w:r>
      <w:r w:rsidRPr="006D79C8">
        <w:rPr>
          <w:rFonts w:ascii="Arial" w:eastAsia="Times New Roman" w:hAnsi="Arial" w:cs="Arial"/>
          <w:sz w:val="20"/>
          <w:szCs w:val="20"/>
          <w:lang w:eastAsia="sl-SI"/>
        </w:rPr>
        <w:t xml:space="preserve">, </w:t>
      </w:r>
    </w:p>
    <w:p w14:paraId="55B0F0E0" w14:textId="77777777" w:rsidR="00C256AF" w:rsidRPr="006D79C8" w:rsidRDefault="0020075C" w:rsidP="003B06D5">
      <w:pPr>
        <w:pStyle w:val="Odstavekseznama"/>
        <w:numPr>
          <w:ilvl w:val="0"/>
          <w:numId w:val="34"/>
        </w:numPr>
        <w:suppressAutoHyphens/>
        <w:autoSpaceDN w:val="0"/>
        <w:spacing w:after="0" w:line="240" w:lineRule="auto"/>
        <w:ind w:left="284" w:hanging="207"/>
        <w:jc w:val="both"/>
        <w:textAlignment w:val="baseline"/>
        <w:rPr>
          <w:rFonts w:ascii="Arial" w:eastAsia="Times New Roman" w:hAnsi="Arial" w:cs="Arial"/>
          <w:sz w:val="20"/>
          <w:szCs w:val="20"/>
          <w:lang w:eastAsia="sl-SI"/>
        </w:rPr>
      </w:pPr>
      <w:r w:rsidRPr="006D79C8">
        <w:rPr>
          <w:rFonts w:ascii="Arial" w:eastAsia="Times New Roman" w:hAnsi="Arial" w:cs="Arial"/>
          <w:sz w:val="20"/>
          <w:szCs w:val="20"/>
          <w:lang w:eastAsia="sl-SI"/>
        </w:rPr>
        <w:t xml:space="preserve">prevzem gošč iz MKČN in greznic, </w:t>
      </w:r>
    </w:p>
    <w:p w14:paraId="72148169" w14:textId="4E9A7C20" w:rsidR="00C256AF" w:rsidRPr="006D79C8" w:rsidRDefault="0020075C" w:rsidP="003B06D5">
      <w:pPr>
        <w:pStyle w:val="Odstavekseznama"/>
        <w:numPr>
          <w:ilvl w:val="0"/>
          <w:numId w:val="34"/>
        </w:numPr>
        <w:suppressAutoHyphens/>
        <w:autoSpaceDN w:val="0"/>
        <w:spacing w:after="0" w:line="240" w:lineRule="auto"/>
        <w:ind w:left="284" w:hanging="207"/>
        <w:jc w:val="both"/>
        <w:textAlignment w:val="baseline"/>
        <w:rPr>
          <w:rFonts w:ascii="Arial" w:eastAsia="Times New Roman" w:hAnsi="Arial" w:cs="Arial"/>
          <w:sz w:val="20"/>
          <w:szCs w:val="20"/>
          <w:lang w:eastAsia="sl-SI"/>
        </w:rPr>
      </w:pPr>
      <w:r w:rsidRPr="006D79C8">
        <w:rPr>
          <w:rFonts w:ascii="Arial" w:eastAsia="Times New Roman" w:hAnsi="Arial" w:cs="Arial"/>
          <w:sz w:val="20"/>
          <w:szCs w:val="20"/>
          <w:lang w:eastAsia="sl-SI"/>
        </w:rPr>
        <w:t xml:space="preserve">prevoz do Centralne čistilne naprave Radovljica, Savska cesta 28, Radovljica, predajo gošč </w:t>
      </w:r>
      <w:r w:rsidR="00BC1DD6" w:rsidRPr="006D79C8">
        <w:rPr>
          <w:rFonts w:ascii="Arial" w:eastAsia="Times New Roman" w:hAnsi="Arial" w:cs="Arial"/>
          <w:sz w:val="20"/>
          <w:szCs w:val="20"/>
          <w:lang w:eastAsia="sl-SI"/>
        </w:rPr>
        <w:t>ter</w:t>
      </w:r>
      <w:r w:rsidRPr="006D79C8">
        <w:rPr>
          <w:rFonts w:ascii="Arial" w:eastAsia="Times New Roman" w:hAnsi="Arial" w:cs="Arial"/>
          <w:sz w:val="20"/>
          <w:szCs w:val="20"/>
          <w:lang w:eastAsia="sl-SI"/>
        </w:rPr>
        <w:t xml:space="preserve"> </w:t>
      </w:r>
    </w:p>
    <w:p w14:paraId="1715354B" w14:textId="77777777" w:rsidR="00B57453" w:rsidRPr="006D79C8" w:rsidRDefault="0020075C" w:rsidP="003B06D5">
      <w:pPr>
        <w:pStyle w:val="Odstavekseznama"/>
        <w:numPr>
          <w:ilvl w:val="0"/>
          <w:numId w:val="34"/>
        </w:numPr>
        <w:suppressAutoHyphens/>
        <w:autoSpaceDN w:val="0"/>
        <w:spacing w:after="0" w:line="240" w:lineRule="auto"/>
        <w:ind w:left="284" w:hanging="207"/>
        <w:jc w:val="both"/>
        <w:textAlignment w:val="baseline"/>
        <w:rPr>
          <w:rFonts w:ascii="Arial" w:eastAsia="Times New Roman" w:hAnsi="Arial" w:cs="Arial"/>
          <w:sz w:val="20"/>
          <w:szCs w:val="20"/>
          <w:lang w:eastAsia="sl-SI"/>
        </w:rPr>
      </w:pPr>
      <w:r w:rsidRPr="006D79C8">
        <w:rPr>
          <w:rFonts w:ascii="Arial" w:eastAsia="Times New Roman" w:hAnsi="Arial" w:cs="Arial"/>
          <w:sz w:val="20"/>
          <w:szCs w:val="20"/>
          <w:lang w:eastAsia="sl-SI"/>
        </w:rPr>
        <w:t>vodenje predpisanih evidenc</w:t>
      </w:r>
      <w:r w:rsidR="00B57453" w:rsidRPr="006D79C8">
        <w:rPr>
          <w:rFonts w:ascii="Arial" w:eastAsia="Times New Roman" w:hAnsi="Arial" w:cs="Arial"/>
          <w:sz w:val="20"/>
          <w:szCs w:val="20"/>
          <w:lang w:eastAsia="sl-SI"/>
        </w:rPr>
        <w:t>,</w:t>
      </w:r>
    </w:p>
    <w:p w14:paraId="4307870C" w14:textId="06362C0C" w:rsidR="00BC1DD6" w:rsidRPr="00470052" w:rsidRDefault="00B57453" w:rsidP="003B06D5">
      <w:pPr>
        <w:pStyle w:val="Odstavekseznama"/>
        <w:numPr>
          <w:ilvl w:val="0"/>
          <w:numId w:val="34"/>
        </w:numPr>
        <w:suppressAutoHyphens/>
        <w:autoSpaceDN w:val="0"/>
        <w:spacing w:after="0" w:line="240" w:lineRule="auto"/>
        <w:ind w:left="284" w:hanging="207"/>
        <w:jc w:val="both"/>
        <w:textAlignment w:val="baseline"/>
        <w:rPr>
          <w:rFonts w:ascii="Arial" w:eastAsia="Times New Roman" w:hAnsi="Arial" w:cs="Arial"/>
          <w:sz w:val="20"/>
          <w:szCs w:val="20"/>
          <w:lang w:eastAsia="sl-SI"/>
        </w:rPr>
      </w:pPr>
      <w:r w:rsidRPr="00470052">
        <w:rPr>
          <w:rFonts w:ascii="Arial" w:eastAsia="Times New Roman" w:hAnsi="Arial" w:cs="Arial"/>
          <w:sz w:val="20"/>
          <w:szCs w:val="20"/>
          <w:lang w:eastAsia="sl-SI"/>
        </w:rPr>
        <w:t>vozila za izvajanje dejavnosti morajo biti opremljena z GPS-sledenjem. Evidence sledenja so priloga izstavljenim računom za opravljeno storitev.</w:t>
      </w:r>
      <w:r w:rsidR="0020075C" w:rsidRPr="00470052">
        <w:rPr>
          <w:rFonts w:ascii="Arial" w:eastAsia="Times New Roman" w:hAnsi="Arial" w:cs="Arial"/>
          <w:sz w:val="20"/>
          <w:szCs w:val="20"/>
          <w:lang w:eastAsia="sl-SI"/>
        </w:rPr>
        <w:t xml:space="preserve"> </w:t>
      </w:r>
    </w:p>
    <w:p w14:paraId="05007ECE" w14:textId="77777777" w:rsidR="00BC1DD6" w:rsidRPr="006D79C8" w:rsidRDefault="00BC1DD6" w:rsidP="003B06D5">
      <w:pPr>
        <w:suppressAutoHyphens/>
        <w:autoSpaceDN w:val="0"/>
        <w:spacing w:after="0" w:line="240" w:lineRule="auto"/>
        <w:jc w:val="both"/>
        <w:textAlignment w:val="baseline"/>
        <w:rPr>
          <w:rFonts w:ascii="Arial" w:eastAsia="Times New Roman" w:hAnsi="Arial" w:cs="Arial"/>
          <w:sz w:val="20"/>
          <w:szCs w:val="20"/>
          <w:lang w:eastAsia="sl-SI"/>
        </w:rPr>
      </w:pPr>
    </w:p>
    <w:p w14:paraId="3BD7EE07" w14:textId="7C656536" w:rsidR="0020075C" w:rsidRPr="006D79C8" w:rsidRDefault="0020075C" w:rsidP="003B06D5">
      <w:pPr>
        <w:suppressAutoHyphens/>
        <w:autoSpaceDN w:val="0"/>
        <w:spacing w:after="0" w:line="240" w:lineRule="auto"/>
        <w:jc w:val="both"/>
        <w:textAlignment w:val="baseline"/>
        <w:rPr>
          <w:rFonts w:ascii="Arial" w:eastAsia="Times New Roman" w:hAnsi="Arial" w:cs="Arial"/>
          <w:sz w:val="20"/>
          <w:szCs w:val="20"/>
          <w:lang w:eastAsia="sl-SI"/>
        </w:rPr>
      </w:pPr>
      <w:r w:rsidRPr="006D79C8">
        <w:rPr>
          <w:rFonts w:ascii="Arial" w:eastAsia="Times New Roman" w:hAnsi="Arial" w:cs="Arial"/>
          <w:sz w:val="20"/>
          <w:szCs w:val="20"/>
          <w:lang w:eastAsia="sl-SI"/>
        </w:rPr>
        <w:t>Plan odvoza po posameznih območjih, obveščanje uporabnikov in obdelavo podatkov iz predpisanih evidenc bo vodil tehnolog, zaposlen pri naročniku.</w:t>
      </w:r>
    </w:p>
    <w:p w14:paraId="58E8D1BC" w14:textId="76C302B8" w:rsidR="0024032F" w:rsidRPr="006D79C8" w:rsidRDefault="0024032F" w:rsidP="003B06D5">
      <w:pPr>
        <w:suppressAutoHyphens/>
        <w:autoSpaceDN w:val="0"/>
        <w:spacing w:after="0" w:line="240" w:lineRule="auto"/>
        <w:jc w:val="both"/>
        <w:textAlignment w:val="baseline"/>
        <w:rPr>
          <w:rFonts w:ascii="Arial" w:eastAsia="Times New Roman" w:hAnsi="Arial" w:cs="Arial"/>
          <w:sz w:val="20"/>
          <w:szCs w:val="20"/>
          <w:lang w:eastAsia="sl-SI"/>
        </w:rPr>
      </w:pPr>
    </w:p>
    <w:p w14:paraId="31B953C3" w14:textId="77777777" w:rsidR="0024032F" w:rsidRPr="00571C82" w:rsidRDefault="0024032F" w:rsidP="003B06D5">
      <w:pPr>
        <w:widowControl w:val="0"/>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 xml:space="preserve">Poleg storitve praznjenja greznic in MKČN mora ponudnik zagotavljati </w:t>
      </w:r>
      <w:bookmarkStart w:id="4" w:name="_Hlk107570464"/>
      <w:r w:rsidRPr="00571C82">
        <w:rPr>
          <w:rFonts w:ascii="Arial" w:eastAsia="Arial" w:hAnsi="Arial" w:cs="Arial"/>
          <w:sz w:val="20"/>
          <w:szCs w:val="20"/>
        </w:rPr>
        <w:t>izvedbo ostalih storitev s področja odvajanja in čiščenja komunalne in padavinske odpadne vode</w:t>
      </w:r>
      <w:bookmarkEnd w:id="4"/>
      <w:r w:rsidRPr="00571C82">
        <w:rPr>
          <w:rFonts w:ascii="Arial" w:eastAsia="Arial" w:hAnsi="Arial" w:cs="Arial"/>
          <w:sz w:val="20"/>
          <w:szCs w:val="20"/>
        </w:rPr>
        <w:t>, in sicer:</w:t>
      </w:r>
    </w:p>
    <w:p w14:paraId="2DCF3D34" w14:textId="77777777" w:rsidR="0024032F" w:rsidRPr="00571C82" w:rsidRDefault="0024032F" w:rsidP="003B06D5">
      <w:pPr>
        <w:widowControl w:val="0"/>
        <w:numPr>
          <w:ilvl w:val="0"/>
          <w:numId w:val="19"/>
        </w:numPr>
        <w:tabs>
          <w:tab w:val="left" w:pos="440"/>
        </w:tabs>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pregled kanalizacije s kamero,</w:t>
      </w:r>
    </w:p>
    <w:p w14:paraId="026BB3CF" w14:textId="77777777" w:rsidR="0024032F" w:rsidRPr="00571C82" w:rsidRDefault="0024032F" w:rsidP="003B06D5">
      <w:pPr>
        <w:widowControl w:val="0"/>
        <w:numPr>
          <w:ilvl w:val="0"/>
          <w:numId w:val="19"/>
        </w:numPr>
        <w:tabs>
          <w:tab w:val="left" w:pos="440"/>
        </w:tabs>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izpiranje kanalov z visokim pritiskom,</w:t>
      </w:r>
    </w:p>
    <w:p w14:paraId="78DDBD59" w14:textId="77777777" w:rsidR="0024032F" w:rsidRPr="00571C82" w:rsidRDefault="0024032F" w:rsidP="003B06D5">
      <w:pPr>
        <w:widowControl w:val="0"/>
        <w:numPr>
          <w:ilvl w:val="0"/>
          <w:numId w:val="19"/>
        </w:numPr>
        <w:tabs>
          <w:tab w:val="left" w:pos="440"/>
        </w:tabs>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črpanje usedlin,</w:t>
      </w:r>
    </w:p>
    <w:p w14:paraId="6DB60587" w14:textId="5A94949B" w:rsidR="0024032F" w:rsidRPr="00571C82" w:rsidRDefault="0024032F" w:rsidP="003B06D5">
      <w:pPr>
        <w:widowControl w:val="0"/>
        <w:numPr>
          <w:ilvl w:val="0"/>
          <w:numId w:val="19"/>
        </w:numPr>
        <w:tabs>
          <w:tab w:val="left" w:pos="440"/>
        </w:tabs>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 xml:space="preserve">odvoz odvečnega blata iz čistilnih naprav, ki niso opremljene za obdelavo blata, na lokacijo </w:t>
      </w:r>
      <w:r w:rsidR="00F6549B" w:rsidRPr="00571C82">
        <w:rPr>
          <w:rFonts w:ascii="Arial" w:eastAsia="Arial" w:hAnsi="Arial" w:cs="Arial"/>
          <w:sz w:val="20"/>
          <w:szCs w:val="20"/>
        </w:rPr>
        <w:t>C</w:t>
      </w:r>
      <w:r w:rsidRPr="00571C82">
        <w:rPr>
          <w:rFonts w:ascii="Arial" w:eastAsia="Arial" w:hAnsi="Arial" w:cs="Arial"/>
          <w:sz w:val="20"/>
          <w:szCs w:val="20"/>
        </w:rPr>
        <w:t>entralne čistilne naprave Radovljica,</w:t>
      </w:r>
    </w:p>
    <w:p w14:paraId="7AFF0918" w14:textId="77777777" w:rsidR="0024032F" w:rsidRPr="00571C82" w:rsidRDefault="0024032F" w:rsidP="003B06D5">
      <w:pPr>
        <w:widowControl w:val="0"/>
        <w:numPr>
          <w:ilvl w:val="0"/>
          <w:numId w:val="19"/>
        </w:numPr>
        <w:tabs>
          <w:tab w:val="left" w:pos="440"/>
        </w:tabs>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različna vzdrževalna dela na čistilnih napravah in</w:t>
      </w:r>
    </w:p>
    <w:p w14:paraId="250CE411" w14:textId="77777777" w:rsidR="0024032F" w:rsidRPr="00571C82" w:rsidRDefault="0024032F" w:rsidP="003B06D5">
      <w:pPr>
        <w:widowControl w:val="0"/>
        <w:numPr>
          <w:ilvl w:val="0"/>
          <w:numId w:val="19"/>
        </w:numPr>
        <w:tabs>
          <w:tab w:val="left" w:pos="440"/>
        </w:tabs>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ostala dela po navodilu naročnika.</w:t>
      </w:r>
    </w:p>
    <w:p w14:paraId="324C3C7D" w14:textId="77777777" w:rsidR="0024032F" w:rsidRPr="00571C82" w:rsidRDefault="0024032F" w:rsidP="003B06D5">
      <w:pPr>
        <w:widowControl w:val="0"/>
        <w:autoSpaceDE w:val="0"/>
        <w:autoSpaceDN w:val="0"/>
        <w:spacing w:after="0" w:line="240" w:lineRule="auto"/>
        <w:ind w:firstLine="6"/>
        <w:jc w:val="both"/>
        <w:rPr>
          <w:rFonts w:ascii="Arial" w:eastAsia="Arial" w:hAnsi="Arial" w:cs="Arial"/>
          <w:w w:val="95"/>
          <w:sz w:val="20"/>
          <w:szCs w:val="20"/>
        </w:rPr>
      </w:pPr>
    </w:p>
    <w:p w14:paraId="4B7F7617" w14:textId="63AD08A5" w:rsidR="00BC1DD6" w:rsidRPr="00571C82" w:rsidRDefault="008777F5" w:rsidP="00BC1DD6">
      <w:pPr>
        <w:widowControl w:val="0"/>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Splošne</w:t>
      </w:r>
      <w:r w:rsidR="00BC1DD6" w:rsidRPr="00571C82">
        <w:rPr>
          <w:rFonts w:ascii="Arial" w:eastAsia="Arial" w:hAnsi="Arial" w:cs="Arial"/>
          <w:spacing w:val="-7"/>
          <w:sz w:val="20"/>
          <w:szCs w:val="20"/>
        </w:rPr>
        <w:t xml:space="preserve"> </w:t>
      </w:r>
      <w:r w:rsidR="00BC1DD6" w:rsidRPr="00571C82">
        <w:rPr>
          <w:rFonts w:ascii="Arial" w:eastAsia="Arial" w:hAnsi="Arial" w:cs="Arial"/>
          <w:sz w:val="20"/>
          <w:szCs w:val="20"/>
        </w:rPr>
        <w:t>zahteve</w:t>
      </w:r>
      <w:r w:rsidR="00BC1DD6" w:rsidRPr="00571C82">
        <w:rPr>
          <w:rFonts w:ascii="Arial" w:eastAsia="Arial" w:hAnsi="Arial" w:cs="Arial"/>
          <w:spacing w:val="-5"/>
          <w:sz w:val="20"/>
          <w:szCs w:val="20"/>
        </w:rPr>
        <w:t xml:space="preserve"> </w:t>
      </w:r>
      <w:r w:rsidR="00BC1DD6" w:rsidRPr="00571C82">
        <w:rPr>
          <w:rFonts w:ascii="Arial" w:eastAsia="Arial" w:hAnsi="Arial" w:cs="Arial"/>
          <w:sz w:val="20"/>
          <w:szCs w:val="20"/>
        </w:rPr>
        <w:t>naročnika:</w:t>
      </w:r>
    </w:p>
    <w:p w14:paraId="4D3A811D" w14:textId="2110FBCF" w:rsidR="00A010BD" w:rsidRPr="00571C82" w:rsidRDefault="00A010BD" w:rsidP="00D17708">
      <w:pPr>
        <w:pStyle w:val="Odstavekseznama"/>
        <w:widowControl w:val="0"/>
        <w:numPr>
          <w:ilvl w:val="0"/>
          <w:numId w:val="21"/>
        </w:numPr>
        <w:autoSpaceDE w:val="0"/>
        <w:autoSpaceDN w:val="0"/>
        <w:spacing w:after="0" w:line="240" w:lineRule="auto"/>
        <w:jc w:val="both"/>
        <w:rPr>
          <w:rFonts w:ascii="Arial" w:eastAsia="Arial" w:hAnsi="Arial" w:cs="Arial"/>
          <w:sz w:val="20"/>
          <w:szCs w:val="20"/>
        </w:rPr>
      </w:pPr>
      <w:r w:rsidRPr="00571C82">
        <w:rPr>
          <w:rFonts w:ascii="Arial" w:eastAsia="Arial" w:hAnsi="Arial" w:cs="Arial"/>
          <w:spacing w:val="-1"/>
          <w:sz w:val="20"/>
          <w:szCs w:val="20"/>
        </w:rPr>
        <w:t xml:space="preserve">izvajalec zagotavlja praznjenje </w:t>
      </w:r>
      <w:r w:rsidRPr="00571C82">
        <w:rPr>
          <w:rFonts w:ascii="Arial" w:eastAsia="Arial" w:hAnsi="Arial" w:cs="Arial"/>
          <w:sz w:val="20"/>
          <w:szCs w:val="20"/>
        </w:rPr>
        <w:t>greznic in MKČN sedem (7) dni v tednu, praviloma med 7.00</w:t>
      </w:r>
      <w:r w:rsidRPr="00571C82">
        <w:rPr>
          <w:rFonts w:ascii="Arial" w:eastAsia="Arial" w:hAnsi="Arial" w:cs="Arial"/>
          <w:spacing w:val="-59"/>
          <w:sz w:val="20"/>
          <w:szCs w:val="20"/>
        </w:rPr>
        <w:t xml:space="preserve"> </w:t>
      </w:r>
      <w:r w:rsidRPr="00571C82">
        <w:rPr>
          <w:rFonts w:ascii="Arial" w:eastAsia="Arial" w:hAnsi="Arial" w:cs="Arial"/>
          <w:sz w:val="20"/>
          <w:szCs w:val="20"/>
        </w:rPr>
        <w:t>in</w:t>
      </w:r>
      <w:r w:rsidRPr="00571C82">
        <w:rPr>
          <w:rFonts w:ascii="Arial" w:eastAsia="Arial" w:hAnsi="Arial" w:cs="Arial"/>
          <w:spacing w:val="-10"/>
          <w:sz w:val="20"/>
          <w:szCs w:val="20"/>
        </w:rPr>
        <w:t xml:space="preserve"> </w:t>
      </w:r>
      <w:r w:rsidRPr="00571C82">
        <w:rPr>
          <w:rFonts w:ascii="Arial" w:eastAsia="Arial" w:hAnsi="Arial" w:cs="Arial"/>
          <w:sz w:val="20"/>
          <w:szCs w:val="20"/>
        </w:rPr>
        <w:t>15.00,</w:t>
      </w:r>
      <w:r w:rsidRPr="00571C82">
        <w:rPr>
          <w:rFonts w:ascii="Arial" w:eastAsia="Arial" w:hAnsi="Arial" w:cs="Arial"/>
          <w:spacing w:val="2"/>
          <w:sz w:val="20"/>
          <w:szCs w:val="20"/>
        </w:rPr>
        <w:t xml:space="preserve"> </w:t>
      </w:r>
      <w:r w:rsidRPr="00571C82">
        <w:rPr>
          <w:rFonts w:ascii="Arial" w:eastAsia="Arial" w:hAnsi="Arial" w:cs="Arial"/>
          <w:sz w:val="20"/>
          <w:szCs w:val="20"/>
        </w:rPr>
        <w:t>v</w:t>
      </w:r>
      <w:r w:rsidRPr="00571C82">
        <w:rPr>
          <w:rFonts w:ascii="Arial" w:eastAsia="Arial" w:hAnsi="Arial" w:cs="Arial"/>
          <w:spacing w:val="-10"/>
          <w:sz w:val="20"/>
          <w:szCs w:val="20"/>
        </w:rPr>
        <w:t xml:space="preserve"> </w:t>
      </w:r>
      <w:r w:rsidRPr="00571C82">
        <w:rPr>
          <w:rFonts w:ascii="Arial" w:eastAsia="Arial" w:hAnsi="Arial" w:cs="Arial"/>
          <w:sz w:val="20"/>
          <w:szCs w:val="20"/>
        </w:rPr>
        <w:t>primeru</w:t>
      </w:r>
      <w:r w:rsidRPr="00571C82">
        <w:rPr>
          <w:rFonts w:ascii="Arial" w:eastAsia="Arial" w:hAnsi="Arial" w:cs="Arial"/>
          <w:spacing w:val="6"/>
          <w:sz w:val="20"/>
          <w:szCs w:val="20"/>
        </w:rPr>
        <w:t xml:space="preserve"> </w:t>
      </w:r>
      <w:r w:rsidRPr="00571C82">
        <w:rPr>
          <w:rFonts w:ascii="Arial" w:eastAsia="Arial" w:hAnsi="Arial" w:cs="Arial"/>
          <w:sz w:val="20"/>
          <w:szCs w:val="20"/>
        </w:rPr>
        <w:t>intervencije</w:t>
      </w:r>
      <w:r w:rsidRPr="00571C82">
        <w:rPr>
          <w:rFonts w:ascii="Arial" w:eastAsia="Arial" w:hAnsi="Arial" w:cs="Arial"/>
          <w:spacing w:val="15"/>
          <w:sz w:val="20"/>
          <w:szCs w:val="20"/>
        </w:rPr>
        <w:t xml:space="preserve"> </w:t>
      </w:r>
      <w:r w:rsidRPr="00571C82">
        <w:rPr>
          <w:rFonts w:ascii="Arial" w:eastAsia="Arial" w:hAnsi="Arial" w:cs="Arial"/>
          <w:sz w:val="20"/>
          <w:szCs w:val="20"/>
        </w:rPr>
        <w:t>pa</w:t>
      </w:r>
      <w:r w:rsidRPr="00571C82">
        <w:rPr>
          <w:rFonts w:ascii="Arial" w:eastAsia="Arial" w:hAnsi="Arial" w:cs="Arial"/>
          <w:spacing w:val="-3"/>
          <w:sz w:val="20"/>
          <w:szCs w:val="20"/>
        </w:rPr>
        <w:t xml:space="preserve"> </w:t>
      </w:r>
      <w:r w:rsidRPr="00571C82">
        <w:rPr>
          <w:rFonts w:ascii="Arial" w:eastAsia="Arial" w:hAnsi="Arial" w:cs="Arial"/>
          <w:sz w:val="20"/>
          <w:szCs w:val="20"/>
        </w:rPr>
        <w:t>tudi</w:t>
      </w:r>
      <w:r w:rsidRPr="00571C82">
        <w:rPr>
          <w:rFonts w:ascii="Arial" w:eastAsia="Arial" w:hAnsi="Arial" w:cs="Arial"/>
          <w:spacing w:val="-9"/>
          <w:sz w:val="20"/>
          <w:szCs w:val="20"/>
        </w:rPr>
        <w:t xml:space="preserve"> </w:t>
      </w:r>
      <w:r w:rsidRPr="00571C82">
        <w:rPr>
          <w:rFonts w:ascii="Arial" w:eastAsia="Arial" w:hAnsi="Arial" w:cs="Arial"/>
          <w:sz w:val="20"/>
          <w:szCs w:val="20"/>
        </w:rPr>
        <w:t>po</w:t>
      </w:r>
      <w:r w:rsidRPr="00571C82">
        <w:rPr>
          <w:rFonts w:ascii="Arial" w:eastAsia="Arial" w:hAnsi="Arial" w:cs="Arial"/>
          <w:spacing w:val="-4"/>
          <w:sz w:val="20"/>
          <w:szCs w:val="20"/>
        </w:rPr>
        <w:t xml:space="preserve"> </w:t>
      </w:r>
      <w:r w:rsidRPr="00571C82">
        <w:rPr>
          <w:rFonts w:ascii="Arial" w:eastAsia="Arial" w:hAnsi="Arial" w:cs="Arial"/>
          <w:sz w:val="20"/>
          <w:szCs w:val="20"/>
        </w:rPr>
        <w:t>15.00,</w:t>
      </w:r>
    </w:p>
    <w:p w14:paraId="73E21CEE" w14:textId="2CA59D7E" w:rsidR="00BC1DD6" w:rsidRPr="00571C82" w:rsidRDefault="00166523" w:rsidP="00D17708">
      <w:pPr>
        <w:pStyle w:val="Odstavekseznama"/>
        <w:widowControl w:val="0"/>
        <w:numPr>
          <w:ilvl w:val="0"/>
          <w:numId w:val="21"/>
        </w:numPr>
        <w:tabs>
          <w:tab w:val="left" w:pos="583"/>
          <w:tab w:val="left" w:pos="584"/>
        </w:tabs>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izvajalec</w:t>
      </w:r>
      <w:r w:rsidRPr="00571C82">
        <w:rPr>
          <w:rFonts w:ascii="Arial" w:eastAsia="Arial" w:hAnsi="Arial" w:cs="Arial"/>
          <w:spacing w:val="20"/>
          <w:sz w:val="20"/>
          <w:szCs w:val="20"/>
        </w:rPr>
        <w:t xml:space="preserve"> se</w:t>
      </w:r>
      <w:r w:rsidR="00BC1DD6" w:rsidRPr="00571C82">
        <w:rPr>
          <w:rFonts w:ascii="Arial" w:eastAsia="Arial" w:hAnsi="Arial" w:cs="Arial"/>
          <w:spacing w:val="7"/>
          <w:sz w:val="20"/>
          <w:szCs w:val="20"/>
        </w:rPr>
        <w:t xml:space="preserve"> </w:t>
      </w:r>
      <w:r w:rsidR="00BC1DD6" w:rsidRPr="00571C82">
        <w:rPr>
          <w:rFonts w:ascii="Arial" w:eastAsia="Arial" w:hAnsi="Arial" w:cs="Arial"/>
          <w:sz w:val="20"/>
          <w:szCs w:val="20"/>
        </w:rPr>
        <w:t>na</w:t>
      </w:r>
      <w:r w:rsidR="00BC1DD6" w:rsidRPr="00571C82">
        <w:rPr>
          <w:rFonts w:ascii="Arial" w:eastAsia="Arial" w:hAnsi="Arial" w:cs="Arial"/>
          <w:spacing w:val="8"/>
          <w:sz w:val="20"/>
          <w:szCs w:val="20"/>
        </w:rPr>
        <w:t xml:space="preserve"> </w:t>
      </w:r>
      <w:r w:rsidR="00BC1DD6" w:rsidRPr="00571C82">
        <w:rPr>
          <w:rFonts w:ascii="Arial" w:eastAsia="Arial" w:hAnsi="Arial" w:cs="Arial"/>
          <w:sz w:val="20"/>
          <w:szCs w:val="20"/>
        </w:rPr>
        <w:t>obvestilo</w:t>
      </w:r>
      <w:r w:rsidR="00BC1DD6" w:rsidRPr="00571C82">
        <w:rPr>
          <w:rFonts w:ascii="Arial" w:eastAsia="Arial" w:hAnsi="Arial" w:cs="Arial"/>
          <w:spacing w:val="11"/>
          <w:sz w:val="20"/>
          <w:szCs w:val="20"/>
        </w:rPr>
        <w:t xml:space="preserve"> </w:t>
      </w:r>
      <w:r w:rsidR="00BC1DD6" w:rsidRPr="00571C82">
        <w:rPr>
          <w:rFonts w:ascii="Arial" w:eastAsia="Arial" w:hAnsi="Arial" w:cs="Arial"/>
          <w:sz w:val="20"/>
          <w:szCs w:val="20"/>
        </w:rPr>
        <w:t>naročnika</w:t>
      </w:r>
      <w:r w:rsidR="00BC1DD6" w:rsidRPr="00571C82">
        <w:rPr>
          <w:rFonts w:ascii="Arial" w:eastAsia="Arial" w:hAnsi="Arial" w:cs="Arial"/>
          <w:spacing w:val="16"/>
          <w:sz w:val="20"/>
          <w:szCs w:val="20"/>
        </w:rPr>
        <w:t xml:space="preserve"> </w:t>
      </w:r>
      <w:r w:rsidR="00BC1DD6" w:rsidRPr="00571C82">
        <w:rPr>
          <w:rFonts w:ascii="Arial" w:eastAsia="Arial" w:hAnsi="Arial" w:cs="Arial"/>
          <w:sz w:val="20"/>
          <w:szCs w:val="20"/>
        </w:rPr>
        <w:t>za</w:t>
      </w:r>
      <w:r w:rsidR="00BC1DD6" w:rsidRPr="00571C82">
        <w:rPr>
          <w:rFonts w:ascii="Arial" w:eastAsia="Arial" w:hAnsi="Arial" w:cs="Arial"/>
          <w:spacing w:val="1"/>
          <w:sz w:val="20"/>
          <w:szCs w:val="20"/>
        </w:rPr>
        <w:t xml:space="preserve"> </w:t>
      </w:r>
      <w:r w:rsidR="00BC1DD6" w:rsidRPr="00571C82">
        <w:rPr>
          <w:rFonts w:ascii="Arial" w:eastAsia="Arial" w:hAnsi="Arial" w:cs="Arial"/>
          <w:sz w:val="20"/>
          <w:szCs w:val="20"/>
        </w:rPr>
        <w:t>izvedbo</w:t>
      </w:r>
      <w:r w:rsidR="00BC1DD6" w:rsidRPr="00571C82">
        <w:rPr>
          <w:rFonts w:ascii="Arial" w:eastAsia="Arial" w:hAnsi="Arial" w:cs="Arial"/>
          <w:spacing w:val="15"/>
          <w:sz w:val="20"/>
          <w:szCs w:val="20"/>
        </w:rPr>
        <w:t xml:space="preserve"> </w:t>
      </w:r>
      <w:r w:rsidR="00BC1DD6" w:rsidRPr="00571C82">
        <w:rPr>
          <w:rFonts w:ascii="Arial" w:eastAsia="Arial" w:hAnsi="Arial" w:cs="Arial"/>
          <w:sz w:val="20"/>
          <w:szCs w:val="20"/>
        </w:rPr>
        <w:t>storitev</w:t>
      </w:r>
      <w:r w:rsidR="00BC1DD6" w:rsidRPr="00571C82">
        <w:rPr>
          <w:rFonts w:ascii="Arial" w:eastAsia="Arial" w:hAnsi="Arial" w:cs="Arial"/>
          <w:spacing w:val="13"/>
          <w:sz w:val="20"/>
          <w:szCs w:val="20"/>
        </w:rPr>
        <w:t xml:space="preserve"> </w:t>
      </w:r>
      <w:r w:rsidR="00BC1DD6" w:rsidRPr="00571C82">
        <w:rPr>
          <w:rFonts w:ascii="Arial" w:eastAsia="Arial" w:hAnsi="Arial" w:cs="Arial"/>
          <w:sz w:val="20"/>
          <w:szCs w:val="20"/>
        </w:rPr>
        <w:t>izven</w:t>
      </w:r>
      <w:r w:rsidR="00BC1DD6" w:rsidRPr="00571C82">
        <w:rPr>
          <w:rFonts w:ascii="Arial" w:eastAsia="Arial" w:hAnsi="Arial" w:cs="Arial"/>
          <w:spacing w:val="11"/>
          <w:sz w:val="20"/>
          <w:szCs w:val="20"/>
        </w:rPr>
        <w:t xml:space="preserve"> </w:t>
      </w:r>
      <w:r w:rsidR="00BC1DD6" w:rsidRPr="00571C82">
        <w:rPr>
          <w:rFonts w:ascii="Arial" w:eastAsia="Arial" w:hAnsi="Arial" w:cs="Arial"/>
          <w:sz w:val="20"/>
          <w:szCs w:val="20"/>
        </w:rPr>
        <w:t xml:space="preserve">terminskega </w:t>
      </w:r>
      <w:r w:rsidR="00BC1DD6" w:rsidRPr="00571C82">
        <w:rPr>
          <w:rFonts w:ascii="Arial" w:eastAsia="Arial" w:hAnsi="Arial" w:cs="Arial"/>
          <w:spacing w:val="-58"/>
          <w:sz w:val="20"/>
          <w:szCs w:val="20"/>
        </w:rPr>
        <w:t xml:space="preserve"> </w:t>
      </w:r>
      <w:r w:rsidR="00BC1DD6" w:rsidRPr="00571C82">
        <w:rPr>
          <w:rFonts w:ascii="Arial" w:eastAsia="Arial" w:hAnsi="Arial" w:cs="Arial"/>
          <w:sz w:val="20"/>
          <w:szCs w:val="20"/>
        </w:rPr>
        <w:t>plana</w:t>
      </w:r>
      <w:r w:rsidR="00BC1DD6" w:rsidRPr="00571C82">
        <w:rPr>
          <w:rFonts w:ascii="Arial" w:eastAsia="Arial" w:hAnsi="Arial" w:cs="Arial"/>
          <w:spacing w:val="6"/>
          <w:sz w:val="20"/>
          <w:szCs w:val="20"/>
        </w:rPr>
        <w:t xml:space="preserve"> </w:t>
      </w:r>
      <w:r w:rsidRPr="00571C82">
        <w:rPr>
          <w:rFonts w:ascii="Arial" w:eastAsia="Arial" w:hAnsi="Arial" w:cs="Arial"/>
          <w:sz w:val="20"/>
          <w:szCs w:val="20"/>
        </w:rPr>
        <w:t>odz</w:t>
      </w:r>
      <w:r w:rsidR="00A010BD" w:rsidRPr="00571C82">
        <w:rPr>
          <w:rFonts w:ascii="Arial" w:eastAsia="Arial" w:hAnsi="Arial" w:cs="Arial"/>
          <w:sz w:val="20"/>
          <w:szCs w:val="20"/>
        </w:rPr>
        <w:t>ove</w:t>
      </w:r>
      <w:r w:rsidRPr="00571C82">
        <w:rPr>
          <w:rFonts w:ascii="Arial" w:eastAsia="Arial" w:hAnsi="Arial" w:cs="Arial"/>
          <w:spacing w:val="6"/>
          <w:sz w:val="20"/>
          <w:szCs w:val="20"/>
        </w:rPr>
        <w:t xml:space="preserve"> </w:t>
      </w:r>
      <w:r w:rsidR="00BC1DD6" w:rsidRPr="00571C82">
        <w:rPr>
          <w:rFonts w:ascii="Arial" w:eastAsia="Arial" w:hAnsi="Arial" w:cs="Arial"/>
          <w:sz w:val="20"/>
          <w:szCs w:val="20"/>
        </w:rPr>
        <w:t>v</w:t>
      </w:r>
      <w:r w:rsidR="00BC1DD6" w:rsidRPr="00571C82">
        <w:rPr>
          <w:rFonts w:ascii="Arial" w:eastAsia="Arial" w:hAnsi="Arial" w:cs="Arial"/>
          <w:spacing w:val="-4"/>
          <w:sz w:val="20"/>
          <w:szCs w:val="20"/>
        </w:rPr>
        <w:t xml:space="preserve"> </w:t>
      </w:r>
      <w:r w:rsidR="00BC1DD6" w:rsidRPr="00571C82">
        <w:rPr>
          <w:rFonts w:ascii="Arial" w:eastAsia="Arial" w:hAnsi="Arial" w:cs="Arial"/>
          <w:sz w:val="20"/>
          <w:szCs w:val="20"/>
        </w:rPr>
        <w:t>roku</w:t>
      </w:r>
      <w:r w:rsidR="00BC1DD6" w:rsidRPr="00571C82">
        <w:rPr>
          <w:rFonts w:ascii="Arial" w:eastAsia="Arial" w:hAnsi="Arial" w:cs="Arial"/>
          <w:spacing w:val="-4"/>
          <w:sz w:val="20"/>
          <w:szCs w:val="20"/>
        </w:rPr>
        <w:t xml:space="preserve"> </w:t>
      </w:r>
      <w:r w:rsidR="00BC1DD6" w:rsidRPr="00571C82">
        <w:rPr>
          <w:rFonts w:ascii="Arial" w:eastAsia="Arial" w:hAnsi="Arial" w:cs="Arial"/>
          <w:sz w:val="20"/>
          <w:szCs w:val="20"/>
        </w:rPr>
        <w:t>največ</w:t>
      </w:r>
      <w:r w:rsidR="00BC1DD6" w:rsidRPr="00571C82">
        <w:rPr>
          <w:rFonts w:ascii="Arial" w:eastAsia="Arial" w:hAnsi="Arial" w:cs="Arial"/>
          <w:spacing w:val="2"/>
          <w:sz w:val="20"/>
          <w:szCs w:val="20"/>
        </w:rPr>
        <w:t xml:space="preserve"> </w:t>
      </w:r>
      <w:r w:rsidR="00BC1DD6" w:rsidRPr="00571C82">
        <w:rPr>
          <w:rFonts w:ascii="Arial" w:eastAsia="Arial" w:hAnsi="Arial" w:cs="Arial"/>
          <w:sz w:val="20"/>
          <w:szCs w:val="20"/>
        </w:rPr>
        <w:t>2</w:t>
      </w:r>
      <w:r w:rsidR="00BC1DD6" w:rsidRPr="00571C82">
        <w:rPr>
          <w:rFonts w:ascii="Arial" w:eastAsia="Arial" w:hAnsi="Arial" w:cs="Arial"/>
          <w:spacing w:val="-8"/>
          <w:sz w:val="20"/>
          <w:szCs w:val="20"/>
        </w:rPr>
        <w:t xml:space="preserve"> </w:t>
      </w:r>
      <w:r w:rsidR="00BC1DD6" w:rsidRPr="00571C82">
        <w:rPr>
          <w:rFonts w:ascii="Arial" w:eastAsia="Arial" w:hAnsi="Arial" w:cs="Arial"/>
          <w:sz w:val="20"/>
          <w:szCs w:val="20"/>
        </w:rPr>
        <w:t>ur</w:t>
      </w:r>
      <w:r w:rsidR="00BC1DD6" w:rsidRPr="00571C82">
        <w:rPr>
          <w:rFonts w:ascii="Arial" w:eastAsia="Arial" w:hAnsi="Arial" w:cs="Arial"/>
          <w:spacing w:val="-5"/>
          <w:sz w:val="20"/>
          <w:szCs w:val="20"/>
        </w:rPr>
        <w:t xml:space="preserve"> </w:t>
      </w:r>
      <w:r w:rsidR="00BC1DD6" w:rsidRPr="00571C82">
        <w:rPr>
          <w:rFonts w:ascii="Arial" w:eastAsia="Arial" w:hAnsi="Arial" w:cs="Arial"/>
          <w:sz w:val="20"/>
          <w:szCs w:val="20"/>
        </w:rPr>
        <w:t>od</w:t>
      </w:r>
      <w:r w:rsidR="00BC1DD6" w:rsidRPr="00571C82">
        <w:rPr>
          <w:rFonts w:ascii="Arial" w:eastAsia="Arial" w:hAnsi="Arial" w:cs="Arial"/>
          <w:spacing w:val="-9"/>
          <w:sz w:val="20"/>
          <w:szCs w:val="20"/>
        </w:rPr>
        <w:t xml:space="preserve"> </w:t>
      </w:r>
      <w:r w:rsidR="00BC1DD6" w:rsidRPr="00571C82">
        <w:rPr>
          <w:rFonts w:ascii="Arial" w:eastAsia="Arial" w:hAnsi="Arial" w:cs="Arial"/>
          <w:sz w:val="20"/>
          <w:szCs w:val="20"/>
        </w:rPr>
        <w:t>obvestila</w:t>
      </w:r>
      <w:r w:rsidR="00405F8A" w:rsidRPr="00571C82">
        <w:t xml:space="preserve"> </w:t>
      </w:r>
      <w:r w:rsidR="00405F8A" w:rsidRPr="00571C82">
        <w:rPr>
          <w:rFonts w:ascii="Arial" w:eastAsia="Arial" w:hAnsi="Arial" w:cs="Arial"/>
          <w:sz w:val="20"/>
          <w:szCs w:val="20"/>
        </w:rPr>
        <w:t>s strani naročnika</w:t>
      </w:r>
      <w:r w:rsidR="00BC1DD6" w:rsidRPr="00571C82">
        <w:rPr>
          <w:rFonts w:ascii="Arial" w:eastAsia="Arial" w:hAnsi="Arial" w:cs="Arial"/>
          <w:sz w:val="20"/>
          <w:szCs w:val="20"/>
        </w:rPr>
        <w:t>,</w:t>
      </w:r>
    </w:p>
    <w:p w14:paraId="470357B0" w14:textId="54786A01" w:rsidR="00BC1DD6" w:rsidRPr="00571C82" w:rsidRDefault="00BC1DD6" w:rsidP="00D17708">
      <w:pPr>
        <w:pStyle w:val="Odstavekseznama"/>
        <w:widowControl w:val="0"/>
        <w:numPr>
          <w:ilvl w:val="0"/>
          <w:numId w:val="21"/>
        </w:numPr>
        <w:tabs>
          <w:tab w:val="left" w:pos="578"/>
          <w:tab w:val="left" w:pos="579"/>
        </w:tabs>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izvajalec</w:t>
      </w:r>
      <w:r w:rsidRPr="00571C82">
        <w:rPr>
          <w:rFonts w:ascii="Arial" w:eastAsia="Arial" w:hAnsi="Arial" w:cs="Arial"/>
          <w:spacing w:val="1"/>
          <w:sz w:val="20"/>
          <w:szCs w:val="20"/>
        </w:rPr>
        <w:t xml:space="preserve"> </w:t>
      </w:r>
      <w:r w:rsidR="00166523" w:rsidRPr="00571C82">
        <w:rPr>
          <w:rFonts w:ascii="Arial" w:eastAsia="Arial" w:hAnsi="Arial" w:cs="Arial"/>
          <w:sz w:val="20"/>
          <w:szCs w:val="20"/>
        </w:rPr>
        <w:t xml:space="preserve">bo </w:t>
      </w:r>
      <w:r w:rsidRPr="00571C82">
        <w:rPr>
          <w:rFonts w:ascii="Arial" w:eastAsia="Arial" w:hAnsi="Arial" w:cs="Arial"/>
          <w:sz w:val="20"/>
          <w:szCs w:val="20"/>
        </w:rPr>
        <w:t>pričel z</w:t>
      </w:r>
      <w:r w:rsidRPr="00571C82">
        <w:rPr>
          <w:rFonts w:ascii="Arial" w:eastAsia="Arial" w:hAnsi="Arial" w:cs="Arial"/>
          <w:spacing w:val="1"/>
          <w:sz w:val="20"/>
          <w:szCs w:val="20"/>
        </w:rPr>
        <w:t xml:space="preserve"> </w:t>
      </w:r>
      <w:bookmarkStart w:id="5" w:name="_Hlk107830745"/>
      <w:r w:rsidRPr="00571C82">
        <w:rPr>
          <w:rFonts w:ascii="Arial" w:eastAsia="Arial" w:hAnsi="Arial" w:cs="Arial"/>
          <w:sz w:val="20"/>
          <w:szCs w:val="20"/>
        </w:rPr>
        <w:t>reševanjem</w:t>
      </w:r>
      <w:r w:rsidRPr="00571C82">
        <w:rPr>
          <w:rFonts w:ascii="Arial" w:eastAsia="Arial" w:hAnsi="Arial" w:cs="Arial"/>
          <w:spacing w:val="1"/>
          <w:sz w:val="20"/>
          <w:szCs w:val="20"/>
        </w:rPr>
        <w:t xml:space="preserve"> </w:t>
      </w:r>
      <w:r w:rsidRPr="00571C82">
        <w:rPr>
          <w:rFonts w:ascii="Arial" w:eastAsia="Arial" w:hAnsi="Arial" w:cs="Arial"/>
          <w:sz w:val="20"/>
          <w:szCs w:val="20"/>
        </w:rPr>
        <w:t>reklamacij</w:t>
      </w:r>
      <w:r w:rsidRPr="00571C82">
        <w:rPr>
          <w:rFonts w:ascii="Arial" w:eastAsia="Arial" w:hAnsi="Arial" w:cs="Arial"/>
          <w:spacing w:val="1"/>
          <w:sz w:val="20"/>
          <w:szCs w:val="20"/>
        </w:rPr>
        <w:t xml:space="preserve"> </w:t>
      </w:r>
      <w:r w:rsidR="00E43DDB">
        <w:rPr>
          <w:rFonts w:ascii="Arial" w:eastAsia="Arial" w:hAnsi="Arial" w:cs="Arial"/>
          <w:spacing w:val="1"/>
          <w:sz w:val="20"/>
          <w:szCs w:val="20"/>
        </w:rPr>
        <w:t xml:space="preserve">pri uporabnikih </w:t>
      </w:r>
      <w:r w:rsidRPr="00571C82">
        <w:rPr>
          <w:rFonts w:ascii="Arial" w:eastAsia="Arial" w:hAnsi="Arial" w:cs="Arial"/>
          <w:sz w:val="20"/>
          <w:szCs w:val="20"/>
        </w:rPr>
        <w:t>v roku največ</w:t>
      </w:r>
      <w:r w:rsidRPr="00571C82">
        <w:rPr>
          <w:rFonts w:ascii="Arial" w:eastAsia="Arial" w:hAnsi="Arial" w:cs="Arial"/>
          <w:spacing w:val="1"/>
          <w:sz w:val="20"/>
          <w:szCs w:val="20"/>
        </w:rPr>
        <w:t xml:space="preserve"> </w:t>
      </w:r>
      <w:r w:rsidRPr="00571C82">
        <w:rPr>
          <w:rFonts w:ascii="Arial" w:eastAsia="Arial" w:hAnsi="Arial" w:cs="Arial"/>
          <w:sz w:val="20"/>
          <w:szCs w:val="20"/>
        </w:rPr>
        <w:t xml:space="preserve">2 ur od </w:t>
      </w:r>
      <w:bookmarkEnd w:id="5"/>
      <w:r w:rsidRPr="00571C82">
        <w:rPr>
          <w:rFonts w:ascii="Arial" w:eastAsia="Arial" w:hAnsi="Arial" w:cs="Arial"/>
          <w:sz w:val="20"/>
          <w:szCs w:val="20"/>
        </w:rPr>
        <w:t>obvestila</w:t>
      </w:r>
      <w:r w:rsidRPr="00571C82">
        <w:rPr>
          <w:rFonts w:ascii="Arial" w:eastAsia="Arial" w:hAnsi="Arial" w:cs="Arial"/>
          <w:spacing w:val="1"/>
          <w:sz w:val="20"/>
          <w:szCs w:val="20"/>
        </w:rPr>
        <w:t xml:space="preserve"> </w:t>
      </w:r>
      <w:bookmarkStart w:id="6" w:name="_Hlk107576835"/>
      <w:r w:rsidR="00166523" w:rsidRPr="00571C82">
        <w:rPr>
          <w:rFonts w:ascii="Arial" w:eastAsia="Arial" w:hAnsi="Arial" w:cs="Arial"/>
          <w:spacing w:val="1"/>
          <w:sz w:val="20"/>
          <w:szCs w:val="20"/>
        </w:rPr>
        <w:t>s strani naročnika.</w:t>
      </w:r>
      <w:r w:rsidRPr="00571C82">
        <w:rPr>
          <w:rFonts w:ascii="Arial" w:eastAsia="Arial" w:hAnsi="Arial" w:cs="Arial"/>
          <w:sz w:val="20"/>
          <w:szCs w:val="20"/>
        </w:rPr>
        <w:t xml:space="preserve"> </w:t>
      </w:r>
      <w:bookmarkEnd w:id="6"/>
    </w:p>
    <w:p w14:paraId="0084F761" w14:textId="77777777" w:rsidR="00405F8A" w:rsidRPr="00571C82" w:rsidRDefault="00405F8A" w:rsidP="00405F8A">
      <w:pPr>
        <w:widowControl w:val="0"/>
        <w:tabs>
          <w:tab w:val="left" w:pos="578"/>
          <w:tab w:val="left" w:pos="579"/>
        </w:tabs>
        <w:autoSpaceDE w:val="0"/>
        <w:autoSpaceDN w:val="0"/>
        <w:spacing w:after="0" w:line="240" w:lineRule="auto"/>
        <w:ind w:left="363"/>
        <w:jc w:val="both"/>
        <w:rPr>
          <w:rFonts w:ascii="Arial" w:eastAsia="Arial" w:hAnsi="Arial" w:cs="Arial"/>
          <w:sz w:val="18"/>
          <w:szCs w:val="18"/>
        </w:rPr>
      </w:pPr>
    </w:p>
    <w:p w14:paraId="1006784D" w14:textId="77777777" w:rsidR="00405F8A" w:rsidRPr="00571C82" w:rsidRDefault="00405F8A" w:rsidP="00405F8A">
      <w:pPr>
        <w:widowControl w:val="0"/>
        <w:autoSpaceDE w:val="0"/>
        <w:autoSpaceDN w:val="0"/>
        <w:spacing w:after="0" w:line="240" w:lineRule="auto"/>
        <w:jc w:val="right"/>
        <w:rPr>
          <w:rFonts w:ascii="Arial" w:eastAsia="Arial" w:hAnsi="Arial" w:cs="Arial"/>
          <w:sz w:val="18"/>
          <w:szCs w:val="18"/>
        </w:rPr>
      </w:pPr>
      <w:r w:rsidRPr="00571C82">
        <w:rPr>
          <w:rFonts w:ascii="Arial" w:eastAsia="Calibri" w:hAnsi="Arial" w:cs="Arial"/>
          <w:i/>
          <w:sz w:val="18"/>
          <w:szCs w:val="18"/>
        </w:rPr>
        <w:t>Ustrezno obkrožite!</w:t>
      </w:r>
    </w:p>
    <w:tbl>
      <w:tblPr>
        <w:tblStyle w:val="Tabelamrea12"/>
        <w:tblW w:w="9464" w:type="dxa"/>
        <w:tblLook w:val="04A0" w:firstRow="1" w:lastRow="0" w:firstColumn="1" w:lastColumn="0" w:noHBand="0" w:noVBand="1"/>
      </w:tblPr>
      <w:tblGrid>
        <w:gridCol w:w="7621"/>
        <w:gridCol w:w="1843"/>
      </w:tblGrid>
      <w:tr w:rsidR="00405F8A" w:rsidRPr="00571C82" w14:paraId="3879F1E3" w14:textId="77777777" w:rsidTr="00F6549B">
        <w:tc>
          <w:tcPr>
            <w:tcW w:w="7621" w:type="dxa"/>
          </w:tcPr>
          <w:p w14:paraId="6341D692" w14:textId="51EE9955" w:rsidR="00405F8A" w:rsidRPr="00571C82" w:rsidRDefault="00405F8A" w:rsidP="007901C1">
            <w:pPr>
              <w:suppressAutoHyphens/>
              <w:autoSpaceDN w:val="0"/>
              <w:textAlignment w:val="baseline"/>
              <w:rPr>
                <w:rFonts w:ascii="Arial" w:hAnsi="Arial" w:cs="Arial"/>
              </w:rPr>
            </w:pPr>
            <w:r w:rsidRPr="00571C82">
              <w:rPr>
                <w:rFonts w:ascii="Arial" w:hAnsi="Arial" w:cs="Arial"/>
              </w:rPr>
              <w:t xml:space="preserve">Smo tehnično in kadrovsko usposobljeni ter pripravljeni izpolniti vse splošne zahteve </w:t>
            </w:r>
            <w:r w:rsidR="008777F5" w:rsidRPr="00571C82">
              <w:rPr>
                <w:rFonts w:ascii="Arial" w:hAnsi="Arial" w:cs="Arial"/>
              </w:rPr>
              <w:t>naročnika</w:t>
            </w:r>
          </w:p>
        </w:tc>
        <w:tc>
          <w:tcPr>
            <w:tcW w:w="1843" w:type="dxa"/>
          </w:tcPr>
          <w:p w14:paraId="6FD18C82" w14:textId="77777777" w:rsidR="00405F8A" w:rsidRPr="00571C82" w:rsidRDefault="00405F8A" w:rsidP="007901C1">
            <w:pPr>
              <w:suppressAutoHyphens/>
              <w:autoSpaceDN w:val="0"/>
              <w:textAlignment w:val="baseline"/>
              <w:rPr>
                <w:rFonts w:ascii="Arial" w:hAnsi="Arial" w:cs="Arial"/>
              </w:rPr>
            </w:pPr>
            <w:r w:rsidRPr="00571C82">
              <w:rPr>
                <w:rFonts w:ascii="Arial" w:hAnsi="Arial" w:cs="Arial"/>
              </w:rPr>
              <w:t>DA / NE</w:t>
            </w:r>
          </w:p>
          <w:p w14:paraId="55083F87" w14:textId="77777777" w:rsidR="00405F8A" w:rsidRPr="00571C82" w:rsidRDefault="00405F8A" w:rsidP="007901C1">
            <w:pPr>
              <w:suppressAutoHyphens/>
              <w:autoSpaceDN w:val="0"/>
              <w:textAlignment w:val="baseline"/>
              <w:rPr>
                <w:rFonts w:ascii="Arial" w:hAnsi="Arial" w:cs="Arial"/>
                <w:b/>
              </w:rPr>
            </w:pPr>
          </w:p>
        </w:tc>
      </w:tr>
    </w:tbl>
    <w:p w14:paraId="7A7A5707" w14:textId="77777777" w:rsidR="0020075C" w:rsidRPr="00571C82" w:rsidRDefault="0020075C" w:rsidP="00F20CBE">
      <w:pPr>
        <w:widowControl w:val="0"/>
        <w:autoSpaceDE w:val="0"/>
        <w:autoSpaceDN w:val="0"/>
        <w:spacing w:after="0" w:line="240" w:lineRule="auto"/>
        <w:ind w:right="1425" w:firstLine="8"/>
        <w:jc w:val="both"/>
        <w:rPr>
          <w:rFonts w:ascii="Arial" w:eastAsia="Arial" w:hAnsi="Arial" w:cs="Arial"/>
          <w:w w:val="95"/>
          <w:sz w:val="20"/>
          <w:szCs w:val="20"/>
        </w:rPr>
      </w:pPr>
    </w:p>
    <w:p w14:paraId="0E72C620" w14:textId="6560DD1D" w:rsidR="008155B6" w:rsidRPr="00704132" w:rsidRDefault="008155B6" w:rsidP="00704132">
      <w:pPr>
        <w:pStyle w:val="Odstavekseznama"/>
        <w:numPr>
          <w:ilvl w:val="0"/>
          <w:numId w:val="17"/>
        </w:numPr>
        <w:suppressAutoHyphens/>
        <w:autoSpaceDN w:val="0"/>
        <w:spacing w:after="0" w:line="240" w:lineRule="auto"/>
        <w:textAlignment w:val="baseline"/>
        <w:rPr>
          <w:rFonts w:ascii="Arial" w:eastAsia="Times New Roman" w:hAnsi="Arial" w:cs="Arial"/>
          <w:b/>
          <w:bCs/>
          <w:sz w:val="20"/>
          <w:szCs w:val="20"/>
          <w:lang w:eastAsia="sl-SI"/>
        </w:rPr>
      </w:pPr>
      <w:r w:rsidRPr="00704132">
        <w:rPr>
          <w:rFonts w:ascii="Arial" w:eastAsia="Times New Roman" w:hAnsi="Arial" w:cs="Arial"/>
          <w:b/>
          <w:bCs/>
          <w:sz w:val="20"/>
          <w:szCs w:val="20"/>
          <w:lang w:eastAsia="sl-SI"/>
        </w:rPr>
        <w:t xml:space="preserve">Tehnične zahteve </w:t>
      </w:r>
    </w:p>
    <w:p w14:paraId="565ADE15" w14:textId="77777777" w:rsidR="008155B6" w:rsidRPr="00571C82" w:rsidRDefault="008155B6" w:rsidP="008155B6">
      <w:pPr>
        <w:pStyle w:val="Odstavekseznama"/>
        <w:widowControl w:val="0"/>
        <w:autoSpaceDE w:val="0"/>
        <w:autoSpaceDN w:val="0"/>
        <w:spacing w:before="122" w:after="0" w:line="240" w:lineRule="auto"/>
        <w:ind w:left="360"/>
        <w:jc w:val="both"/>
        <w:rPr>
          <w:rFonts w:ascii="Arial" w:eastAsia="Arial" w:hAnsi="Arial" w:cs="Arial"/>
          <w:b/>
          <w:bCs/>
          <w:sz w:val="20"/>
          <w:szCs w:val="20"/>
        </w:rPr>
      </w:pPr>
    </w:p>
    <w:p w14:paraId="6C5B1303" w14:textId="51B99BBB" w:rsidR="00EA3243" w:rsidRPr="00704132" w:rsidRDefault="00EA3243" w:rsidP="00704132">
      <w:pPr>
        <w:pStyle w:val="Odstavekseznama"/>
        <w:numPr>
          <w:ilvl w:val="1"/>
          <w:numId w:val="17"/>
        </w:numPr>
        <w:suppressAutoHyphens/>
        <w:autoSpaceDN w:val="0"/>
        <w:spacing w:after="0" w:line="240" w:lineRule="auto"/>
        <w:textAlignment w:val="baseline"/>
        <w:rPr>
          <w:rFonts w:ascii="Arial" w:eastAsia="Times New Roman" w:hAnsi="Arial" w:cs="Arial"/>
          <w:b/>
          <w:bCs/>
          <w:sz w:val="20"/>
          <w:szCs w:val="20"/>
          <w:lang w:eastAsia="sl-SI"/>
        </w:rPr>
      </w:pPr>
      <w:r w:rsidRPr="00704132">
        <w:rPr>
          <w:rFonts w:ascii="Arial" w:eastAsia="Times New Roman" w:hAnsi="Arial" w:cs="Arial"/>
          <w:b/>
          <w:bCs/>
          <w:sz w:val="20"/>
          <w:szCs w:val="20"/>
          <w:lang w:eastAsia="sl-SI"/>
        </w:rPr>
        <w:t>Minimalne tehnične zahteve vozila za odvoz gošč iz MKČN in greznic</w:t>
      </w:r>
    </w:p>
    <w:p w14:paraId="7CF550D9" w14:textId="5FA1F4B8" w:rsidR="00EA3243" w:rsidRPr="00571C82" w:rsidRDefault="00653F09" w:rsidP="00653F09">
      <w:pPr>
        <w:widowControl w:val="0"/>
        <w:autoSpaceDE w:val="0"/>
        <w:autoSpaceDN w:val="0"/>
        <w:spacing w:before="6" w:after="1" w:line="240" w:lineRule="auto"/>
        <w:jc w:val="right"/>
        <w:rPr>
          <w:rFonts w:ascii="Arial" w:eastAsia="Arial" w:hAnsi="Arial" w:cs="Arial"/>
          <w:sz w:val="20"/>
          <w:szCs w:val="20"/>
        </w:rPr>
      </w:pPr>
      <w:r w:rsidRPr="00571C82">
        <w:rPr>
          <w:rFonts w:ascii="Arial" w:eastAsia="Arial" w:hAnsi="Arial" w:cs="Arial"/>
          <w:bCs/>
          <w:i/>
          <w:iCs/>
          <w:sz w:val="20"/>
          <w:szCs w:val="20"/>
        </w:rPr>
        <w:t>Ustrezno obkrožite!</w:t>
      </w:r>
    </w:p>
    <w:tbl>
      <w:tblPr>
        <w:tblStyle w:val="TableNormal"/>
        <w:tblW w:w="930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30"/>
        <w:gridCol w:w="2076"/>
      </w:tblGrid>
      <w:tr w:rsidR="00571C82" w:rsidRPr="00571C82" w14:paraId="340D6747" w14:textId="77777777" w:rsidTr="00265B57">
        <w:trPr>
          <w:trHeight w:val="557"/>
        </w:trPr>
        <w:tc>
          <w:tcPr>
            <w:tcW w:w="7230" w:type="dxa"/>
            <w:tcBorders>
              <w:bottom w:val="single" w:sz="6" w:space="0" w:color="000000"/>
            </w:tcBorders>
          </w:tcPr>
          <w:p w14:paraId="784D7ECD" w14:textId="77777777" w:rsidR="00265B57" w:rsidRPr="00571C82" w:rsidRDefault="00EA3243" w:rsidP="00F20CBE">
            <w:pPr>
              <w:ind w:left="125" w:right="70" w:hanging="7"/>
              <w:rPr>
                <w:rFonts w:ascii="Arial" w:eastAsia="Arial" w:hAnsi="Arial" w:cs="Arial"/>
                <w:b/>
                <w:w w:val="105"/>
                <w:sz w:val="20"/>
                <w:szCs w:val="20"/>
                <w:lang w:val="sl-SI"/>
              </w:rPr>
            </w:pPr>
            <w:r w:rsidRPr="00571C82">
              <w:rPr>
                <w:rFonts w:ascii="Arial" w:eastAsia="Arial" w:hAnsi="Arial" w:cs="Arial"/>
                <w:b/>
                <w:w w:val="105"/>
                <w:sz w:val="20"/>
                <w:szCs w:val="20"/>
                <w:lang w:val="sl-SI"/>
              </w:rPr>
              <w:t>Minimalne</w:t>
            </w:r>
            <w:r w:rsidRPr="00571C82">
              <w:rPr>
                <w:rFonts w:ascii="Arial" w:eastAsia="Arial" w:hAnsi="Arial" w:cs="Arial"/>
                <w:b/>
                <w:spacing w:val="24"/>
                <w:w w:val="105"/>
                <w:sz w:val="20"/>
                <w:szCs w:val="20"/>
                <w:lang w:val="sl-SI"/>
              </w:rPr>
              <w:t xml:space="preserve"> </w:t>
            </w:r>
            <w:r w:rsidRPr="00571C82">
              <w:rPr>
                <w:rFonts w:ascii="Arial" w:eastAsia="Arial" w:hAnsi="Arial" w:cs="Arial"/>
                <w:b/>
                <w:w w:val="105"/>
                <w:sz w:val="20"/>
                <w:szCs w:val="20"/>
                <w:lang w:val="sl-SI"/>
              </w:rPr>
              <w:t>tehnične</w:t>
            </w:r>
            <w:r w:rsidRPr="00571C82">
              <w:rPr>
                <w:rFonts w:ascii="Arial" w:eastAsia="Arial" w:hAnsi="Arial" w:cs="Arial"/>
                <w:b/>
                <w:spacing w:val="23"/>
                <w:w w:val="105"/>
                <w:sz w:val="20"/>
                <w:szCs w:val="20"/>
                <w:lang w:val="sl-SI"/>
              </w:rPr>
              <w:t xml:space="preserve"> </w:t>
            </w:r>
            <w:r w:rsidRPr="00571C82">
              <w:rPr>
                <w:rFonts w:ascii="Arial" w:eastAsia="Arial" w:hAnsi="Arial" w:cs="Arial"/>
                <w:b/>
                <w:w w:val="105"/>
                <w:sz w:val="20"/>
                <w:szCs w:val="20"/>
                <w:lang w:val="sl-SI"/>
              </w:rPr>
              <w:t>zahteve</w:t>
            </w:r>
            <w:r w:rsidRPr="00571C82">
              <w:rPr>
                <w:rFonts w:ascii="Arial" w:eastAsia="Arial" w:hAnsi="Arial" w:cs="Arial"/>
                <w:b/>
                <w:spacing w:val="24"/>
                <w:w w:val="105"/>
                <w:sz w:val="20"/>
                <w:szCs w:val="20"/>
                <w:lang w:val="sl-SI"/>
              </w:rPr>
              <w:t xml:space="preserve"> </w:t>
            </w:r>
            <w:r w:rsidRPr="00571C82">
              <w:rPr>
                <w:rFonts w:ascii="Arial" w:eastAsia="Arial" w:hAnsi="Arial" w:cs="Arial"/>
                <w:b/>
                <w:w w:val="105"/>
                <w:sz w:val="20"/>
                <w:szCs w:val="20"/>
                <w:lang w:val="sl-SI"/>
              </w:rPr>
              <w:t>vozila</w:t>
            </w:r>
            <w:r w:rsidRPr="00571C82">
              <w:rPr>
                <w:rFonts w:ascii="Arial" w:eastAsia="Arial" w:hAnsi="Arial" w:cs="Arial"/>
                <w:b/>
                <w:spacing w:val="18"/>
                <w:w w:val="105"/>
                <w:sz w:val="20"/>
                <w:szCs w:val="20"/>
                <w:lang w:val="sl-SI"/>
              </w:rPr>
              <w:t xml:space="preserve"> </w:t>
            </w:r>
            <w:r w:rsidRPr="00571C82">
              <w:rPr>
                <w:rFonts w:ascii="Arial" w:eastAsia="Arial" w:hAnsi="Arial" w:cs="Arial"/>
                <w:b/>
                <w:w w:val="105"/>
                <w:sz w:val="20"/>
                <w:szCs w:val="20"/>
                <w:lang w:val="sl-SI"/>
              </w:rPr>
              <w:t>za</w:t>
            </w:r>
            <w:r w:rsidR="00892CA6" w:rsidRPr="00571C82">
              <w:rPr>
                <w:rFonts w:ascii="Arial" w:eastAsia="Arial" w:hAnsi="Arial" w:cs="Arial"/>
                <w:b/>
                <w:w w:val="105"/>
                <w:sz w:val="20"/>
                <w:szCs w:val="20"/>
                <w:lang w:val="sl-SI"/>
              </w:rPr>
              <w:t xml:space="preserve"> </w:t>
            </w:r>
            <w:r w:rsidRPr="00571C82">
              <w:rPr>
                <w:rFonts w:ascii="Arial" w:eastAsia="Arial" w:hAnsi="Arial" w:cs="Arial"/>
                <w:b/>
                <w:spacing w:val="-58"/>
                <w:w w:val="105"/>
                <w:sz w:val="20"/>
                <w:szCs w:val="20"/>
                <w:lang w:val="sl-SI"/>
              </w:rPr>
              <w:t xml:space="preserve"> </w:t>
            </w:r>
            <w:r w:rsidRPr="00571C82">
              <w:rPr>
                <w:rFonts w:ascii="Arial" w:eastAsia="Arial" w:hAnsi="Arial" w:cs="Arial"/>
                <w:b/>
                <w:w w:val="105"/>
                <w:sz w:val="20"/>
                <w:szCs w:val="20"/>
                <w:lang w:val="sl-SI"/>
              </w:rPr>
              <w:t>odvoz</w:t>
            </w:r>
            <w:r w:rsidRPr="00571C82">
              <w:rPr>
                <w:rFonts w:ascii="Arial" w:eastAsia="Arial" w:hAnsi="Arial" w:cs="Arial"/>
                <w:b/>
                <w:spacing w:val="2"/>
                <w:w w:val="105"/>
                <w:sz w:val="20"/>
                <w:szCs w:val="20"/>
                <w:lang w:val="sl-SI"/>
              </w:rPr>
              <w:t xml:space="preserve"> </w:t>
            </w:r>
            <w:r w:rsidRPr="00571C82">
              <w:rPr>
                <w:rFonts w:ascii="Arial" w:eastAsia="Arial" w:hAnsi="Arial" w:cs="Arial"/>
                <w:b/>
                <w:w w:val="105"/>
                <w:sz w:val="20"/>
                <w:szCs w:val="20"/>
                <w:lang w:val="sl-SI"/>
              </w:rPr>
              <w:t xml:space="preserve">gošč </w:t>
            </w:r>
          </w:p>
          <w:p w14:paraId="6A2B9149" w14:textId="04E24A6A" w:rsidR="00EA3243" w:rsidRPr="00571C82" w:rsidRDefault="00EA3243" w:rsidP="00F20CBE">
            <w:pPr>
              <w:ind w:left="125" w:right="70" w:hanging="7"/>
              <w:rPr>
                <w:rFonts w:ascii="Arial" w:eastAsia="Arial" w:hAnsi="Arial" w:cs="Arial"/>
                <w:b/>
                <w:sz w:val="20"/>
                <w:szCs w:val="20"/>
                <w:lang w:val="sl-SI"/>
              </w:rPr>
            </w:pPr>
            <w:r w:rsidRPr="00571C82">
              <w:rPr>
                <w:rFonts w:ascii="Arial" w:eastAsia="Arial" w:hAnsi="Arial" w:cs="Arial"/>
                <w:bCs/>
                <w:w w:val="105"/>
                <w:sz w:val="20"/>
                <w:szCs w:val="20"/>
                <w:lang w:val="sl-SI"/>
              </w:rPr>
              <w:t>(tovorno vozilo kanal jet)</w:t>
            </w:r>
          </w:p>
        </w:tc>
        <w:tc>
          <w:tcPr>
            <w:tcW w:w="2076" w:type="dxa"/>
            <w:tcBorders>
              <w:bottom w:val="single" w:sz="6" w:space="0" w:color="000000"/>
            </w:tcBorders>
          </w:tcPr>
          <w:p w14:paraId="2471927C" w14:textId="04FC4E6A" w:rsidR="00EA3243" w:rsidRPr="00571C82" w:rsidRDefault="00653F09" w:rsidP="00265B57">
            <w:pPr>
              <w:jc w:val="center"/>
              <w:rPr>
                <w:rFonts w:ascii="Arial" w:eastAsia="Arial" w:hAnsi="Arial" w:cs="Arial"/>
                <w:b/>
                <w:sz w:val="20"/>
                <w:szCs w:val="20"/>
                <w:lang w:val="sl-SI"/>
              </w:rPr>
            </w:pPr>
            <w:r w:rsidRPr="00571C82">
              <w:rPr>
                <w:rFonts w:ascii="Arial" w:eastAsia="Arial" w:hAnsi="Arial" w:cs="Arial"/>
                <w:b/>
                <w:sz w:val="20"/>
                <w:szCs w:val="20"/>
                <w:lang w:val="sl-SI"/>
              </w:rPr>
              <w:t>Izpolnjujemo pogoj</w:t>
            </w:r>
          </w:p>
        </w:tc>
      </w:tr>
      <w:tr w:rsidR="00571C82" w:rsidRPr="00571C82" w14:paraId="08776060" w14:textId="77777777" w:rsidTr="00AA6C60">
        <w:trPr>
          <w:trHeight w:val="411"/>
        </w:trPr>
        <w:tc>
          <w:tcPr>
            <w:tcW w:w="7230" w:type="dxa"/>
          </w:tcPr>
          <w:p w14:paraId="3ED030E8" w14:textId="77777777" w:rsidR="0096397C" w:rsidRPr="0096397C" w:rsidRDefault="00EA3243" w:rsidP="00D17708">
            <w:pPr>
              <w:pStyle w:val="Odstavekseznama"/>
              <w:numPr>
                <w:ilvl w:val="0"/>
                <w:numId w:val="14"/>
              </w:numPr>
              <w:ind w:right="70"/>
              <w:jc w:val="both"/>
              <w:rPr>
                <w:rFonts w:ascii="Arial" w:eastAsia="Arial" w:hAnsi="Arial" w:cs="Arial"/>
                <w:spacing w:val="1"/>
                <w:sz w:val="20"/>
                <w:szCs w:val="20"/>
                <w:lang w:val="sl-SI"/>
              </w:rPr>
            </w:pPr>
            <w:r w:rsidRPr="00571C82">
              <w:rPr>
                <w:rFonts w:ascii="Arial" w:eastAsia="Arial" w:hAnsi="Arial" w:cs="Arial"/>
                <w:sz w:val="20"/>
                <w:szCs w:val="20"/>
                <w:lang w:val="sl-SI"/>
              </w:rPr>
              <w:t xml:space="preserve">Vozilo </w:t>
            </w:r>
            <w:r w:rsidR="00653F09" w:rsidRPr="00571C82">
              <w:rPr>
                <w:rFonts w:ascii="Arial" w:eastAsia="Arial" w:hAnsi="Arial" w:cs="Arial"/>
                <w:sz w:val="20"/>
                <w:szCs w:val="20"/>
                <w:lang w:val="sl-SI"/>
              </w:rPr>
              <w:t>je</w:t>
            </w:r>
            <w:r w:rsidRPr="00571C82">
              <w:rPr>
                <w:rFonts w:ascii="Arial" w:eastAsia="Arial" w:hAnsi="Arial" w:cs="Arial"/>
                <w:sz w:val="20"/>
                <w:szCs w:val="20"/>
                <w:lang w:val="sl-SI"/>
              </w:rPr>
              <w:t xml:space="preserve"> opremljeno s črpalko za</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sesanje</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grezničnih</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vsebin</w:t>
            </w:r>
            <w:r w:rsidR="00D50F41"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visokotlačno</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črpalko</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za</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pranje</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in</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 xml:space="preserve">razbijanje grezničnih maščob ter </w:t>
            </w:r>
            <w:r w:rsidR="00265B57" w:rsidRPr="00571C82">
              <w:rPr>
                <w:rFonts w:ascii="Arial" w:eastAsia="Arial" w:hAnsi="Arial" w:cs="Arial"/>
                <w:sz w:val="20"/>
                <w:szCs w:val="20"/>
                <w:lang w:val="sl-SI"/>
              </w:rPr>
              <w:t xml:space="preserve">za </w:t>
            </w:r>
            <w:r w:rsidRPr="00571C82">
              <w:rPr>
                <w:rFonts w:ascii="Arial" w:eastAsia="Arial" w:hAnsi="Arial" w:cs="Arial"/>
                <w:sz w:val="20"/>
                <w:szCs w:val="20"/>
                <w:lang w:val="sl-SI"/>
              </w:rPr>
              <w:t>pranje</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delovnih</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in</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onesnaženih</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površin.</w:t>
            </w:r>
          </w:p>
          <w:p w14:paraId="33FDC74A" w14:textId="33BBE5FD" w:rsidR="00D50F41" w:rsidRPr="00470052" w:rsidRDefault="0096397C" w:rsidP="00D17708">
            <w:pPr>
              <w:pStyle w:val="Odstavekseznama"/>
              <w:numPr>
                <w:ilvl w:val="0"/>
                <w:numId w:val="14"/>
              </w:numPr>
              <w:ind w:right="70"/>
              <w:jc w:val="both"/>
              <w:rPr>
                <w:rFonts w:ascii="Arial" w:eastAsia="Arial" w:hAnsi="Arial" w:cs="Arial"/>
                <w:spacing w:val="1"/>
                <w:sz w:val="20"/>
                <w:szCs w:val="20"/>
                <w:lang w:val="sl-SI"/>
              </w:rPr>
            </w:pPr>
            <w:r w:rsidRPr="00470052">
              <w:rPr>
                <w:rFonts w:ascii="Arial" w:eastAsia="Arial" w:hAnsi="Arial" w:cs="Arial"/>
                <w:sz w:val="20"/>
                <w:szCs w:val="20"/>
                <w:lang w:val="sl-SI"/>
              </w:rPr>
              <w:t>Vozilo je opremljeno z GPS-sledenjem.</w:t>
            </w:r>
            <w:r w:rsidR="00EA3243" w:rsidRPr="00470052">
              <w:rPr>
                <w:rFonts w:ascii="Arial" w:eastAsia="Arial" w:hAnsi="Arial" w:cs="Arial"/>
                <w:spacing w:val="1"/>
                <w:sz w:val="20"/>
                <w:szCs w:val="20"/>
                <w:lang w:val="sl-SI"/>
              </w:rPr>
              <w:t xml:space="preserve"> </w:t>
            </w:r>
          </w:p>
          <w:p w14:paraId="3400A95F" w14:textId="19413398" w:rsidR="00892CA6" w:rsidRPr="00571C82" w:rsidRDefault="00EA3243" w:rsidP="00D17708">
            <w:pPr>
              <w:pStyle w:val="Odstavekseznama"/>
              <w:numPr>
                <w:ilvl w:val="0"/>
                <w:numId w:val="14"/>
              </w:numPr>
              <w:ind w:right="70"/>
              <w:jc w:val="both"/>
              <w:rPr>
                <w:rFonts w:ascii="Arial" w:eastAsia="Arial" w:hAnsi="Arial" w:cs="Arial"/>
                <w:sz w:val="20"/>
                <w:szCs w:val="20"/>
                <w:lang w:val="sl-SI"/>
              </w:rPr>
            </w:pPr>
            <w:r w:rsidRPr="00571C82">
              <w:rPr>
                <w:rFonts w:ascii="Arial" w:eastAsia="Arial" w:hAnsi="Arial" w:cs="Arial"/>
                <w:sz w:val="20"/>
                <w:szCs w:val="20"/>
                <w:lang w:val="sl-SI"/>
              </w:rPr>
              <w:t>Na</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 xml:space="preserve">vozilu </w:t>
            </w:r>
            <w:r w:rsidR="00265B57" w:rsidRPr="00571C82">
              <w:rPr>
                <w:rFonts w:ascii="Arial" w:eastAsia="Arial" w:hAnsi="Arial" w:cs="Arial"/>
                <w:sz w:val="20"/>
                <w:szCs w:val="20"/>
                <w:lang w:val="sl-SI"/>
              </w:rPr>
              <w:t>je</w:t>
            </w:r>
            <w:r w:rsidRPr="00571C82">
              <w:rPr>
                <w:rFonts w:ascii="Arial" w:eastAsia="Arial" w:hAnsi="Arial" w:cs="Arial"/>
                <w:sz w:val="20"/>
                <w:szCs w:val="20"/>
                <w:lang w:val="sl-SI"/>
              </w:rPr>
              <w:t xml:space="preserve"> posoda s </w:t>
            </w:r>
            <w:r w:rsidR="00892CA6" w:rsidRPr="00571C82">
              <w:rPr>
                <w:rFonts w:ascii="Arial" w:eastAsia="Arial" w:hAnsi="Arial" w:cs="Arial"/>
                <w:sz w:val="20"/>
                <w:szCs w:val="20"/>
                <w:lang w:val="sl-SI"/>
              </w:rPr>
              <w:t>č</w:t>
            </w:r>
            <w:r w:rsidRPr="00571C82">
              <w:rPr>
                <w:rFonts w:ascii="Arial" w:eastAsia="Arial" w:hAnsi="Arial" w:cs="Arial"/>
                <w:sz w:val="20"/>
                <w:szCs w:val="20"/>
                <w:lang w:val="sl-SI"/>
              </w:rPr>
              <w:t>isto vodo za</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pranje</w:t>
            </w:r>
            <w:r w:rsidRPr="00571C82">
              <w:rPr>
                <w:rFonts w:ascii="Arial" w:eastAsia="Arial" w:hAnsi="Arial" w:cs="Arial"/>
                <w:spacing w:val="-2"/>
                <w:sz w:val="20"/>
                <w:szCs w:val="20"/>
                <w:lang w:val="sl-SI"/>
              </w:rPr>
              <w:t xml:space="preserve"> </w:t>
            </w:r>
            <w:r w:rsidRPr="00571C82">
              <w:rPr>
                <w:rFonts w:ascii="Arial" w:eastAsia="Arial" w:hAnsi="Arial" w:cs="Arial"/>
                <w:sz w:val="20"/>
                <w:szCs w:val="20"/>
                <w:lang w:val="sl-SI"/>
              </w:rPr>
              <w:t>rok</w:t>
            </w:r>
            <w:r w:rsidR="00892CA6" w:rsidRPr="00571C82">
              <w:rPr>
                <w:rFonts w:ascii="Arial" w:eastAsia="Arial" w:hAnsi="Arial" w:cs="Arial"/>
                <w:sz w:val="20"/>
                <w:szCs w:val="20"/>
                <w:lang w:val="sl-SI"/>
              </w:rPr>
              <w:t xml:space="preserve">. </w:t>
            </w:r>
          </w:p>
          <w:p w14:paraId="013FEC88" w14:textId="01F142BF" w:rsidR="00AA6C60" w:rsidRPr="00AA6C60" w:rsidRDefault="00892CA6" w:rsidP="00AA6C60">
            <w:pPr>
              <w:pStyle w:val="Odstavekseznama"/>
              <w:numPr>
                <w:ilvl w:val="0"/>
                <w:numId w:val="14"/>
              </w:numPr>
              <w:ind w:right="70"/>
              <w:jc w:val="both"/>
              <w:rPr>
                <w:rFonts w:ascii="Arial" w:eastAsia="Arial" w:hAnsi="Arial" w:cs="Arial"/>
                <w:sz w:val="20"/>
                <w:szCs w:val="20"/>
                <w:lang w:val="sl-SI"/>
              </w:rPr>
            </w:pPr>
            <w:r w:rsidRPr="00571C82">
              <w:rPr>
                <w:rFonts w:ascii="Arial" w:eastAsia="Arial" w:hAnsi="Arial" w:cs="Arial"/>
                <w:sz w:val="20"/>
                <w:szCs w:val="20"/>
                <w:lang w:val="sl-SI"/>
              </w:rPr>
              <w:t xml:space="preserve">Tesnjenje zapornih elementov </w:t>
            </w:r>
            <w:r w:rsidR="00265B57" w:rsidRPr="00571C82">
              <w:rPr>
                <w:rFonts w:ascii="Arial" w:eastAsia="Arial" w:hAnsi="Arial" w:cs="Arial"/>
                <w:sz w:val="20"/>
                <w:szCs w:val="20"/>
                <w:lang w:val="sl-SI"/>
              </w:rPr>
              <w:t>je</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brezhibno, da pri prevozu</w:t>
            </w:r>
            <w:r w:rsidR="00D50F41" w:rsidRPr="00571C82">
              <w:rPr>
                <w:rFonts w:ascii="Arial" w:eastAsia="Arial" w:hAnsi="Arial" w:cs="Arial"/>
                <w:sz w:val="20"/>
                <w:szCs w:val="20"/>
                <w:lang w:val="sl-SI"/>
              </w:rPr>
              <w:t xml:space="preserve"> ne</w:t>
            </w:r>
            <w:r w:rsidRPr="00571C82">
              <w:rPr>
                <w:rFonts w:ascii="Arial" w:eastAsia="Arial" w:hAnsi="Arial" w:cs="Arial"/>
                <w:sz w:val="20"/>
                <w:szCs w:val="20"/>
                <w:lang w:val="sl-SI"/>
              </w:rPr>
              <w:t xml:space="preserve"> prihaja</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do</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lastRenderedPageBreak/>
              <w:t>raznašanja</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grezničnih</w:t>
            </w:r>
            <w:r w:rsidRPr="00571C82">
              <w:rPr>
                <w:rFonts w:ascii="Arial" w:eastAsia="Arial" w:hAnsi="Arial" w:cs="Arial"/>
                <w:spacing w:val="11"/>
                <w:sz w:val="20"/>
                <w:szCs w:val="20"/>
                <w:lang w:val="sl-SI"/>
              </w:rPr>
              <w:t xml:space="preserve"> </w:t>
            </w:r>
            <w:r w:rsidRPr="00571C82">
              <w:rPr>
                <w:rFonts w:ascii="Arial" w:eastAsia="Arial" w:hAnsi="Arial" w:cs="Arial"/>
                <w:sz w:val="20"/>
                <w:szCs w:val="20"/>
                <w:lang w:val="sl-SI"/>
              </w:rPr>
              <w:t>gošč.</w:t>
            </w:r>
          </w:p>
        </w:tc>
        <w:tc>
          <w:tcPr>
            <w:tcW w:w="2076" w:type="dxa"/>
          </w:tcPr>
          <w:p w14:paraId="28066B42" w14:textId="77777777" w:rsidR="00653F09" w:rsidRPr="00571C82" w:rsidRDefault="00653F09" w:rsidP="00653F09">
            <w:pPr>
              <w:ind w:left="821"/>
              <w:jc w:val="center"/>
              <w:rPr>
                <w:rFonts w:ascii="Arial" w:eastAsia="Arial" w:hAnsi="Arial" w:cs="Arial"/>
                <w:b/>
                <w:sz w:val="20"/>
                <w:szCs w:val="20"/>
                <w:lang w:val="sl-SI"/>
              </w:rPr>
            </w:pPr>
          </w:p>
          <w:p w14:paraId="4BBF644B" w14:textId="104F8726" w:rsidR="00EA3243" w:rsidRPr="00AA6C60" w:rsidRDefault="00653F09" w:rsidP="00AA6C60">
            <w:pPr>
              <w:jc w:val="center"/>
              <w:rPr>
                <w:rFonts w:ascii="Arial" w:eastAsia="Arial" w:hAnsi="Arial" w:cs="Arial"/>
                <w:bCs/>
                <w:i/>
                <w:iCs/>
                <w:sz w:val="20"/>
                <w:szCs w:val="20"/>
                <w:lang w:val="sl-SI"/>
              </w:rPr>
            </w:pPr>
            <w:r w:rsidRPr="00571C82">
              <w:rPr>
                <w:rFonts w:ascii="Arial" w:eastAsia="Arial" w:hAnsi="Arial" w:cs="Arial"/>
                <w:bCs/>
                <w:i/>
                <w:iCs/>
                <w:sz w:val="20"/>
                <w:szCs w:val="20"/>
                <w:lang w:val="sl-SI"/>
              </w:rPr>
              <w:t>DA / NE</w:t>
            </w:r>
          </w:p>
        </w:tc>
      </w:tr>
      <w:tr w:rsidR="00571C82" w:rsidRPr="00571C82" w14:paraId="366C4087" w14:textId="77777777" w:rsidTr="00AA6C60">
        <w:trPr>
          <w:trHeight w:val="135"/>
        </w:trPr>
        <w:tc>
          <w:tcPr>
            <w:tcW w:w="7230" w:type="dxa"/>
            <w:tcBorders>
              <w:bottom w:val="single" w:sz="4" w:space="0" w:color="auto"/>
            </w:tcBorders>
          </w:tcPr>
          <w:p w14:paraId="5BC75BE9" w14:textId="67261916" w:rsidR="00653F09" w:rsidRPr="00571C82" w:rsidRDefault="00F6549B" w:rsidP="00AA6C60">
            <w:pPr>
              <w:ind w:right="70"/>
              <w:jc w:val="both"/>
              <w:rPr>
                <w:rFonts w:ascii="Arial" w:eastAsia="Arial" w:hAnsi="Arial" w:cs="Arial"/>
                <w:sz w:val="20"/>
                <w:szCs w:val="20"/>
              </w:rPr>
            </w:pPr>
            <w:r w:rsidRPr="00571C82">
              <w:br w:type="page"/>
            </w:r>
            <w:r w:rsidR="00653F09" w:rsidRPr="00571C82">
              <w:rPr>
                <w:rFonts w:ascii="Arial" w:eastAsia="Arial" w:hAnsi="Arial" w:cs="Arial"/>
                <w:b/>
                <w:spacing w:val="-1"/>
                <w:w w:val="105"/>
                <w:sz w:val="20"/>
                <w:szCs w:val="20"/>
                <w:lang w:val="sl-SI"/>
              </w:rPr>
              <w:t>Prostornina</w:t>
            </w:r>
            <w:r w:rsidR="00653F09" w:rsidRPr="00571C82">
              <w:rPr>
                <w:rFonts w:ascii="Arial" w:eastAsia="Arial" w:hAnsi="Arial" w:cs="Arial"/>
                <w:b/>
                <w:spacing w:val="-7"/>
                <w:w w:val="105"/>
                <w:sz w:val="20"/>
                <w:szCs w:val="20"/>
                <w:lang w:val="sl-SI"/>
              </w:rPr>
              <w:t xml:space="preserve"> </w:t>
            </w:r>
            <w:r w:rsidR="00653F09" w:rsidRPr="00571C82">
              <w:rPr>
                <w:rFonts w:ascii="Arial" w:eastAsia="Arial" w:hAnsi="Arial" w:cs="Arial"/>
                <w:b/>
                <w:w w:val="105"/>
                <w:sz w:val="20"/>
                <w:szCs w:val="20"/>
                <w:lang w:val="sl-SI"/>
              </w:rPr>
              <w:t>cisterne</w:t>
            </w:r>
            <w:r w:rsidR="00653F09" w:rsidRPr="00571C82">
              <w:rPr>
                <w:rFonts w:ascii="Arial" w:eastAsia="Arial" w:hAnsi="Arial" w:cs="Arial"/>
                <w:b/>
                <w:spacing w:val="-13"/>
                <w:w w:val="105"/>
                <w:sz w:val="20"/>
                <w:szCs w:val="20"/>
                <w:lang w:val="sl-SI"/>
              </w:rPr>
              <w:t xml:space="preserve"> </w:t>
            </w:r>
            <w:r w:rsidR="00653F09" w:rsidRPr="00571C82">
              <w:rPr>
                <w:rFonts w:ascii="Arial" w:eastAsia="Arial" w:hAnsi="Arial" w:cs="Arial"/>
                <w:b/>
                <w:w w:val="105"/>
                <w:sz w:val="20"/>
                <w:szCs w:val="20"/>
                <w:lang w:val="sl-SI"/>
              </w:rPr>
              <w:t>in</w:t>
            </w:r>
            <w:r w:rsidR="00653F09" w:rsidRPr="00571C82">
              <w:rPr>
                <w:rFonts w:ascii="Arial" w:eastAsia="Arial" w:hAnsi="Arial" w:cs="Arial"/>
                <w:b/>
                <w:spacing w:val="-14"/>
                <w:w w:val="105"/>
                <w:sz w:val="20"/>
                <w:szCs w:val="20"/>
                <w:lang w:val="sl-SI"/>
              </w:rPr>
              <w:t xml:space="preserve"> </w:t>
            </w:r>
            <w:r w:rsidR="00653F09" w:rsidRPr="00571C82">
              <w:rPr>
                <w:rFonts w:ascii="Arial" w:eastAsia="Arial" w:hAnsi="Arial" w:cs="Arial"/>
                <w:b/>
                <w:w w:val="105"/>
                <w:sz w:val="20"/>
                <w:szCs w:val="20"/>
                <w:lang w:val="sl-SI"/>
              </w:rPr>
              <w:t>oprema</w:t>
            </w:r>
          </w:p>
        </w:tc>
        <w:tc>
          <w:tcPr>
            <w:tcW w:w="2076" w:type="dxa"/>
            <w:tcBorders>
              <w:bottom w:val="single" w:sz="4" w:space="0" w:color="auto"/>
            </w:tcBorders>
          </w:tcPr>
          <w:p w14:paraId="0A1DDB21" w14:textId="309630C5" w:rsidR="00653F09" w:rsidRPr="00571C82" w:rsidRDefault="00265B57" w:rsidP="00265B57">
            <w:pPr>
              <w:ind w:right="80"/>
              <w:jc w:val="center"/>
              <w:rPr>
                <w:rFonts w:ascii="Arial" w:eastAsia="Arial" w:hAnsi="Arial" w:cs="Arial"/>
                <w:w w:val="95"/>
                <w:sz w:val="20"/>
                <w:szCs w:val="20"/>
              </w:rPr>
            </w:pPr>
            <w:r w:rsidRPr="00571C82">
              <w:rPr>
                <w:rFonts w:ascii="Arial" w:eastAsia="Arial" w:hAnsi="Arial" w:cs="Arial"/>
                <w:b/>
                <w:sz w:val="20"/>
                <w:szCs w:val="20"/>
                <w:lang w:val="sl-SI"/>
              </w:rPr>
              <w:t xml:space="preserve"> </w:t>
            </w:r>
            <w:r w:rsidR="00653F09" w:rsidRPr="00571C82">
              <w:rPr>
                <w:rFonts w:ascii="Arial" w:eastAsia="Arial" w:hAnsi="Arial" w:cs="Arial"/>
                <w:b/>
                <w:sz w:val="20"/>
                <w:szCs w:val="20"/>
                <w:lang w:val="sl-SI"/>
              </w:rPr>
              <w:t>Izpolnjujemo pogoj</w:t>
            </w:r>
          </w:p>
        </w:tc>
      </w:tr>
      <w:tr w:rsidR="00653F09" w:rsidRPr="00571C82" w14:paraId="1D42834E" w14:textId="77777777" w:rsidTr="00265B57">
        <w:trPr>
          <w:trHeight w:val="1442"/>
        </w:trPr>
        <w:tc>
          <w:tcPr>
            <w:tcW w:w="7230" w:type="dxa"/>
            <w:tcBorders>
              <w:bottom w:val="single" w:sz="4" w:space="0" w:color="auto"/>
            </w:tcBorders>
          </w:tcPr>
          <w:p w14:paraId="1BB403CE" w14:textId="0A55F0D4" w:rsidR="00653F09" w:rsidRPr="00571C82" w:rsidRDefault="00653F09" w:rsidP="006D79C8">
            <w:pPr>
              <w:pStyle w:val="Odstavekseznama"/>
              <w:numPr>
                <w:ilvl w:val="0"/>
                <w:numId w:val="14"/>
              </w:numPr>
              <w:ind w:right="70"/>
              <w:jc w:val="both"/>
              <w:rPr>
                <w:rFonts w:ascii="Arial" w:eastAsia="Arial" w:hAnsi="Arial" w:cs="Arial"/>
                <w:sz w:val="20"/>
                <w:szCs w:val="20"/>
                <w:lang w:val="sl-SI"/>
              </w:rPr>
            </w:pPr>
            <w:r w:rsidRPr="006D79C8">
              <w:rPr>
                <w:rFonts w:ascii="Arial" w:eastAsia="Arial" w:hAnsi="Arial" w:cs="Arial"/>
                <w:sz w:val="20"/>
                <w:szCs w:val="20"/>
                <w:lang w:val="sl-SI"/>
              </w:rPr>
              <w:t xml:space="preserve">Prostornina cisterne za sprejem gošč </w:t>
            </w:r>
            <w:r w:rsidR="00265B57" w:rsidRPr="006D79C8">
              <w:rPr>
                <w:rFonts w:ascii="Arial" w:eastAsia="Arial" w:hAnsi="Arial" w:cs="Arial"/>
                <w:sz w:val="20"/>
                <w:szCs w:val="20"/>
                <w:lang w:val="sl-SI"/>
              </w:rPr>
              <w:t>je</w:t>
            </w:r>
            <w:r w:rsidRPr="006D79C8">
              <w:rPr>
                <w:rFonts w:ascii="Arial" w:eastAsia="Arial" w:hAnsi="Arial" w:cs="Arial"/>
                <w:sz w:val="20"/>
                <w:szCs w:val="20"/>
                <w:lang w:val="sl-SI"/>
              </w:rPr>
              <w:t xml:space="preserve"> min. </w:t>
            </w:r>
            <w:r w:rsidRPr="00571C82">
              <w:rPr>
                <w:rFonts w:ascii="Arial" w:eastAsia="Arial" w:hAnsi="Arial" w:cs="Arial"/>
                <w:sz w:val="20"/>
                <w:szCs w:val="20"/>
                <w:lang w:val="sl-SI"/>
              </w:rPr>
              <w:t>9 m</w:t>
            </w:r>
            <w:r w:rsidRPr="006D79C8">
              <w:rPr>
                <w:rFonts w:ascii="Arial" w:eastAsia="Arial" w:hAnsi="Arial" w:cs="Arial"/>
                <w:sz w:val="20"/>
                <w:szCs w:val="20"/>
                <w:lang w:val="sl-SI"/>
              </w:rPr>
              <w:t>3</w:t>
            </w:r>
            <w:r w:rsidRPr="00571C82">
              <w:rPr>
                <w:rFonts w:ascii="Arial" w:eastAsia="Arial" w:hAnsi="Arial" w:cs="Arial"/>
                <w:sz w:val="20"/>
                <w:szCs w:val="20"/>
                <w:lang w:val="sl-SI"/>
              </w:rPr>
              <w:t xml:space="preserve">. </w:t>
            </w:r>
          </w:p>
          <w:p w14:paraId="6402BFB7" w14:textId="49A0090A" w:rsidR="00653F09" w:rsidRPr="00571C82" w:rsidRDefault="00653F09" w:rsidP="006D79C8">
            <w:pPr>
              <w:pStyle w:val="Odstavekseznama"/>
              <w:numPr>
                <w:ilvl w:val="0"/>
                <w:numId w:val="14"/>
              </w:numPr>
              <w:ind w:right="70"/>
              <w:jc w:val="both"/>
              <w:rPr>
                <w:rFonts w:ascii="Arial" w:eastAsia="Arial" w:hAnsi="Arial" w:cs="Arial"/>
                <w:sz w:val="20"/>
                <w:szCs w:val="20"/>
                <w:lang w:val="sl-SI"/>
              </w:rPr>
            </w:pPr>
            <w:r w:rsidRPr="006D79C8">
              <w:rPr>
                <w:rFonts w:ascii="Arial" w:eastAsia="Arial" w:hAnsi="Arial" w:cs="Arial"/>
                <w:sz w:val="20"/>
                <w:szCs w:val="20"/>
                <w:lang w:val="sl-SI"/>
              </w:rPr>
              <w:t xml:space="preserve">Prostornina cisterne s čisto vodo </w:t>
            </w:r>
            <w:r w:rsidR="00265B57" w:rsidRPr="006D79C8">
              <w:rPr>
                <w:rFonts w:ascii="Arial" w:eastAsia="Arial" w:hAnsi="Arial" w:cs="Arial"/>
                <w:sz w:val="20"/>
                <w:szCs w:val="20"/>
                <w:lang w:val="sl-SI"/>
              </w:rPr>
              <w:t xml:space="preserve">je </w:t>
            </w:r>
            <w:r w:rsidRPr="006D79C8">
              <w:rPr>
                <w:rFonts w:ascii="Arial" w:eastAsia="Arial" w:hAnsi="Arial" w:cs="Arial"/>
                <w:sz w:val="20"/>
                <w:szCs w:val="20"/>
                <w:lang w:val="sl-SI"/>
              </w:rPr>
              <w:t>min</w:t>
            </w:r>
            <w:r w:rsidR="00265B57" w:rsidRPr="006D79C8">
              <w:rPr>
                <w:rFonts w:ascii="Arial" w:eastAsia="Arial" w:hAnsi="Arial" w:cs="Arial"/>
                <w:sz w:val="20"/>
                <w:szCs w:val="20"/>
                <w:lang w:val="sl-SI"/>
              </w:rPr>
              <w:t>.</w:t>
            </w:r>
            <w:r w:rsidRPr="006D79C8">
              <w:rPr>
                <w:rFonts w:ascii="Arial" w:eastAsia="Arial" w:hAnsi="Arial" w:cs="Arial"/>
                <w:sz w:val="20"/>
                <w:szCs w:val="20"/>
                <w:lang w:val="sl-SI"/>
              </w:rPr>
              <w:t xml:space="preserve"> 3 m3.</w:t>
            </w:r>
          </w:p>
          <w:p w14:paraId="5881AD11" w14:textId="01D61EA5" w:rsidR="00653F09" w:rsidRPr="006D79C8" w:rsidRDefault="00265B57" w:rsidP="006D79C8">
            <w:pPr>
              <w:pStyle w:val="Odstavekseznama"/>
              <w:numPr>
                <w:ilvl w:val="0"/>
                <w:numId w:val="14"/>
              </w:numPr>
              <w:ind w:right="70"/>
              <w:jc w:val="both"/>
              <w:rPr>
                <w:rFonts w:ascii="Arial" w:eastAsia="Arial" w:hAnsi="Arial" w:cs="Arial"/>
                <w:sz w:val="20"/>
                <w:szCs w:val="20"/>
                <w:lang w:val="sl-SI"/>
              </w:rPr>
            </w:pPr>
            <w:r w:rsidRPr="00571C82">
              <w:rPr>
                <w:rFonts w:ascii="Arial" w:eastAsia="Arial" w:hAnsi="Arial" w:cs="Arial"/>
                <w:sz w:val="20"/>
                <w:szCs w:val="20"/>
                <w:lang w:val="sl-SI"/>
              </w:rPr>
              <w:t>Cisterna je o</w:t>
            </w:r>
            <w:r w:rsidR="00653F09" w:rsidRPr="00571C82">
              <w:rPr>
                <w:rFonts w:ascii="Arial" w:eastAsia="Arial" w:hAnsi="Arial" w:cs="Arial"/>
                <w:sz w:val="20"/>
                <w:szCs w:val="20"/>
                <w:lang w:val="sl-SI"/>
              </w:rPr>
              <w:t>premljena</w:t>
            </w:r>
            <w:r w:rsidR="00653F09" w:rsidRPr="006D79C8">
              <w:rPr>
                <w:rFonts w:ascii="Arial" w:eastAsia="Arial" w:hAnsi="Arial" w:cs="Arial"/>
                <w:sz w:val="20"/>
                <w:szCs w:val="20"/>
                <w:lang w:val="sl-SI"/>
              </w:rPr>
              <w:t xml:space="preserve"> </w:t>
            </w:r>
            <w:r w:rsidRPr="00571C82">
              <w:rPr>
                <w:rFonts w:ascii="Arial" w:eastAsia="Arial" w:hAnsi="Arial" w:cs="Arial"/>
                <w:sz w:val="20"/>
                <w:szCs w:val="20"/>
                <w:lang w:val="sl-SI"/>
              </w:rPr>
              <w:t>s</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sesalnimi</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cevmi,</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ki</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omogočajo</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sesanje</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na</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razdalji</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do</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100</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m.</w:t>
            </w:r>
            <w:r w:rsidR="00653F09" w:rsidRPr="006D79C8">
              <w:rPr>
                <w:rFonts w:ascii="Arial" w:eastAsia="Arial" w:hAnsi="Arial" w:cs="Arial"/>
                <w:sz w:val="20"/>
                <w:szCs w:val="20"/>
                <w:lang w:val="sl-SI"/>
              </w:rPr>
              <w:t xml:space="preserve"> </w:t>
            </w:r>
          </w:p>
          <w:p w14:paraId="1728EB89" w14:textId="141DF7E7" w:rsidR="00653F09" w:rsidRPr="00571C82" w:rsidRDefault="00653F09" w:rsidP="00D17708">
            <w:pPr>
              <w:pStyle w:val="Odstavekseznama"/>
              <w:numPr>
                <w:ilvl w:val="0"/>
                <w:numId w:val="14"/>
              </w:numPr>
              <w:ind w:right="70"/>
              <w:jc w:val="both"/>
              <w:rPr>
                <w:rFonts w:ascii="Arial" w:eastAsia="Arial" w:hAnsi="Arial" w:cs="Arial"/>
                <w:b/>
                <w:spacing w:val="-1"/>
                <w:w w:val="105"/>
                <w:sz w:val="20"/>
                <w:szCs w:val="20"/>
              </w:rPr>
            </w:pPr>
            <w:r w:rsidRPr="00571C82">
              <w:rPr>
                <w:rFonts w:ascii="Arial" w:eastAsia="Arial" w:hAnsi="Arial" w:cs="Arial"/>
                <w:sz w:val="20"/>
                <w:szCs w:val="20"/>
                <w:lang w:val="sl-SI"/>
              </w:rPr>
              <w:t>Vozilo</w:t>
            </w:r>
            <w:r w:rsidRPr="006D79C8">
              <w:rPr>
                <w:rFonts w:ascii="Arial" w:eastAsia="Arial" w:hAnsi="Arial" w:cs="Arial"/>
                <w:sz w:val="20"/>
                <w:szCs w:val="20"/>
                <w:lang w:val="sl-SI"/>
              </w:rPr>
              <w:t xml:space="preserve"> </w:t>
            </w:r>
            <w:r w:rsidR="00265B57" w:rsidRPr="00571C82">
              <w:rPr>
                <w:rFonts w:ascii="Arial" w:eastAsia="Arial" w:hAnsi="Arial" w:cs="Arial"/>
                <w:sz w:val="20"/>
                <w:szCs w:val="20"/>
                <w:lang w:val="sl-SI"/>
              </w:rPr>
              <w:t>je</w:t>
            </w:r>
            <w:r w:rsidRPr="006D79C8">
              <w:rPr>
                <w:rFonts w:ascii="Arial" w:eastAsia="Arial" w:hAnsi="Arial" w:cs="Arial"/>
                <w:sz w:val="20"/>
                <w:szCs w:val="20"/>
                <w:lang w:val="sl-SI"/>
              </w:rPr>
              <w:t xml:space="preserve"> </w:t>
            </w:r>
            <w:r w:rsidRPr="00571C82">
              <w:rPr>
                <w:rFonts w:ascii="Arial" w:eastAsia="Arial" w:hAnsi="Arial" w:cs="Arial"/>
                <w:sz w:val="20"/>
                <w:szCs w:val="20"/>
                <w:lang w:val="sl-SI"/>
              </w:rPr>
              <w:t>opremljeno</w:t>
            </w:r>
            <w:r w:rsidRPr="006D79C8">
              <w:rPr>
                <w:rFonts w:ascii="Arial" w:eastAsia="Arial" w:hAnsi="Arial" w:cs="Arial"/>
                <w:sz w:val="20"/>
                <w:szCs w:val="20"/>
                <w:lang w:val="sl-SI"/>
              </w:rPr>
              <w:t xml:space="preserve"> </w:t>
            </w:r>
            <w:r w:rsidRPr="00571C82">
              <w:rPr>
                <w:rFonts w:ascii="Arial" w:eastAsia="Arial" w:hAnsi="Arial" w:cs="Arial"/>
                <w:sz w:val="20"/>
                <w:szCs w:val="20"/>
                <w:lang w:val="sl-SI"/>
              </w:rPr>
              <w:t>z</w:t>
            </w:r>
            <w:r w:rsidRPr="006D79C8">
              <w:rPr>
                <w:rFonts w:ascii="Arial" w:eastAsia="Arial" w:hAnsi="Arial" w:cs="Arial"/>
                <w:sz w:val="20"/>
                <w:szCs w:val="20"/>
                <w:lang w:val="sl-SI"/>
              </w:rPr>
              <w:t xml:space="preserve"> </w:t>
            </w:r>
            <w:r w:rsidRPr="00571C82">
              <w:rPr>
                <w:rFonts w:ascii="Arial" w:eastAsia="Arial" w:hAnsi="Arial" w:cs="Arial"/>
                <w:sz w:val="20"/>
                <w:szCs w:val="20"/>
                <w:lang w:val="sl-SI"/>
              </w:rPr>
              <w:t>vso</w:t>
            </w:r>
            <w:r w:rsidRPr="006D79C8">
              <w:rPr>
                <w:rFonts w:ascii="Arial" w:eastAsia="Arial" w:hAnsi="Arial" w:cs="Arial"/>
                <w:sz w:val="20"/>
                <w:szCs w:val="20"/>
                <w:lang w:val="sl-SI"/>
              </w:rPr>
              <w:t xml:space="preserve"> </w:t>
            </w:r>
            <w:r w:rsidRPr="00571C82">
              <w:rPr>
                <w:rFonts w:ascii="Arial" w:eastAsia="Arial" w:hAnsi="Arial" w:cs="Arial"/>
                <w:sz w:val="20"/>
                <w:szCs w:val="20"/>
                <w:lang w:val="sl-SI"/>
              </w:rPr>
              <w:t>dodatno</w:t>
            </w:r>
            <w:r w:rsidRPr="006D79C8">
              <w:rPr>
                <w:rFonts w:ascii="Arial" w:eastAsia="Arial" w:hAnsi="Arial" w:cs="Arial"/>
                <w:sz w:val="20"/>
                <w:szCs w:val="20"/>
                <w:lang w:val="sl-SI"/>
              </w:rPr>
              <w:t xml:space="preserve"> </w:t>
            </w:r>
            <w:r w:rsidRPr="00571C82">
              <w:rPr>
                <w:rFonts w:ascii="Arial" w:eastAsia="Arial" w:hAnsi="Arial" w:cs="Arial"/>
                <w:sz w:val="20"/>
                <w:szCs w:val="20"/>
                <w:lang w:val="sl-SI"/>
              </w:rPr>
              <w:t>opremo</w:t>
            </w:r>
            <w:r w:rsidRPr="006D79C8">
              <w:rPr>
                <w:rFonts w:ascii="Arial" w:eastAsia="Arial" w:hAnsi="Arial" w:cs="Arial"/>
                <w:sz w:val="20"/>
                <w:szCs w:val="20"/>
                <w:lang w:val="sl-SI"/>
              </w:rPr>
              <w:t xml:space="preserve"> </w:t>
            </w:r>
            <w:r w:rsidRPr="00571C82">
              <w:rPr>
                <w:rFonts w:ascii="Arial" w:eastAsia="Arial" w:hAnsi="Arial" w:cs="Arial"/>
                <w:sz w:val="20"/>
                <w:szCs w:val="20"/>
                <w:lang w:val="sl-SI"/>
              </w:rPr>
              <w:t>glede na značilnost dela (kramp oz. odpiralo za</w:t>
            </w:r>
            <w:r w:rsidRPr="006D79C8">
              <w:rPr>
                <w:rFonts w:ascii="Arial" w:eastAsia="Arial" w:hAnsi="Arial" w:cs="Arial"/>
                <w:sz w:val="20"/>
                <w:szCs w:val="20"/>
                <w:lang w:val="sl-SI"/>
              </w:rPr>
              <w:t xml:space="preserve"> pokrove greznic, lopato, grebljico s podaljški</w:t>
            </w:r>
            <w:r w:rsidR="006D79C8">
              <w:rPr>
                <w:rFonts w:ascii="Arial" w:eastAsia="Arial" w:hAnsi="Arial" w:cs="Arial"/>
                <w:sz w:val="20"/>
                <w:szCs w:val="20"/>
                <w:lang w:val="sl-SI"/>
              </w:rPr>
              <w:t xml:space="preserve"> </w:t>
            </w:r>
            <w:r w:rsidRPr="006D79C8">
              <w:rPr>
                <w:rFonts w:ascii="Arial" w:eastAsia="Arial" w:hAnsi="Arial" w:cs="Arial"/>
                <w:sz w:val="20"/>
                <w:szCs w:val="20"/>
                <w:lang w:val="sl-SI"/>
              </w:rPr>
              <w:t>... )</w:t>
            </w:r>
          </w:p>
        </w:tc>
        <w:tc>
          <w:tcPr>
            <w:tcW w:w="2076" w:type="dxa"/>
            <w:tcBorders>
              <w:bottom w:val="single" w:sz="4" w:space="0" w:color="auto"/>
            </w:tcBorders>
          </w:tcPr>
          <w:p w14:paraId="432B1BEC" w14:textId="77777777" w:rsidR="00653F09" w:rsidRPr="00571C82" w:rsidRDefault="00653F09" w:rsidP="00653F09">
            <w:pPr>
              <w:pStyle w:val="Odstavekseznama"/>
              <w:ind w:left="360" w:right="80"/>
              <w:jc w:val="center"/>
              <w:rPr>
                <w:rFonts w:ascii="Arial" w:eastAsia="Arial" w:hAnsi="Arial" w:cs="Arial"/>
                <w:b/>
                <w:sz w:val="20"/>
                <w:szCs w:val="20"/>
                <w:lang w:val="sl-SI"/>
              </w:rPr>
            </w:pPr>
          </w:p>
          <w:p w14:paraId="17E091B5" w14:textId="04BF8A59" w:rsidR="00653F09" w:rsidRPr="00571C82" w:rsidRDefault="00653F09" w:rsidP="00265B57">
            <w:pPr>
              <w:ind w:right="80"/>
              <w:jc w:val="center"/>
              <w:rPr>
                <w:rFonts w:ascii="Arial" w:eastAsia="Arial" w:hAnsi="Arial" w:cs="Arial"/>
                <w:bCs/>
                <w:i/>
                <w:iCs/>
                <w:w w:val="95"/>
                <w:sz w:val="20"/>
                <w:szCs w:val="20"/>
              </w:rPr>
            </w:pPr>
            <w:r w:rsidRPr="00571C82">
              <w:rPr>
                <w:rFonts w:ascii="Arial" w:eastAsia="Arial" w:hAnsi="Arial" w:cs="Arial"/>
                <w:bCs/>
                <w:i/>
                <w:iCs/>
                <w:sz w:val="20"/>
                <w:szCs w:val="20"/>
                <w:lang w:val="sl-SI"/>
              </w:rPr>
              <w:t>DA / NE</w:t>
            </w:r>
          </w:p>
        </w:tc>
      </w:tr>
    </w:tbl>
    <w:p w14:paraId="5FD047E4" w14:textId="77777777" w:rsidR="00EA3243" w:rsidRPr="00571C82" w:rsidRDefault="00EA3243" w:rsidP="00F20CBE">
      <w:pPr>
        <w:widowControl w:val="0"/>
        <w:autoSpaceDE w:val="0"/>
        <w:autoSpaceDN w:val="0"/>
        <w:spacing w:before="10" w:after="0" w:line="240" w:lineRule="auto"/>
        <w:rPr>
          <w:rFonts w:ascii="Arial" w:eastAsia="Arial" w:hAnsi="Arial" w:cs="Arial"/>
          <w:sz w:val="20"/>
          <w:szCs w:val="20"/>
        </w:rPr>
      </w:pPr>
    </w:p>
    <w:p w14:paraId="0B4E6AAF" w14:textId="056CF07E" w:rsidR="00AC52E0" w:rsidRPr="00704132" w:rsidRDefault="00AC52E0" w:rsidP="00704132">
      <w:pPr>
        <w:pStyle w:val="Odstavekseznama"/>
        <w:numPr>
          <w:ilvl w:val="1"/>
          <w:numId w:val="17"/>
        </w:numPr>
        <w:suppressAutoHyphens/>
        <w:autoSpaceDN w:val="0"/>
        <w:spacing w:after="0" w:line="240" w:lineRule="auto"/>
        <w:textAlignment w:val="baseline"/>
        <w:rPr>
          <w:rFonts w:ascii="Arial" w:eastAsia="Times New Roman" w:hAnsi="Arial" w:cs="Arial"/>
          <w:b/>
          <w:bCs/>
          <w:sz w:val="20"/>
          <w:szCs w:val="20"/>
          <w:lang w:eastAsia="sl-SI"/>
        </w:rPr>
      </w:pPr>
      <w:r w:rsidRPr="00704132">
        <w:rPr>
          <w:rFonts w:ascii="Arial" w:eastAsia="Times New Roman" w:hAnsi="Arial" w:cs="Arial"/>
          <w:b/>
          <w:bCs/>
          <w:sz w:val="20"/>
          <w:szCs w:val="20"/>
          <w:lang w:eastAsia="sl-SI"/>
        </w:rPr>
        <w:t>Pregled in čiščenje kanalizacijskega sistema</w:t>
      </w:r>
    </w:p>
    <w:p w14:paraId="338CFBC6" w14:textId="77777777" w:rsidR="00AC52E0" w:rsidRPr="00805C44" w:rsidRDefault="00AC52E0" w:rsidP="00F20CBE">
      <w:pPr>
        <w:pStyle w:val="Odstavekseznama"/>
        <w:widowControl w:val="0"/>
        <w:autoSpaceDE w:val="0"/>
        <w:autoSpaceDN w:val="0"/>
        <w:spacing w:after="0" w:line="240" w:lineRule="auto"/>
        <w:ind w:left="360" w:right="1425"/>
        <w:jc w:val="both"/>
        <w:rPr>
          <w:rFonts w:ascii="Arial" w:eastAsia="Arial" w:hAnsi="Arial" w:cs="Arial"/>
          <w:sz w:val="20"/>
          <w:szCs w:val="20"/>
        </w:rPr>
      </w:pPr>
    </w:p>
    <w:p w14:paraId="5462E0C0" w14:textId="6B2C2EF3" w:rsidR="00EA3243" w:rsidRPr="00805C44" w:rsidRDefault="00EA3243" w:rsidP="00405F8A">
      <w:pPr>
        <w:widowControl w:val="0"/>
        <w:autoSpaceDE w:val="0"/>
        <w:autoSpaceDN w:val="0"/>
        <w:spacing w:after="0" w:line="240" w:lineRule="auto"/>
        <w:jc w:val="both"/>
        <w:rPr>
          <w:rFonts w:ascii="Arial" w:eastAsia="Arial" w:hAnsi="Arial" w:cs="Arial"/>
          <w:sz w:val="20"/>
          <w:szCs w:val="20"/>
        </w:rPr>
      </w:pPr>
      <w:r w:rsidRPr="00805C44">
        <w:rPr>
          <w:rFonts w:ascii="Arial" w:eastAsia="Arial" w:hAnsi="Arial" w:cs="Arial"/>
          <w:sz w:val="20"/>
          <w:szCs w:val="20"/>
        </w:rPr>
        <w:t>Pregled in čiščenje kanal</w:t>
      </w:r>
      <w:r w:rsidR="00805C44" w:rsidRPr="00805C44">
        <w:rPr>
          <w:rFonts w:ascii="Arial" w:eastAsia="Arial" w:hAnsi="Arial" w:cs="Arial"/>
          <w:sz w:val="20"/>
          <w:szCs w:val="20"/>
        </w:rPr>
        <w:t>izacijskega</w:t>
      </w:r>
      <w:r w:rsidRPr="00805C44">
        <w:rPr>
          <w:rFonts w:ascii="Arial" w:eastAsia="Arial" w:hAnsi="Arial" w:cs="Arial"/>
          <w:sz w:val="20"/>
          <w:szCs w:val="20"/>
        </w:rPr>
        <w:t xml:space="preserve"> sistema </w:t>
      </w:r>
      <w:r w:rsidR="00F20CBE" w:rsidRPr="00805C44">
        <w:rPr>
          <w:rFonts w:ascii="Arial" w:eastAsia="Arial" w:hAnsi="Arial" w:cs="Arial"/>
          <w:sz w:val="20"/>
          <w:szCs w:val="20"/>
        </w:rPr>
        <w:t>na</w:t>
      </w:r>
      <w:r w:rsidRPr="00805C44">
        <w:rPr>
          <w:rFonts w:ascii="Arial" w:eastAsia="Arial" w:hAnsi="Arial" w:cs="Arial"/>
          <w:sz w:val="20"/>
          <w:szCs w:val="20"/>
        </w:rPr>
        <w:t xml:space="preserve"> območj</w:t>
      </w:r>
      <w:r w:rsidR="00F20CBE" w:rsidRPr="00805C44">
        <w:rPr>
          <w:rFonts w:ascii="Arial" w:eastAsia="Arial" w:hAnsi="Arial" w:cs="Arial"/>
          <w:sz w:val="20"/>
          <w:szCs w:val="20"/>
        </w:rPr>
        <w:t>u</w:t>
      </w:r>
      <w:r w:rsidRPr="00805C44">
        <w:rPr>
          <w:rFonts w:ascii="Arial" w:eastAsia="Arial" w:hAnsi="Arial" w:cs="Arial"/>
          <w:sz w:val="20"/>
          <w:szCs w:val="20"/>
        </w:rPr>
        <w:t xml:space="preserve"> občine Radovljica</w:t>
      </w:r>
      <w:r w:rsidR="00AB2760" w:rsidRPr="00805C44">
        <w:rPr>
          <w:rFonts w:ascii="Arial" w:eastAsia="Arial" w:hAnsi="Arial" w:cs="Arial"/>
          <w:sz w:val="20"/>
          <w:szCs w:val="20"/>
        </w:rPr>
        <w:t xml:space="preserve">; </w:t>
      </w:r>
      <w:r w:rsidRPr="00805C44">
        <w:rPr>
          <w:rFonts w:ascii="Arial" w:eastAsia="Arial" w:hAnsi="Arial" w:cs="Arial"/>
          <w:sz w:val="20"/>
          <w:szCs w:val="20"/>
        </w:rPr>
        <w:t>cevi</w:t>
      </w:r>
      <w:r w:rsidR="00405F8A" w:rsidRPr="00805C44">
        <w:rPr>
          <w:rFonts w:ascii="Arial" w:eastAsia="Arial" w:hAnsi="Arial" w:cs="Arial"/>
          <w:sz w:val="20"/>
          <w:szCs w:val="20"/>
        </w:rPr>
        <w:t xml:space="preserve"> </w:t>
      </w:r>
      <w:r w:rsidR="00AB2760" w:rsidRPr="00805C44">
        <w:rPr>
          <w:rFonts w:ascii="Arial" w:eastAsia="Arial" w:hAnsi="Arial" w:cs="Arial"/>
          <w:sz w:val="20"/>
          <w:szCs w:val="20"/>
        </w:rPr>
        <w:t>d</w:t>
      </w:r>
      <w:r w:rsidR="00405F8A" w:rsidRPr="00805C44">
        <w:rPr>
          <w:rFonts w:ascii="Arial" w:eastAsia="Arial" w:hAnsi="Arial" w:cs="Arial"/>
          <w:sz w:val="20"/>
          <w:szCs w:val="20"/>
        </w:rPr>
        <w:t>imenzij</w:t>
      </w:r>
      <w:r w:rsidR="00AB2760" w:rsidRPr="00805C44">
        <w:rPr>
          <w:rFonts w:ascii="Arial" w:eastAsia="Arial" w:hAnsi="Arial" w:cs="Arial"/>
          <w:sz w:val="20"/>
          <w:szCs w:val="20"/>
        </w:rPr>
        <w:t>e</w:t>
      </w:r>
      <w:r w:rsidR="00405F8A" w:rsidRPr="00805C44">
        <w:rPr>
          <w:rFonts w:ascii="Arial" w:eastAsia="Arial" w:hAnsi="Arial" w:cs="Arial"/>
          <w:sz w:val="20"/>
          <w:szCs w:val="20"/>
        </w:rPr>
        <w:t xml:space="preserve"> </w:t>
      </w:r>
      <w:r w:rsidRPr="00805C44">
        <w:rPr>
          <w:rFonts w:ascii="Arial" w:eastAsia="Arial" w:hAnsi="Arial" w:cs="Arial"/>
          <w:sz w:val="20"/>
          <w:szCs w:val="20"/>
        </w:rPr>
        <w:t>od 160 do 1</w:t>
      </w:r>
      <w:r w:rsidR="00AB2760" w:rsidRPr="00805C44">
        <w:rPr>
          <w:rFonts w:ascii="Arial" w:eastAsia="Arial" w:hAnsi="Arial" w:cs="Arial"/>
          <w:sz w:val="20"/>
          <w:szCs w:val="20"/>
        </w:rPr>
        <w:t>.</w:t>
      </w:r>
      <w:r w:rsidRPr="00805C44">
        <w:rPr>
          <w:rFonts w:ascii="Arial" w:eastAsia="Arial" w:hAnsi="Arial" w:cs="Arial"/>
          <w:sz w:val="20"/>
          <w:szCs w:val="20"/>
        </w:rPr>
        <w:t>000</w:t>
      </w:r>
      <w:r w:rsidR="00AC52E0" w:rsidRPr="00805C44">
        <w:rPr>
          <w:rFonts w:ascii="Arial" w:eastAsia="Arial" w:hAnsi="Arial" w:cs="Arial"/>
          <w:sz w:val="20"/>
          <w:szCs w:val="20"/>
        </w:rPr>
        <w:t xml:space="preserve"> </w:t>
      </w:r>
      <w:r w:rsidRPr="00805C44">
        <w:rPr>
          <w:rFonts w:ascii="Arial" w:eastAsia="Arial" w:hAnsi="Arial" w:cs="Arial"/>
          <w:sz w:val="20"/>
          <w:szCs w:val="20"/>
        </w:rPr>
        <w:t>mm</w:t>
      </w:r>
      <w:r w:rsidR="00F6549B" w:rsidRPr="00805C44">
        <w:rPr>
          <w:rFonts w:ascii="Arial" w:eastAsia="Arial" w:hAnsi="Arial" w:cs="Arial"/>
          <w:sz w:val="20"/>
          <w:szCs w:val="20"/>
        </w:rPr>
        <w:t>.</w:t>
      </w:r>
    </w:p>
    <w:p w14:paraId="7055074E" w14:textId="77777777" w:rsidR="00EA3243" w:rsidRPr="00805C44" w:rsidRDefault="00EA3243" w:rsidP="00F20CBE">
      <w:pPr>
        <w:widowControl w:val="0"/>
        <w:autoSpaceDE w:val="0"/>
        <w:autoSpaceDN w:val="0"/>
        <w:spacing w:after="0" w:line="240" w:lineRule="auto"/>
        <w:jc w:val="both"/>
        <w:rPr>
          <w:rFonts w:ascii="Arial" w:eastAsia="Arial" w:hAnsi="Arial" w:cs="Arial"/>
          <w:sz w:val="20"/>
          <w:szCs w:val="20"/>
        </w:rPr>
      </w:pPr>
    </w:p>
    <w:tbl>
      <w:tblPr>
        <w:tblStyle w:val="TableNormal"/>
        <w:tblW w:w="930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30"/>
        <w:gridCol w:w="2076"/>
      </w:tblGrid>
      <w:tr w:rsidR="00571C82" w:rsidRPr="00571C82" w14:paraId="3572EA63" w14:textId="77777777" w:rsidTr="005D1188">
        <w:trPr>
          <w:trHeight w:val="338"/>
        </w:trPr>
        <w:tc>
          <w:tcPr>
            <w:tcW w:w="7230" w:type="dxa"/>
            <w:tcBorders>
              <w:bottom w:val="single" w:sz="6" w:space="0" w:color="000000"/>
            </w:tcBorders>
          </w:tcPr>
          <w:p w14:paraId="4C87FF1C" w14:textId="3FE4370A" w:rsidR="005D1188" w:rsidRPr="00571C82" w:rsidRDefault="005D1188" w:rsidP="005D1188">
            <w:pPr>
              <w:jc w:val="both"/>
              <w:rPr>
                <w:rFonts w:ascii="Arial" w:eastAsia="Arial" w:hAnsi="Arial" w:cs="Arial"/>
                <w:b/>
                <w:bCs/>
                <w:sz w:val="20"/>
                <w:szCs w:val="20"/>
              </w:rPr>
            </w:pPr>
            <w:r w:rsidRPr="00571C82">
              <w:rPr>
                <w:rFonts w:ascii="Arial" w:eastAsia="Arial" w:hAnsi="Arial" w:cs="Arial"/>
                <w:spacing w:val="-1"/>
                <w:sz w:val="20"/>
                <w:szCs w:val="20"/>
              </w:rPr>
              <w:t xml:space="preserve"> </w:t>
            </w:r>
            <w:proofErr w:type="spellStart"/>
            <w:r w:rsidRPr="00571C82">
              <w:rPr>
                <w:rFonts w:ascii="Arial" w:eastAsia="Arial" w:hAnsi="Arial" w:cs="Arial"/>
                <w:b/>
                <w:bCs/>
                <w:spacing w:val="-1"/>
                <w:sz w:val="20"/>
                <w:szCs w:val="20"/>
              </w:rPr>
              <w:t>Minimalne</w:t>
            </w:r>
            <w:proofErr w:type="spellEnd"/>
            <w:r w:rsidRPr="00571C82">
              <w:rPr>
                <w:rFonts w:ascii="Arial" w:eastAsia="Arial" w:hAnsi="Arial" w:cs="Arial"/>
                <w:b/>
                <w:bCs/>
                <w:spacing w:val="1"/>
                <w:sz w:val="20"/>
                <w:szCs w:val="20"/>
              </w:rPr>
              <w:t xml:space="preserve"> </w:t>
            </w:r>
            <w:proofErr w:type="spellStart"/>
            <w:r w:rsidRPr="00571C82">
              <w:rPr>
                <w:rFonts w:ascii="Arial" w:eastAsia="Arial" w:hAnsi="Arial" w:cs="Arial"/>
                <w:b/>
                <w:bCs/>
                <w:spacing w:val="-1"/>
                <w:sz w:val="20"/>
                <w:szCs w:val="20"/>
              </w:rPr>
              <w:t>tehnične</w:t>
            </w:r>
            <w:proofErr w:type="spellEnd"/>
            <w:r w:rsidRPr="00571C82">
              <w:rPr>
                <w:rFonts w:ascii="Arial" w:eastAsia="Arial" w:hAnsi="Arial" w:cs="Arial"/>
                <w:b/>
                <w:bCs/>
                <w:spacing w:val="7"/>
                <w:sz w:val="20"/>
                <w:szCs w:val="20"/>
              </w:rPr>
              <w:t xml:space="preserve"> </w:t>
            </w:r>
            <w:proofErr w:type="spellStart"/>
            <w:r w:rsidRPr="00571C82">
              <w:rPr>
                <w:rFonts w:ascii="Arial" w:eastAsia="Arial" w:hAnsi="Arial" w:cs="Arial"/>
                <w:b/>
                <w:bCs/>
                <w:sz w:val="20"/>
                <w:szCs w:val="20"/>
              </w:rPr>
              <w:t>zahteve</w:t>
            </w:r>
            <w:proofErr w:type="spellEnd"/>
            <w:r w:rsidRPr="00571C82">
              <w:rPr>
                <w:rFonts w:ascii="Arial" w:eastAsia="Arial" w:hAnsi="Arial" w:cs="Arial"/>
                <w:b/>
                <w:bCs/>
                <w:spacing w:val="4"/>
                <w:sz w:val="20"/>
                <w:szCs w:val="20"/>
              </w:rPr>
              <w:t xml:space="preserve"> </w:t>
            </w:r>
            <w:proofErr w:type="spellStart"/>
            <w:r w:rsidRPr="00571C82">
              <w:rPr>
                <w:rFonts w:ascii="Arial" w:eastAsia="Arial" w:hAnsi="Arial" w:cs="Arial"/>
                <w:b/>
                <w:bCs/>
                <w:sz w:val="20"/>
                <w:szCs w:val="20"/>
              </w:rPr>
              <w:t>pregled</w:t>
            </w:r>
            <w:r w:rsidR="00F6549B" w:rsidRPr="00571C82">
              <w:rPr>
                <w:rFonts w:ascii="Arial" w:eastAsia="Arial" w:hAnsi="Arial" w:cs="Arial"/>
                <w:b/>
                <w:bCs/>
                <w:sz w:val="20"/>
                <w:szCs w:val="20"/>
              </w:rPr>
              <w:t>a</w:t>
            </w:r>
            <w:proofErr w:type="spellEnd"/>
            <w:r w:rsidRPr="00571C82">
              <w:rPr>
                <w:rFonts w:ascii="Arial" w:eastAsia="Arial" w:hAnsi="Arial" w:cs="Arial"/>
                <w:b/>
                <w:bCs/>
                <w:sz w:val="20"/>
                <w:szCs w:val="20"/>
              </w:rPr>
              <w:t xml:space="preserve"> in </w:t>
            </w:r>
            <w:proofErr w:type="spellStart"/>
            <w:r w:rsidRPr="00571C82">
              <w:rPr>
                <w:rFonts w:ascii="Arial" w:eastAsia="Arial" w:hAnsi="Arial" w:cs="Arial"/>
                <w:b/>
                <w:bCs/>
                <w:sz w:val="20"/>
                <w:szCs w:val="20"/>
              </w:rPr>
              <w:t>snemanj</w:t>
            </w:r>
            <w:r w:rsidR="00F6549B" w:rsidRPr="00571C82">
              <w:rPr>
                <w:rFonts w:ascii="Arial" w:eastAsia="Arial" w:hAnsi="Arial" w:cs="Arial"/>
                <w:b/>
                <w:bCs/>
                <w:sz w:val="20"/>
                <w:szCs w:val="20"/>
              </w:rPr>
              <w:t>a</w:t>
            </w:r>
            <w:proofErr w:type="spellEnd"/>
            <w:r w:rsidRPr="00571C82">
              <w:rPr>
                <w:rFonts w:ascii="Arial" w:eastAsia="Arial" w:hAnsi="Arial" w:cs="Arial"/>
                <w:b/>
                <w:bCs/>
                <w:sz w:val="20"/>
                <w:szCs w:val="20"/>
              </w:rPr>
              <w:t xml:space="preserve"> </w:t>
            </w:r>
            <w:proofErr w:type="spellStart"/>
            <w:r w:rsidRPr="00571C82">
              <w:rPr>
                <w:rFonts w:ascii="Arial" w:eastAsia="Arial" w:hAnsi="Arial" w:cs="Arial"/>
                <w:b/>
                <w:bCs/>
                <w:sz w:val="20"/>
                <w:szCs w:val="20"/>
              </w:rPr>
              <w:t>kanalizacije</w:t>
            </w:r>
            <w:proofErr w:type="spellEnd"/>
          </w:p>
        </w:tc>
        <w:tc>
          <w:tcPr>
            <w:tcW w:w="2076" w:type="dxa"/>
            <w:tcBorders>
              <w:bottom w:val="single" w:sz="6" w:space="0" w:color="000000"/>
            </w:tcBorders>
          </w:tcPr>
          <w:p w14:paraId="1852A439" w14:textId="77777777" w:rsidR="005D1188" w:rsidRPr="00571C82" w:rsidRDefault="005D1188" w:rsidP="007901C1">
            <w:pPr>
              <w:jc w:val="center"/>
              <w:rPr>
                <w:rFonts w:ascii="Arial" w:eastAsia="Arial" w:hAnsi="Arial" w:cs="Arial"/>
                <w:b/>
                <w:sz w:val="20"/>
                <w:szCs w:val="20"/>
                <w:lang w:val="sl-SI"/>
              </w:rPr>
            </w:pPr>
            <w:r w:rsidRPr="00571C82">
              <w:rPr>
                <w:rFonts w:ascii="Arial" w:eastAsia="Arial" w:hAnsi="Arial" w:cs="Arial"/>
                <w:b/>
                <w:sz w:val="20"/>
                <w:szCs w:val="20"/>
                <w:lang w:val="sl-SI"/>
              </w:rPr>
              <w:t>Izpolnjujemo pogoj</w:t>
            </w:r>
          </w:p>
        </w:tc>
      </w:tr>
      <w:tr w:rsidR="005D1188" w:rsidRPr="00571C82" w14:paraId="01CB6AA1" w14:textId="77777777" w:rsidTr="005D1188">
        <w:trPr>
          <w:trHeight w:val="1122"/>
        </w:trPr>
        <w:tc>
          <w:tcPr>
            <w:tcW w:w="7230" w:type="dxa"/>
          </w:tcPr>
          <w:p w14:paraId="17D61E85" w14:textId="011334E6" w:rsidR="005D1188" w:rsidRPr="00571C82" w:rsidRDefault="005D1188" w:rsidP="00D17708">
            <w:pPr>
              <w:pStyle w:val="Odstavekseznama"/>
              <w:numPr>
                <w:ilvl w:val="0"/>
                <w:numId w:val="14"/>
              </w:numPr>
              <w:ind w:right="70"/>
              <w:jc w:val="both"/>
              <w:rPr>
                <w:rFonts w:ascii="Arial" w:eastAsia="Arial" w:hAnsi="Arial" w:cs="Arial"/>
                <w:sz w:val="20"/>
                <w:szCs w:val="20"/>
                <w:lang w:val="sl-SI"/>
              </w:rPr>
            </w:pPr>
            <w:r w:rsidRPr="00571C82">
              <w:rPr>
                <w:rFonts w:ascii="Arial" w:eastAsia="Arial" w:hAnsi="Arial" w:cs="Arial"/>
                <w:sz w:val="20"/>
                <w:szCs w:val="20"/>
                <w:lang w:val="sl-SI"/>
              </w:rPr>
              <w:t>Potisna kamera.</w:t>
            </w:r>
          </w:p>
          <w:p w14:paraId="0C5DA16C" w14:textId="49F6DB04" w:rsidR="005D1188" w:rsidRPr="00571C82" w:rsidRDefault="005D1188" w:rsidP="00D17708">
            <w:pPr>
              <w:pStyle w:val="Odstavekseznama"/>
              <w:numPr>
                <w:ilvl w:val="0"/>
                <w:numId w:val="14"/>
              </w:numPr>
              <w:ind w:right="70"/>
              <w:jc w:val="both"/>
              <w:rPr>
                <w:rFonts w:ascii="Arial" w:eastAsia="Arial" w:hAnsi="Arial" w:cs="Arial"/>
                <w:sz w:val="20"/>
                <w:szCs w:val="20"/>
                <w:lang w:val="sl-SI"/>
              </w:rPr>
            </w:pPr>
            <w:r w:rsidRPr="00571C82">
              <w:rPr>
                <w:rFonts w:ascii="Arial" w:eastAsia="Arial" w:hAnsi="Arial" w:cs="Arial"/>
                <w:sz w:val="20"/>
                <w:szCs w:val="20"/>
                <w:lang w:val="sl-SI"/>
              </w:rPr>
              <w:t>Samohodna kamera.</w:t>
            </w:r>
          </w:p>
          <w:p w14:paraId="50BD4466" w14:textId="334EB5A4" w:rsidR="005D1188" w:rsidRPr="00571C82" w:rsidRDefault="005D1188" w:rsidP="00D17708">
            <w:pPr>
              <w:pStyle w:val="Odstavekseznama"/>
              <w:numPr>
                <w:ilvl w:val="0"/>
                <w:numId w:val="14"/>
              </w:numPr>
              <w:ind w:right="70"/>
              <w:jc w:val="both"/>
              <w:rPr>
                <w:rFonts w:ascii="Arial" w:eastAsia="Arial" w:hAnsi="Arial" w:cs="Arial"/>
                <w:sz w:val="20"/>
                <w:szCs w:val="20"/>
                <w:lang w:val="sl-SI"/>
              </w:rPr>
            </w:pPr>
            <w:r w:rsidRPr="00571C82">
              <w:rPr>
                <w:rFonts w:ascii="Arial" w:eastAsia="Arial" w:hAnsi="Arial" w:cs="Arial"/>
                <w:sz w:val="20"/>
                <w:szCs w:val="20"/>
                <w:lang w:val="sl-SI"/>
              </w:rPr>
              <w:t>Možnosti snemanja: določiti stanje cevi, identificirati vrsto poškodbe in lokacijo</w:t>
            </w:r>
            <w:r w:rsidR="00154337" w:rsidRPr="00571C82">
              <w:rPr>
                <w:rFonts w:ascii="Arial" w:eastAsia="Arial" w:hAnsi="Arial" w:cs="Arial"/>
                <w:sz w:val="20"/>
                <w:szCs w:val="20"/>
                <w:lang w:val="sl-SI"/>
              </w:rPr>
              <w:t xml:space="preserve"> ter</w:t>
            </w:r>
            <w:r w:rsidRPr="00571C82">
              <w:rPr>
                <w:rFonts w:ascii="Arial" w:eastAsia="Arial" w:hAnsi="Arial" w:cs="Arial"/>
                <w:sz w:val="20"/>
                <w:szCs w:val="20"/>
                <w:lang w:val="sl-SI"/>
              </w:rPr>
              <w:t xml:space="preserve"> lokacijo priključkov.</w:t>
            </w:r>
          </w:p>
          <w:p w14:paraId="2FA64003" w14:textId="40AFB4B8" w:rsidR="005D1188" w:rsidRPr="00571C82" w:rsidRDefault="00643186" w:rsidP="00D17708">
            <w:pPr>
              <w:pStyle w:val="Odstavekseznama"/>
              <w:numPr>
                <w:ilvl w:val="0"/>
                <w:numId w:val="14"/>
              </w:numPr>
              <w:ind w:right="70"/>
              <w:jc w:val="both"/>
              <w:rPr>
                <w:rFonts w:ascii="Arial" w:eastAsia="Arial" w:hAnsi="Arial" w:cs="Arial"/>
                <w:sz w:val="20"/>
                <w:szCs w:val="20"/>
                <w:lang w:val="sl-SI"/>
              </w:rPr>
            </w:pPr>
            <w:r w:rsidRPr="00571C82">
              <w:rPr>
                <w:rFonts w:ascii="Arial" w:eastAsia="Arial" w:hAnsi="Arial" w:cs="Arial"/>
                <w:sz w:val="20"/>
                <w:szCs w:val="20"/>
                <w:lang w:val="sl-SI"/>
              </w:rPr>
              <w:t>I</w:t>
            </w:r>
            <w:r w:rsidR="005D1188" w:rsidRPr="00571C82">
              <w:rPr>
                <w:rFonts w:ascii="Arial" w:eastAsia="Arial" w:hAnsi="Arial" w:cs="Arial"/>
                <w:sz w:val="20"/>
                <w:szCs w:val="20"/>
                <w:lang w:val="sl-SI"/>
              </w:rPr>
              <w:t>zdelati poročilo o stanju cevi v digitalni obliki.</w:t>
            </w:r>
          </w:p>
        </w:tc>
        <w:tc>
          <w:tcPr>
            <w:tcW w:w="2076" w:type="dxa"/>
          </w:tcPr>
          <w:p w14:paraId="17F28C55" w14:textId="77777777" w:rsidR="005D1188" w:rsidRPr="00571C82" w:rsidRDefault="005D1188" w:rsidP="007901C1">
            <w:pPr>
              <w:ind w:left="821"/>
              <w:jc w:val="center"/>
              <w:rPr>
                <w:rFonts w:ascii="Arial" w:eastAsia="Arial" w:hAnsi="Arial" w:cs="Arial"/>
                <w:b/>
                <w:sz w:val="20"/>
                <w:szCs w:val="20"/>
                <w:lang w:val="sl-SI"/>
              </w:rPr>
            </w:pPr>
          </w:p>
          <w:p w14:paraId="4EFE592B" w14:textId="77777777" w:rsidR="005D1188" w:rsidRPr="00571C82" w:rsidRDefault="005D1188" w:rsidP="007901C1">
            <w:pPr>
              <w:jc w:val="center"/>
              <w:rPr>
                <w:rFonts w:ascii="Arial" w:eastAsia="Arial" w:hAnsi="Arial" w:cs="Arial"/>
                <w:bCs/>
                <w:i/>
                <w:iCs/>
                <w:sz w:val="20"/>
                <w:szCs w:val="20"/>
                <w:lang w:val="sl-SI"/>
              </w:rPr>
            </w:pPr>
            <w:r w:rsidRPr="00571C82">
              <w:rPr>
                <w:rFonts w:ascii="Arial" w:eastAsia="Arial" w:hAnsi="Arial" w:cs="Arial"/>
                <w:bCs/>
                <w:i/>
                <w:iCs/>
                <w:sz w:val="20"/>
                <w:szCs w:val="20"/>
                <w:lang w:val="sl-SI"/>
              </w:rPr>
              <w:t>DA / NE</w:t>
            </w:r>
          </w:p>
          <w:p w14:paraId="0EAF9A9E" w14:textId="77777777" w:rsidR="005D1188" w:rsidRPr="00571C82" w:rsidRDefault="005D1188" w:rsidP="007901C1">
            <w:pPr>
              <w:pStyle w:val="Odstavekseznama"/>
              <w:ind w:left="360" w:right="73"/>
              <w:jc w:val="center"/>
              <w:rPr>
                <w:rFonts w:ascii="Arial" w:eastAsia="Arial" w:hAnsi="Arial" w:cs="Arial"/>
                <w:sz w:val="20"/>
                <w:szCs w:val="20"/>
                <w:lang w:val="sl-SI"/>
              </w:rPr>
            </w:pPr>
          </w:p>
        </w:tc>
      </w:tr>
    </w:tbl>
    <w:p w14:paraId="7BD2B35D" w14:textId="77777777" w:rsidR="00EA3243" w:rsidRPr="00571C82" w:rsidRDefault="00EA3243" w:rsidP="00F20CBE">
      <w:pPr>
        <w:widowControl w:val="0"/>
        <w:autoSpaceDE w:val="0"/>
        <w:autoSpaceDN w:val="0"/>
        <w:spacing w:before="10" w:after="0" w:line="240" w:lineRule="auto"/>
        <w:rPr>
          <w:rFonts w:ascii="Arial" w:eastAsia="Arial" w:hAnsi="Arial" w:cs="Arial"/>
          <w:sz w:val="20"/>
          <w:szCs w:val="20"/>
        </w:rPr>
      </w:pPr>
    </w:p>
    <w:p w14:paraId="0849FC27" w14:textId="053899B9" w:rsidR="0024032F" w:rsidRPr="00704132" w:rsidRDefault="0024032F" w:rsidP="00704132">
      <w:pPr>
        <w:pStyle w:val="Odstavekseznama"/>
        <w:numPr>
          <w:ilvl w:val="0"/>
          <w:numId w:val="17"/>
        </w:numPr>
        <w:suppressAutoHyphens/>
        <w:autoSpaceDN w:val="0"/>
        <w:spacing w:after="0" w:line="240" w:lineRule="auto"/>
        <w:textAlignment w:val="baseline"/>
        <w:rPr>
          <w:rFonts w:ascii="Arial" w:eastAsia="Times New Roman" w:hAnsi="Arial" w:cs="Arial"/>
          <w:b/>
          <w:bCs/>
          <w:sz w:val="20"/>
          <w:szCs w:val="20"/>
          <w:lang w:eastAsia="sl-SI"/>
        </w:rPr>
      </w:pPr>
      <w:r w:rsidRPr="00704132">
        <w:rPr>
          <w:rFonts w:ascii="Arial" w:eastAsia="Times New Roman" w:hAnsi="Arial" w:cs="Arial"/>
          <w:b/>
          <w:bCs/>
          <w:sz w:val="20"/>
          <w:szCs w:val="20"/>
          <w:lang w:eastAsia="sl-SI"/>
        </w:rPr>
        <w:t>Ponudbena cena</w:t>
      </w:r>
    </w:p>
    <w:p w14:paraId="0873525E" w14:textId="77777777" w:rsidR="00AC52E0" w:rsidRPr="00571C82" w:rsidRDefault="00AC52E0" w:rsidP="00F20CBE">
      <w:pPr>
        <w:widowControl w:val="0"/>
        <w:autoSpaceDE w:val="0"/>
        <w:autoSpaceDN w:val="0"/>
        <w:spacing w:after="0" w:line="240" w:lineRule="auto"/>
        <w:ind w:firstLine="6"/>
        <w:jc w:val="both"/>
        <w:rPr>
          <w:rFonts w:ascii="Arial" w:eastAsia="Arial" w:hAnsi="Arial" w:cs="Arial"/>
          <w:sz w:val="20"/>
          <w:szCs w:val="20"/>
        </w:rPr>
      </w:pPr>
    </w:p>
    <w:p w14:paraId="43B6D00A" w14:textId="08297BDB" w:rsidR="00EA3243" w:rsidRPr="00571C82" w:rsidRDefault="00EA3243" w:rsidP="00A72308">
      <w:pPr>
        <w:widowControl w:val="0"/>
        <w:autoSpaceDE w:val="0"/>
        <w:autoSpaceDN w:val="0"/>
        <w:spacing w:after="0" w:line="240" w:lineRule="auto"/>
        <w:jc w:val="both"/>
        <w:rPr>
          <w:rFonts w:ascii="Arial" w:eastAsia="Arial" w:hAnsi="Arial" w:cs="Arial"/>
          <w:sz w:val="20"/>
          <w:szCs w:val="20"/>
        </w:rPr>
      </w:pPr>
      <w:r w:rsidRPr="00A72308">
        <w:rPr>
          <w:rFonts w:ascii="Arial" w:eastAsia="Arial" w:hAnsi="Arial" w:cs="Arial"/>
          <w:sz w:val="20"/>
          <w:szCs w:val="20"/>
        </w:rPr>
        <w:t>Ponud</w:t>
      </w:r>
      <w:r w:rsidR="008777F5" w:rsidRPr="00A72308">
        <w:rPr>
          <w:rFonts w:ascii="Arial" w:eastAsia="Arial" w:hAnsi="Arial" w:cs="Arial"/>
          <w:sz w:val="20"/>
          <w:szCs w:val="20"/>
        </w:rPr>
        <w:t>nik</w:t>
      </w:r>
      <w:r w:rsidRPr="00A72308">
        <w:rPr>
          <w:rFonts w:ascii="Arial" w:eastAsia="Arial" w:hAnsi="Arial" w:cs="Arial"/>
          <w:sz w:val="20"/>
          <w:szCs w:val="20"/>
        </w:rPr>
        <w:t xml:space="preserve"> mora </w:t>
      </w:r>
      <w:r w:rsidR="008155B6" w:rsidRPr="00A72308">
        <w:rPr>
          <w:rFonts w:ascii="Arial" w:eastAsia="Arial" w:hAnsi="Arial" w:cs="Arial"/>
          <w:sz w:val="20"/>
          <w:szCs w:val="20"/>
        </w:rPr>
        <w:t xml:space="preserve">ponudbeno ceno </w:t>
      </w:r>
      <w:r w:rsidRPr="00A72308">
        <w:rPr>
          <w:rFonts w:ascii="Arial" w:eastAsia="Arial" w:hAnsi="Arial" w:cs="Arial"/>
          <w:sz w:val="20"/>
          <w:szCs w:val="20"/>
        </w:rPr>
        <w:t>za odvoz gošč iz MK</w:t>
      </w:r>
      <w:r w:rsidR="00C256AF" w:rsidRPr="00A72308">
        <w:rPr>
          <w:rFonts w:ascii="Arial" w:eastAsia="Arial" w:hAnsi="Arial" w:cs="Arial"/>
          <w:sz w:val="20"/>
          <w:szCs w:val="20"/>
        </w:rPr>
        <w:t>Č</w:t>
      </w:r>
      <w:r w:rsidRPr="00A72308">
        <w:rPr>
          <w:rFonts w:ascii="Arial" w:eastAsia="Arial" w:hAnsi="Arial" w:cs="Arial"/>
          <w:sz w:val="20"/>
          <w:szCs w:val="20"/>
        </w:rPr>
        <w:t xml:space="preserve">N ali greznic </w:t>
      </w:r>
      <w:r w:rsidR="008155B6" w:rsidRPr="00A72308">
        <w:rPr>
          <w:rFonts w:ascii="Arial" w:eastAsia="Arial" w:hAnsi="Arial" w:cs="Arial"/>
          <w:sz w:val="20"/>
          <w:szCs w:val="20"/>
        </w:rPr>
        <w:t>oblikovati v EUR na uro</w:t>
      </w:r>
      <w:r w:rsidRPr="00A72308">
        <w:rPr>
          <w:rFonts w:ascii="Arial" w:eastAsia="Arial" w:hAnsi="Arial" w:cs="Arial"/>
          <w:sz w:val="20"/>
          <w:szCs w:val="20"/>
        </w:rPr>
        <w:t xml:space="preserve">. </w:t>
      </w:r>
      <w:r w:rsidR="00AB2760" w:rsidRPr="00571C82">
        <w:rPr>
          <w:rFonts w:ascii="Arial" w:eastAsia="Arial" w:hAnsi="Arial" w:cs="Arial"/>
          <w:sz w:val="20"/>
          <w:szCs w:val="20"/>
        </w:rPr>
        <w:t xml:space="preserve">Cena je za celotno območje izvajanja storitev enotna in zajema vse storitve, ki jih je potrebno izvesti. </w:t>
      </w:r>
      <w:r w:rsidR="00C256AF" w:rsidRPr="002F3351">
        <w:rPr>
          <w:rFonts w:ascii="Arial" w:eastAsia="Arial" w:hAnsi="Arial" w:cs="Arial"/>
          <w:sz w:val="20"/>
          <w:szCs w:val="20"/>
        </w:rPr>
        <w:t>Ponudniku bo naročnik priznal en (1) premik vozil za dan dela.</w:t>
      </w:r>
      <w:r w:rsidR="00C256AF" w:rsidRPr="00571C82">
        <w:rPr>
          <w:rFonts w:ascii="Arial" w:eastAsia="Arial" w:hAnsi="Arial" w:cs="Arial"/>
          <w:sz w:val="20"/>
          <w:szCs w:val="20"/>
        </w:rPr>
        <w:t xml:space="preserve"> </w:t>
      </w:r>
    </w:p>
    <w:p w14:paraId="60EAFCE2" w14:textId="77777777" w:rsidR="00AC52E0" w:rsidRPr="00571C82" w:rsidRDefault="00AC52E0" w:rsidP="00A72308">
      <w:pPr>
        <w:widowControl w:val="0"/>
        <w:autoSpaceDE w:val="0"/>
        <w:autoSpaceDN w:val="0"/>
        <w:spacing w:after="0" w:line="240" w:lineRule="auto"/>
        <w:jc w:val="both"/>
        <w:rPr>
          <w:rFonts w:ascii="Arial" w:eastAsia="Arial" w:hAnsi="Arial" w:cs="Arial"/>
          <w:sz w:val="20"/>
          <w:szCs w:val="20"/>
        </w:rPr>
      </w:pPr>
    </w:p>
    <w:p w14:paraId="7856BBA8" w14:textId="4638609A" w:rsidR="00A010BD" w:rsidRPr="00A72308" w:rsidRDefault="00EA3243" w:rsidP="00A72308">
      <w:pPr>
        <w:widowControl w:val="0"/>
        <w:autoSpaceDE w:val="0"/>
        <w:autoSpaceDN w:val="0"/>
        <w:spacing w:after="0" w:line="240" w:lineRule="auto"/>
        <w:jc w:val="both"/>
        <w:rPr>
          <w:rFonts w:ascii="Arial" w:eastAsia="Arial" w:hAnsi="Arial" w:cs="Arial"/>
          <w:sz w:val="20"/>
          <w:szCs w:val="20"/>
        </w:rPr>
      </w:pPr>
      <w:r w:rsidRPr="00A72308">
        <w:rPr>
          <w:rFonts w:ascii="Arial" w:eastAsia="Arial" w:hAnsi="Arial" w:cs="Arial"/>
          <w:sz w:val="20"/>
          <w:szCs w:val="20"/>
        </w:rPr>
        <w:t xml:space="preserve">Cena čiščenja gošč mora vsebovati: prevoz do stranke, črpanje in prevzem grezničnih gošč iz prvega, po potrebi delno iz drugega prekata, v primeru MKČN se izčrpa odvečno </w:t>
      </w:r>
      <w:r w:rsidRPr="00571C82">
        <w:rPr>
          <w:rFonts w:ascii="Arial" w:eastAsia="Arial" w:hAnsi="Arial" w:cs="Arial"/>
          <w:sz w:val="20"/>
          <w:szCs w:val="20"/>
        </w:rPr>
        <w:t>biološko</w:t>
      </w:r>
      <w:r w:rsidRPr="00A72308">
        <w:rPr>
          <w:rFonts w:ascii="Arial" w:eastAsia="Arial" w:hAnsi="Arial" w:cs="Arial"/>
          <w:sz w:val="20"/>
          <w:szCs w:val="20"/>
        </w:rPr>
        <w:t xml:space="preserve"> </w:t>
      </w:r>
      <w:r w:rsidRPr="00571C82">
        <w:rPr>
          <w:rFonts w:ascii="Arial" w:eastAsia="Arial" w:hAnsi="Arial" w:cs="Arial"/>
          <w:sz w:val="20"/>
          <w:szCs w:val="20"/>
        </w:rPr>
        <w:t xml:space="preserve">blato (ne celotna vsebina) ter oddajo gošč iz MKČN in greznic na Centralni </w:t>
      </w:r>
      <w:r w:rsidR="0024032F" w:rsidRPr="00571C82">
        <w:rPr>
          <w:rFonts w:ascii="Arial" w:eastAsia="Arial" w:hAnsi="Arial" w:cs="Arial"/>
          <w:sz w:val="20"/>
          <w:szCs w:val="20"/>
        </w:rPr>
        <w:t>čistilni</w:t>
      </w:r>
      <w:r w:rsidRPr="00571C82">
        <w:rPr>
          <w:rFonts w:ascii="Arial" w:eastAsia="Arial" w:hAnsi="Arial" w:cs="Arial"/>
          <w:sz w:val="20"/>
          <w:szCs w:val="20"/>
        </w:rPr>
        <w:t xml:space="preserve"> napravi</w:t>
      </w:r>
      <w:r w:rsidRPr="00A72308">
        <w:rPr>
          <w:rFonts w:ascii="Arial" w:eastAsia="Arial" w:hAnsi="Arial" w:cs="Arial"/>
          <w:sz w:val="20"/>
          <w:szCs w:val="20"/>
        </w:rPr>
        <w:t xml:space="preserve"> </w:t>
      </w:r>
      <w:r w:rsidRPr="00571C82">
        <w:rPr>
          <w:rFonts w:ascii="Arial" w:eastAsia="Arial" w:hAnsi="Arial" w:cs="Arial"/>
          <w:sz w:val="20"/>
          <w:szCs w:val="20"/>
        </w:rPr>
        <w:t>Radovljica.</w:t>
      </w:r>
      <w:r w:rsidRPr="00A72308">
        <w:rPr>
          <w:rFonts w:ascii="Arial" w:eastAsia="Arial" w:hAnsi="Arial" w:cs="Arial"/>
          <w:sz w:val="20"/>
          <w:szCs w:val="20"/>
        </w:rPr>
        <w:t xml:space="preserve"> </w:t>
      </w:r>
    </w:p>
    <w:p w14:paraId="29FE103D" w14:textId="77777777" w:rsidR="00A010BD" w:rsidRPr="00A72308" w:rsidRDefault="00A010BD" w:rsidP="00A72308">
      <w:pPr>
        <w:widowControl w:val="0"/>
        <w:autoSpaceDE w:val="0"/>
        <w:autoSpaceDN w:val="0"/>
        <w:spacing w:after="0" w:line="240" w:lineRule="auto"/>
        <w:jc w:val="both"/>
        <w:rPr>
          <w:rFonts w:ascii="Arial" w:eastAsia="Arial" w:hAnsi="Arial" w:cs="Arial"/>
          <w:sz w:val="20"/>
          <w:szCs w:val="20"/>
        </w:rPr>
      </w:pPr>
    </w:p>
    <w:p w14:paraId="2FD7FB09" w14:textId="77777777" w:rsidR="00AB2760" w:rsidRPr="00571C82" w:rsidRDefault="00AB2760" w:rsidP="00AB2760">
      <w:pPr>
        <w:widowControl w:val="0"/>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V ponudbeno ceno na enoto morajo biti tako vključeni vsi stroški izvedbe storitev, in sicer:</w:t>
      </w:r>
    </w:p>
    <w:p w14:paraId="0BC6456B" w14:textId="77777777" w:rsidR="00AB2760" w:rsidRPr="00571C82" w:rsidRDefault="00AB2760" w:rsidP="00D17708">
      <w:pPr>
        <w:widowControl w:val="0"/>
        <w:numPr>
          <w:ilvl w:val="0"/>
          <w:numId w:val="13"/>
        </w:numPr>
        <w:tabs>
          <w:tab w:val="left" w:pos="440"/>
        </w:tabs>
        <w:autoSpaceDE w:val="0"/>
        <w:autoSpaceDN w:val="0"/>
        <w:spacing w:after="0" w:line="240" w:lineRule="auto"/>
        <w:ind w:left="284"/>
        <w:rPr>
          <w:rFonts w:ascii="Arial" w:eastAsia="Arial" w:hAnsi="Arial" w:cs="Arial"/>
          <w:sz w:val="20"/>
          <w:szCs w:val="20"/>
        </w:rPr>
      </w:pPr>
      <w:r w:rsidRPr="00571C82">
        <w:rPr>
          <w:rFonts w:ascii="Arial" w:eastAsia="Arial" w:hAnsi="Arial" w:cs="Arial"/>
          <w:sz w:val="20"/>
          <w:szCs w:val="20"/>
        </w:rPr>
        <w:t>odpiranje in zapiranje kanalizacije,</w:t>
      </w:r>
    </w:p>
    <w:p w14:paraId="5061C661" w14:textId="77777777" w:rsidR="00AB2760" w:rsidRPr="00571C82" w:rsidRDefault="00AB2760" w:rsidP="00D17708">
      <w:pPr>
        <w:widowControl w:val="0"/>
        <w:numPr>
          <w:ilvl w:val="0"/>
          <w:numId w:val="13"/>
        </w:numPr>
        <w:tabs>
          <w:tab w:val="left" w:pos="440"/>
        </w:tabs>
        <w:autoSpaceDE w:val="0"/>
        <w:autoSpaceDN w:val="0"/>
        <w:spacing w:after="0" w:line="240" w:lineRule="auto"/>
        <w:ind w:left="284"/>
        <w:rPr>
          <w:rFonts w:ascii="Arial" w:eastAsia="Arial" w:hAnsi="Arial" w:cs="Arial"/>
          <w:sz w:val="20"/>
          <w:szCs w:val="20"/>
        </w:rPr>
      </w:pPr>
      <w:r w:rsidRPr="00571C82">
        <w:rPr>
          <w:rFonts w:ascii="Arial" w:eastAsia="Arial" w:hAnsi="Arial" w:cs="Arial"/>
          <w:sz w:val="20"/>
          <w:szCs w:val="20"/>
        </w:rPr>
        <w:t>črpanje iz kanalizacije in spiranje oziroma čiščenje kanalizacije,</w:t>
      </w:r>
    </w:p>
    <w:p w14:paraId="52044D08" w14:textId="77777777" w:rsidR="00AB2760" w:rsidRPr="00571C82" w:rsidRDefault="00AB2760" w:rsidP="00D17708">
      <w:pPr>
        <w:widowControl w:val="0"/>
        <w:numPr>
          <w:ilvl w:val="0"/>
          <w:numId w:val="13"/>
        </w:numPr>
        <w:tabs>
          <w:tab w:val="left" w:pos="440"/>
        </w:tabs>
        <w:autoSpaceDE w:val="0"/>
        <w:autoSpaceDN w:val="0"/>
        <w:spacing w:after="0" w:line="240" w:lineRule="auto"/>
        <w:ind w:left="284"/>
        <w:rPr>
          <w:rFonts w:ascii="Arial" w:eastAsia="Arial" w:hAnsi="Arial" w:cs="Arial"/>
          <w:sz w:val="20"/>
          <w:szCs w:val="20"/>
        </w:rPr>
      </w:pPr>
      <w:r w:rsidRPr="00571C82">
        <w:rPr>
          <w:rFonts w:ascii="Arial" w:eastAsia="Arial" w:hAnsi="Arial" w:cs="Arial"/>
          <w:sz w:val="20"/>
          <w:szCs w:val="20"/>
        </w:rPr>
        <w:t>vzpostavitev prvotnega stanja na mestu, kjer je potekalo čiščenje,</w:t>
      </w:r>
    </w:p>
    <w:p w14:paraId="0A0C04ED" w14:textId="48A6ACC4" w:rsidR="00AB2760" w:rsidRPr="00571C82" w:rsidRDefault="00AB2760" w:rsidP="00D17708">
      <w:pPr>
        <w:widowControl w:val="0"/>
        <w:numPr>
          <w:ilvl w:val="0"/>
          <w:numId w:val="13"/>
        </w:numPr>
        <w:tabs>
          <w:tab w:val="left" w:pos="440"/>
        </w:tabs>
        <w:autoSpaceDE w:val="0"/>
        <w:autoSpaceDN w:val="0"/>
        <w:spacing w:after="0" w:line="240" w:lineRule="auto"/>
        <w:ind w:left="284"/>
        <w:rPr>
          <w:rFonts w:ascii="Arial" w:eastAsia="Arial" w:hAnsi="Arial" w:cs="Arial"/>
          <w:sz w:val="20"/>
          <w:szCs w:val="20"/>
        </w:rPr>
      </w:pPr>
      <w:r w:rsidRPr="00571C82">
        <w:rPr>
          <w:rFonts w:ascii="Arial" w:eastAsia="Arial" w:hAnsi="Arial" w:cs="Arial"/>
          <w:sz w:val="20"/>
          <w:szCs w:val="20"/>
        </w:rPr>
        <w:t>razbijanje usedlin in sesanje,</w:t>
      </w:r>
    </w:p>
    <w:p w14:paraId="0A25A37C" w14:textId="00A81099" w:rsidR="00AB2760" w:rsidRPr="00571C82" w:rsidRDefault="00AB2760" w:rsidP="00D17708">
      <w:pPr>
        <w:widowControl w:val="0"/>
        <w:numPr>
          <w:ilvl w:val="0"/>
          <w:numId w:val="13"/>
        </w:numPr>
        <w:tabs>
          <w:tab w:val="left" w:pos="440"/>
        </w:tabs>
        <w:autoSpaceDE w:val="0"/>
        <w:autoSpaceDN w:val="0"/>
        <w:spacing w:after="0" w:line="240" w:lineRule="auto"/>
        <w:ind w:left="284"/>
        <w:rPr>
          <w:rFonts w:ascii="Arial" w:eastAsia="Arial" w:hAnsi="Arial" w:cs="Arial"/>
          <w:sz w:val="20"/>
          <w:szCs w:val="20"/>
        </w:rPr>
      </w:pPr>
      <w:r w:rsidRPr="00BA20B7">
        <w:rPr>
          <w:rFonts w:ascii="Arial" w:eastAsia="Arial" w:hAnsi="Arial" w:cs="Arial"/>
          <w:sz w:val="20"/>
          <w:szCs w:val="20"/>
        </w:rPr>
        <w:t xml:space="preserve">delo voznika </w:t>
      </w:r>
      <w:r w:rsidR="00A10250">
        <w:rPr>
          <w:rFonts w:ascii="Arial" w:eastAsia="Arial" w:hAnsi="Arial" w:cs="Arial"/>
          <w:sz w:val="20"/>
          <w:szCs w:val="20"/>
        </w:rPr>
        <w:t>delovnega stroja</w:t>
      </w:r>
      <w:r w:rsidRPr="00571C82">
        <w:rPr>
          <w:rFonts w:ascii="Arial" w:eastAsia="Arial" w:hAnsi="Arial" w:cs="Arial"/>
          <w:sz w:val="20"/>
          <w:szCs w:val="20"/>
        </w:rPr>
        <w:t>,</w:t>
      </w:r>
    </w:p>
    <w:p w14:paraId="60FD860A" w14:textId="77777777" w:rsidR="00AB2760" w:rsidRPr="00571C82" w:rsidRDefault="00AB2760" w:rsidP="00D17708">
      <w:pPr>
        <w:widowControl w:val="0"/>
        <w:numPr>
          <w:ilvl w:val="0"/>
          <w:numId w:val="13"/>
        </w:numPr>
        <w:tabs>
          <w:tab w:val="left" w:pos="440"/>
        </w:tabs>
        <w:autoSpaceDE w:val="0"/>
        <w:autoSpaceDN w:val="0"/>
        <w:spacing w:after="0" w:line="240" w:lineRule="auto"/>
        <w:ind w:left="284"/>
        <w:rPr>
          <w:rFonts w:ascii="Arial" w:eastAsia="Arial" w:hAnsi="Arial" w:cs="Arial"/>
          <w:sz w:val="20"/>
          <w:szCs w:val="20"/>
        </w:rPr>
      </w:pPr>
      <w:r w:rsidRPr="00571C82">
        <w:rPr>
          <w:rFonts w:ascii="Arial" w:eastAsia="Arial" w:hAnsi="Arial" w:cs="Arial"/>
          <w:sz w:val="20"/>
          <w:szCs w:val="20"/>
        </w:rPr>
        <w:t>voda za spiranje,</w:t>
      </w:r>
    </w:p>
    <w:p w14:paraId="790C1E19" w14:textId="77777777" w:rsidR="00AB2760" w:rsidRPr="00571C82" w:rsidRDefault="00AB2760" w:rsidP="00D17708">
      <w:pPr>
        <w:widowControl w:val="0"/>
        <w:numPr>
          <w:ilvl w:val="0"/>
          <w:numId w:val="13"/>
        </w:numPr>
        <w:tabs>
          <w:tab w:val="left" w:pos="440"/>
        </w:tabs>
        <w:autoSpaceDE w:val="0"/>
        <w:autoSpaceDN w:val="0"/>
        <w:spacing w:after="0" w:line="240" w:lineRule="auto"/>
        <w:ind w:left="284"/>
        <w:rPr>
          <w:rFonts w:ascii="Arial" w:eastAsia="Arial" w:hAnsi="Arial" w:cs="Arial"/>
          <w:sz w:val="20"/>
          <w:szCs w:val="20"/>
        </w:rPr>
      </w:pPr>
      <w:r w:rsidRPr="00571C82">
        <w:rPr>
          <w:rFonts w:ascii="Arial" w:eastAsia="Arial" w:hAnsi="Arial" w:cs="Arial"/>
          <w:sz w:val="20"/>
          <w:szCs w:val="20"/>
        </w:rPr>
        <w:t>vsa potrebna zavarovanja in zavarovanje za kritje nastale škode,</w:t>
      </w:r>
    </w:p>
    <w:p w14:paraId="60EB9792" w14:textId="4922AADC" w:rsidR="00AB2760" w:rsidRPr="00571C82" w:rsidRDefault="00AB2760" w:rsidP="00D17708">
      <w:pPr>
        <w:widowControl w:val="0"/>
        <w:numPr>
          <w:ilvl w:val="0"/>
          <w:numId w:val="13"/>
        </w:numPr>
        <w:tabs>
          <w:tab w:val="left" w:pos="440"/>
        </w:tabs>
        <w:autoSpaceDE w:val="0"/>
        <w:autoSpaceDN w:val="0"/>
        <w:spacing w:after="0" w:line="240" w:lineRule="auto"/>
        <w:ind w:left="284"/>
        <w:rPr>
          <w:rFonts w:ascii="Arial" w:eastAsia="Arial" w:hAnsi="Arial" w:cs="Arial"/>
          <w:sz w:val="20"/>
          <w:szCs w:val="20"/>
        </w:rPr>
      </w:pPr>
      <w:r w:rsidRPr="00571C82">
        <w:rPr>
          <w:rFonts w:ascii="Arial" w:eastAsia="Arial" w:hAnsi="Arial" w:cs="Arial"/>
          <w:sz w:val="20"/>
          <w:szCs w:val="20"/>
        </w:rPr>
        <w:t>vse ostale stroške potrebne za strokovno in celovito opravljeno delo.</w:t>
      </w:r>
    </w:p>
    <w:p w14:paraId="52018633" w14:textId="77777777" w:rsidR="00AB2760" w:rsidRPr="00571C82" w:rsidRDefault="00AB2760" w:rsidP="008777F5">
      <w:pPr>
        <w:widowControl w:val="0"/>
        <w:tabs>
          <w:tab w:val="left" w:pos="440"/>
        </w:tabs>
        <w:autoSpaceDE w:val="0"/>
        <w:autoSpaceDN w:val="0"/>
        <w:spacing w:after="0" w:line="240" w:lineRule="auto"/>
        <w:ind w:left="284"/>
        <w:rPr>
          <w:rFonts w:ascii="Arial" w:eastAsia="Arial" w:hAnsi="Arial" w:cs="Arial"/>
          <w:sz w:val="20"/>
          <w:szCs w:val="20"/>
        </w:rPr>
      </w:pPr>
    </w:p>
    <w:p w14:paraId="5757EDBE" w14:textId="7C01058D" w:rsidR="00EA3243" w:rsidRPr="00571C82" w:rsidRDefault="00EA3243" w:rsidP="00F20CBE">
      <w:pPr>
        <w:widowControl w:val="0"/>
        <w:autoSpaceDE w:val="0"/>
        <w:autoSpaceDN w:val="0"/>
        <w:spacing w:after="0" w:line="240" w:lineRule="auto"/>
        <w:ind w:firstLine="3"/>
        <w:jc w:val="both"/>
        <w:rPr>
          <w:rFonts w:ascii="Arial" w:eastAsia="Arial" w:hAnsi="Arial" w:cs="Arial"/>
          <w:spacing w:val="-2"/>
          <w:sz w:val="20"/>
          <w:szCs w:val="20"/>
        </w:rPr>
      </w:pPr>
      <w:r w:rsidRPr="0052323E">
        <w:rPr>
          <w:rFonts w:ascii="Arial" w:eastAsia="Arial" w:hAnsi="Arial" w:cs="Arial"/>
          <w:sz w:val="20"/>
          <w:szCs w:val="20"/>
        </w:rPr>
        <w:t xml:space="preserve">Ponudnik mora pri oddaji ponudbe upoštevati, da bo </w:t>
      </w:r>
      <w:r w:rsidR="00AB2760" w:rsidRPr="0052323E">
        <w:rPr>
          <w:rFonts w:ascii="Arial" w:eastAsia="Arial" w:hAnsi="Arial" w:cs="Arial"/>
          <w:sz w:val="20"/>
          <w:szCs w:val="20"/>
        </w:rPr>
        <w:t>moral</w:t>
      </w:r>
      <w:r w:rsidR="00AB2760" w:rsidRPr="0052323E">
        <w:rPr>
          <w:rFonts w:ascii="Arial" w:eastAsia="Arial" w:hAnsi="Arial" w:cs="Arial"/>
          <w:spacing w:val="-12"/>
          <w:sz w:val="20"/>
          <w:szCs w:val="20"/>
        </w:rPr>
        <w:t xml:space="preserve"> </w:t>
      </w:r>
      <w:r w:rsidR="00AB2760" w:rsidRPr="0052323E">
        <w:rPr>
          <w:rFonts w:ascii="Arial" w:eastAsia="Arial" w:hAnsi="Arial" w:cs="Arial"/>
          <w:sz w:val="20"/>
          <w:szCs w:val="20"/>
        </w:rPr>
        <w:t>storitve,</w:t>
      </w:r>
      <w:r w:rsidR="00AB2760" w:rsidRPr="0052323E">
        <w:rPr>
          <w:rFonts w:ascii="Arial" w:eastAsia="Arial" w:hAnsi="Arial" w:cs="Arial"/>
          <w:spacing w:val="-14"/>
          <w:sz w:val="20"/>
          <w:szCs w:val="20"/>
        </w:rPr>
        <w:t xml:space="preserve"> </w:t>
      </w:r>
      <w:r w:rsidRPr="0052323E">
        <w:rPr>
          <w:rFonts w:ascii="Arial" w:eastAsia="Arial" w:hAnsi="Arial" w:cs="Arial"/>
          <w:sz w:val="20"/>
          <w:szCs w:val="20"/>
        </w:rPr>
        <w:t>v primeru težje dostopnih greznic glede na konfiguracijo</w:t>
      </w:r>
      <w:r w:rsidRPr="0052323E">
        <w:rPr>
          <w:rFonts w:ascii="Arial" w:eastAsia="Arial" w:hAnsi="Arial" w:cs="Arial"/>
          <w:spacing w:val="-14"/>
          <w:sz w:val="20"/>
          <w:szCs w:val="20"/>
        </w:rPr>
        <w:t xml:space="preserve"> </w:t>
      </w:r>
      <w:r w:rsidRPr="0052323E">
        <w:rPr>
          <w:rFonts w:ascii="Arial" w:eastAsia="Arial" w:hAnsi="Arial" w:cs="Arial"/>
          <w:sz w:val="20"/>
          <w:szCs w:val="20"/>
        </w:rPr>
        <w:t>terena,</w:t>
      </w:r>
      <w:r w:rsidRPr="0052323E">
        <w:rPr>
          <w:rFonts w:ascii="Arial" w:eastAsia="Arial" w:hAnsi="Arial" w:cs="Arial"/>
          <w:spacing w:val="-12"/>
          <w:sz w:val="20"/>
          <w:szCs w:val="20"/>
        </w:rPr>
        <w:t xml:space="preserve"> </w:t>
      </w:r>
      <w:r w:rsidRPr="0052323E">
        <w:rPr>
          <w:rFonts w:ascii="Arial" w:eastAsia="Arial" w:hAnsi="Arial" w:cs="Arial"/>
          <w:sz w:val="20"/>
          <w:szCs w:val="20"/>
        </w:rPr>
        <w:t>organizirati</w:t>
      </w:r>
      <w:r w:rsidRPr="0052323E">
        <w:rPr>
          <w:rFonts w:ascii="Arial" w:eastAsia="Arial" w:hAnsi="Arial" w:cs="Arial"/>
          <w:spacing w:val="-13"/>
          <w:sz w:val="20"/>
          <w:szCs w:val="20"/>
        </w:rPr>
        <w:t xml:space="preserve"> </w:t>
      </w:r>
      <w:r w:rsidRPr="0052323E">
        <w:rPr>
          <w:rFonts w:ascii="Arial" w:eastAsia="Arial" w:hAnsi="Arial" w:cs="Arial"/>
          <w:sz w:val="20"/>
          <w:szCs w:val="20"/>
        </w:rPr>
        <w:t>z</w:t>
      </w:r>
      <w:r w:rsidRPr="0052323E">
        <w:rPr>
          <w:rFonts w:ascii="Arial" w:eastAsia="Arial" w:hAnsi="Arial" w:cs="Arial"/>
          <w:spacing w:val="-14"/>
          <w:sz w:val="20"/>
          <w:szCs w:val="20"/>
        </w:rPr>
        <w:t xml:space="preserve"> </w:t>
      </w:r>
      <w:r w:rsidRPr="0052323E">
        <w:rPr>
          <w:rFonts w:ascii="Arial" w:eastAsia="Arial" w:hAnsi="Arial" w:cs="Arial"/>
          <w:sz w:val="20"/>
          <w:szCs w:val="20"/>
        </w:rPr>
        <w:t>uporabo</w:t>
      </w:r>
      <w:r w:rsidRPr="0052323E">
        <w:rPr>
          <w:rFonts w:ascii="Arial" w:eastAsia="Arial" w:hAnsi="Arial" w:cs="Arial"/>
          <w:spacing w:val="-14"/>
          <w:sz w:val="20"/>
          <w:szCs w:val="20"/>
        </w:rPr>
        <w:t xml:space="preserve"> </w:t>
      </w:r>
      <w:r w:rsidRPr="0052323E">
        <w:rPr>
          <w:rFonts w:ascii="Arial" w:eastAsia="Arial" w:hAnsi="Arial" w:cs="Arial"/>
          <w:sz w:val="20"/>
          <w:szCs w:val="20"/>
        </w:rPr>
        <w:t>manjših</w:t>
      </w:r>
      <w:r w:rsidRPr="0052323E">
        <w:rPr>
          <w:rFonts w:ascii="Arial" w:eastAsia="Arial" w:hAnsi="Arial" w:cs="Arial"/>
          <w:spacing w:val="-15"/>
          <w:sz w:val="20"/>
          <w:szCs w:val="20"/>
        </w:rPr>
        <w:t xml:space="preserve"> </w:t>
      </w:r>
      <w:r w:rsidRPr="0052323E">
        <w:rPr>
          <w:rFonts w:ascii="Arial" w:eastAsia="Arial" w:hAnsi="Arial" w:cs="Arial"/>
          <w:sz w:val="20"/>
          <w:szCs w:val="20"/>
        </w:rPr>
        <w:t>vozil</w:t>
      </w:r>
      <w:r w:rsidRPr="0052323E">
        <w:rPr>
          <w:rFonts w:ascii="Arial" w:eastAsia="Arial" w:hAnsi="Arial" w:cs="Arial"/>
          <w:spacing w:val="-15"/>
          <w:sz w:val="20"/>
          <w:szCs w:val="20"/>
        </w:rPr>
        <w:t xml:space="preserve"> </w:t>
      </w:r>
      <w:r w:rsidRPr="0052323E">
        <w:rPr>
          <w:rFonts w:ascii="Arial" w:eastAsia="Arial" w:hAnsi="Arial" w:cs="Arial"/>
          <w:sz w:val="20"/>
          <w:szCs w:val="20"/>
        </w:rPr>
        <w:t>oz.</w:t>
      </w:r>
      <w:r w:rsidRPr="0052323E">
        <w:rPr>
          <w:rFonts w:ascii="Arial" w:eastAsia="Arial" w:hAnsi="Arial" w:cs="Arial"/>
          <w:spacing w:val="-12"/>
          <w:sz w:val="20"/>
          <w:szCs w:val="20"/>
        </w:rPr>
        <w:t xml:space="preserve"> </w:t>
      </w:r>
      <w:r w:rsidRPr="0052323E">
        <w:rPr>
          <w:rFonts w:ascii="Arial" w:eastAsia="Arial" w:hAnsi="Arial" w:cs="Arial"/>
          <w:sz w:val="20"/>
          <w:szCs w:val="20"/>
        </w:rPr>
        <w:t>uporabo</w:t>
      </w:r>
      <w:r w:rsidRPr="0052323E">
        <w:rPr>
          <w:rFonts w:ascii="Arial" w:eastAsia="Arial" w:hAnsi="Arial" w:cs="Arial"/>
          <w:spacing w:val="-12"/>
          <w:sz w:val="20"/>
          <w:szCs w:val="20"/>
        </w:rPr>
        <w:t xml:space="preserve"> </w:t>
      </w:r>
      <w:r w:rsidRPr="0052323E">
        <w:rPr>
          <w:rFonts w:ascii="Arial" w:eastAsia="Arial" w:hAnsi="Arial" w:cs="Arial"/>
          <w:sz w:val="20"/>
          <w:szCs w:val="20"/>
        </w:rPr>
        <w:t>drugih</w:t>
      </w:r>
      <w:r w:rsidRPr="0052323E">
        <w:rPr>
          <w:rFonts w:ascii="Arial" w:eastAsia="Arial" w:hAnsi="Arial" w:cs="Arial"/>
          <w:spacing w:val="-14"/>
          <w:sz w:val="20"/>
          <w:szCs w:val="20"/>
        </w:rPr>
        <w:t xml:space="preserve"> </w:t>
      </w:r>
      <w:r w:rsidRPr="0052323E">
        <w:rPr>
          <w:rFonts w:ascii="Arial" w:eastAsia="Arial" w:hAnsi="Arial" w:cs="Arial"/>
          <w:sz w:val="20"/>
          <w:szCs w:val="20"/>
        </w:rPr>
        <w:t xml:space="preserve">delovnih </w:t>
      </w:r>
      <w:r w:rsidRPr="0052323E">
        <w:rPr>
          <w:rFonts w:ascii="Arial" w:eastAsia="Arial" w:hAnsi="Arial" w:cs="Arial"/>
          <w:spacing w:val="-2"/>
          <w:sz w:val="20"/>
          <w:szCs w:val="20"/>
        </w:rPr>
        <w:t>sredstev</w:t>
      </w:r>
      <w:r w:rsidR="00961E13" w:rsidRPr="0052323E">
        <w:rPr>
          <w:rFonts w:ascii="Arial" w:eastAsia="Arial" w:hAnsi="Arial" w:cs="Arial"/>
          <w:spacing w:val="-2"/>
          <w:sz w:val="20"/>
          <w:szCs w:val="20"/>
        </w:rPr>
        <w:t>.</w:t>
      </w:r>
      <w:r w:rsidR="00961E13">
        <w:rPr>
          <w:rFonts w:ascii="Arial" w:eastAsia="Arial" w:hAnsi="Arial" w:cs="Arial"/>
          <w:spacing w:val="-2"/>
          <w:sz w:val="20"/>
          <w:szCs w:val="20"/>
        </w:rPr>
        <w:t xml:space="preserve"> </w:t>
      </w:r>
    </w:p>
    <w:p w14:paraId="4888464C" w14:textId="2EFD9B91" w:rsidR="00643186" w:rsidRPr="00A72308" w:rsidRDefault="00643186" w:rsidP="00A72308">
      <w:pPr>
        <w:widowControl w:val="0"/>
        <w:autoSpaceDE w:val="0"/>
        <w:autoSpaceDN w:val="0"/>
        <w:spacing w:after="0" w:line="240" w:lineRule="auto"/>
        <w:jc w:val="both"/>
        <w:rPr>
          <w:rFonts w:ascii="Arial" w:eastAsia="Arial" w:hAnsi="Arial" w:cs="Arial"/>
          <w:sz w:val="20"/>
          <w:szCs w:val="20"/>
        </w:rPr>
      </w:pPr>
    </w:p>
    <w:p w14:paraId="63487141" w14:textId="57C68C6D" w:rsidR="00EA3243" w:rsidRPr="00571C82" w:rsidRDefault="00A010BD" w:rsidP="00A72308">
      <w:pPr>
        <w:widowControl w:val="0"/>
        <w:autoSpaceDE w:val="0"/>
        <w:autoSpaceDN w:val="0"/>
        <w:spacing w:after="0" w:line="240" w:lineRule="auto"/>
        <w:jc w:val="both"/>
        <w:rPr>
          <w:rFonts w:ascii="Arial" w:eastAsia="Arial" w:hAnsi="Arial" w:cs="Arial"/>
          <w:sz w:val="20"/>
          <w:szCs w:val="20"/>
        </w:rPr>
      </w:pPr>
      <w:r w:rsidRPr="00A72308">
        <w:rPr>
          <w:rFonts w:ascii="Arial" w:eastAsia="Arial" w:hAnsi="Arial" w:cs="Arial"/>
          <w:sz w:val="20"/>
          <w:szCs w:val="20"/>
        </w:rPr>
        <w:t xml:space="preserve">Obračun bo potekal </w:t>
      </w:r>
      <w:r w:rsidRPr="00571C82">
        <w:rPr>
          <w:rFonts w:ascii="Arial" w:eastAsia="Arial" w:hAnsi="Arial" w:cs="Arial"/>
          <w:sz w:val="20"/>
          <w:szCs w:val="20"/>
        </w:rPr>
        <w:t>po dejansko izvedenih storitvah, po predhodno potrjenih dokazilih (evidenčnih listih), potrjenih s</w:t>
      </w:r>
      <w:r w:rsidRPr="00A72308">
        <w:rPr>
          <w:rFonts w:ascii="Arial" w:eastAsia="Arial" w:hAnsi="Arial" w:cs="Arial"/>
          <w:sz w:val="20"/>
          <w:szCs w:val="20"/>
        </w:rPr>
        <w:t xml:space="preserve"> </w:t>
      </w:r>
      <w:r w:rsidRPr="00571C82">
        <w:rPr>
          <w:rFonts w:ascii="Arial" w:eastAsia="Arial" w:hAnsi="Arial" w:cs="Arial"/>
          <w:sz w:val="20"/>
          <w:szCs w:val="20"/>
        </w:rPr>
        <w:t>strani stranke in tehnologa naročnika, ki je zadolžen za ravnanje z grezničnimi vsebinami.</w:t>
      </w:r>
    </w:p>
    <w:p w14:paraId="5EF4F6D6" w14:textId="77777777" w:rsidR="00EA3243" w:rsidRPr="00571C82" w:rsidRDefault="00EA3243" w:rsidP="00A72308">
      <w:pPr>
        <w:widowControl w:val="0"/>
        <w:autoSpaceDE w:val="0"/>
        <w:autoSpaceDN w:val="0"/>
        <w:spacing w:after="0" w:line="240" w:lineRule="auto"/>
        <w:jc w:val="both"/>
        <w:rPr>
          <w:rFonts w:ascii="Arial" w:eastAsia="Arial" w:hAnsi="Arial" w:cs="Arial"/>
          <w:sz w:val="20"/>
          <w:szCs w:val="20"/>
        </w:rPr>
      </w:pPr>
    </w:p>
    <w:p w14:paraId="76AE59D6" w14:textId="02E2832A" w:rsidR="00EA3243" w:rsidRPr="00571C82" w:rsidRDefault="00EA3243" w:rsidP="00F20CBE">
      <w:pPr>
        <w:widowControl w:val="0"/>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 xml:space="preserve">Ponudnik </w:t>
      </w:r>
      <w:bookmarkStart w:id="7" w:name="_Hlk107577404"/>
      <w:r w:rsidRPr="00571C82">
        <w:rPr>
          <w:rFonts w:ascii="Arial" w:eastAsia="Arial" w:hAnsi="Arial" w:cs="Arial"/>
          <w:sz w:val="20"/>
          <w:szCs w:val="20"/>
        </w:rPr>
        <w:t xml:space="preserve">mora </w:t>
      </w:r>
      <w:r w:rsidR="008155B6" w:rsidRPr="00571C82">
        <w:rPr>
          <w:rFonts w:ascii="Arial" w:eastAsia="Arial" w:hAnsi="Arial" w:cs="Arial"/>
          <w:sz w:val="20"/>
          <w:szCs w:val="20"/>
        </w:rPr>
        <w:t xml:space="preserve">tudi </w:t>
      </w:r>
      <w:r w:rsidRPr="00571C82">
        <w:rPr>
          <w:rFonts w:ascii="Arial" w:eastAsia="Arial" w:hAnsi="Arial" w:cs="Arial"/>
          <w:sz w:val="20"/>
          <w:szCs w:val="20"/>
        </w:rPr>
        <w:t>ponudben</w:t>
      </w:r>
      <w:r w:rsidR="008155B6" w:rsidRPr="00571C82">
        <w:rPr>
          <w:rFonts w:ascii="Arial" w:eastAsia="Arial" w:hAnsi="Arial" w:cs="Arial"/>
          <w:sz w:val="20"/>
          <w:szCs w:val="20"/>
        </w:rPr>
        <w:t>e</w:t>
      </w:r>
      <w:r w:rsidRPr="00571C82">
        <w:rPr>
          <w:rFonts w:ascii="Arial" w:eastAsia="Arial" w:hAnsi="Arial" w:cs="Arial"/>
          <w:sz w:val="20"/>
          <w:szCs w:val="20"/>
        </w:rPr>
        <w:t xml:space="preserve"> cen</w:t>
      </w:r>
      <w:r w:rsidR="008155B6" w:rsidRPr="00571C82">
        <w:rPr>
          <w:rFonts w:ascii="Arial" w:eastAsia="Arial" w:hAnsi="Arial" w:cs="Arial"/>
          <w:sz w:val="20"/>
          <w:szCs w:val="20"/>
        </w:rPr>
        <w:t>e</w:t>
      </w:r>
      <w:r w:rsidRPr="00571C82">
        <w:rPr>
          <w:rFonts w:ascii="Arial" w:eastAsia="Arial" w:hAnsi="Arial" w:cs="Arial"/>
          <w:sz w:val="20"/>
          <w:szCs w:val="20"/>
        </w:rPr>
        <w:t xml:space="preserve"> </w:t>
      </w:r>
      <w:bookmarkEnd w:id="7"/>
      <w:r w:rsidRPr="00571C82">
        <w:rPr>
          <w:rFonts w:ascii="Arial" w:eastAsia="Arial" w:hAnsi="Arial" w:cs="Arial"/>
          <w:sz w:val="20"/>
          <w:szCs w:val="20"/>
        </w:rPr>
        <w:t xml:space="preserve">za ostale storitve s področja odvajanja in čiščenja komunalne in padavinske odpadne vode </w:t>
      </w:r>
      <w:bookmarkStart w:id="8" w:name="_Hlk107577419"/>
      <w:r w:rsidRPr="00571C82">
        <w:rPr>
          <w:rFonts w:ascii="Arial" w:eastAsia="Arial" w:hAnsi="Arial" w:cs="Arial"/>
          <w:sz w:val="20"/>
          <w:szCs w:val="20"/>
        </w:rPr>
        <w:t>oblikovati v EUR na uro</w:t>
      </w:r>
      <w:bookmarkEnd w:id="8"/>
      <w:r w:rsidRPr="00571C82">
        <w:rPr>
          <w:rFonts w:ascii="Arial" w:eastAsia="Arial" w:hAnsi="Arial" w:cs="Arial"/>
          <w:sz w:val="20"/>
          <w:szCs w:val="20"/>
        </w:rPr>
        <w:t xml:space="preserve">. </w:t>
      </w:r>
    </w:p>
    <w:p w14:paraId="19B96EBD" w14:textId="77777777" w:rsidR="00EA3243" w:rsidRPr="00571C82" w:rsidRDefault="00EA3243" w:rsidP="00F20CBE">
      <w:pPr>
        <w:widowControl w:val="0"/>
        <w:autoSpaceDE w:val="0"/>
        <w:autoSpaceDN w:val="0"/>
        <w:spacing w:after="0" w:line="240" w:lineRule="auto"/>
        <w:jc w:val="both"/>
        <w:rPr>
          <w:rFonts w:ascii="Arial" w:eastAsia="Arial" w:hAnsi="Arial" w:cs="Arial"/>
          <w:sz w:val="20"/>
          <w:szCs w:val="20"/>
        </w:rPr>
      </w:pPr>
    </w:p>
    <w:p w14:paraId="3DA1C8BB" w14:textId="77777777" w:rsidR="00A557FF" w:rsidRPr="00571C82" w:rsidRDefault="00A557FF" w:rsidP="00A557FF">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IZJAVA:</w:t>
      </w:r>
    </w:p>
    <w:p w14:paraId="3EDC9FD5" w14:textId="5CD85F98" w:rsidR="00A557FF" w:rsidRPr="00571C82" w:rsidRDefault="00A557FF" w:rsidP="008777F5">
      <w:pPr>
        <w:spacing w:after="0" w:line="240" w:lineRule="auto"/>
        <w:jc w:val="both"/>
        <w:rPr>
          <w:rFonts w:ascii="Arial" w:eastAsia="Times New Roman" w:hAnsi="Arial" w:cs="Arial"/>
          <w:sz w:val="20"/>
          <w:szCs w:val="20"/>
          <w:lang w:eastAsia="sl-SI"/>
        </w:rPr>
      </w:pPr>
      <w:r w:rsidRPr="00571C82">
        <w:rPr>
          <w:rFonts w:ascii="Arial" w:hAnsi="Arial" w:cs="Arial"/>
          <w:sz w:val="20"/>
          <w:szCs w:val="20"/>
        </w:rPr>
        <w:t>S podpisom potrjujemo, da smo seznanjeni z obsegom in drugimi zahtevami naročila</w:t>
      </w:r>
      <w:r w:rsidR="008777F5" w:rsidRPr="00571C82">
        <w:rPr>
          <w:rFonts w:ascii="Arial" w:hAnsi="Arial" w:cs="Arial"/>
          <w:sz w:val="20"/>
          <w:szCs w:val="20"/>
        </w:rPr>
        <w:t xml:space="preserve"> ter da </w:t>
      </w:r>
      <w:r w:rsidRPr="00571C82">
        <w:rPr>
          <w:rFonts w:ascii="Arial" w:eastAsia="Times New Roman" w:hAnsi="Arial" w:cs="Arial"/>
          <w:sz w:val="20"/>
          <w:szCs w:val="20"/>
          <w:lang w:eastAsia="sl-SI"/>
        </w:rPr>
        <w:t xml:space="preserve">izpolnjujemo vse zahteve naročnika. </w:t>
      </w:r>
    </w:p>
    <w:p w14:paraId="30EC9602" w14:textId="77777777" w:rsidR="00A557FF" w:rsidRPr="00571C82" w:rsidRDefault="00A557FF" w:rsidP="00A557FF">
      <w:pPr>
        <w:spacing w:after="0" w:line="240" w:lineRule="auto"/>
        <w:rPr>
          <w:rFonts w:ascii="Arial" w:eastAsia="Times New Roman" w:hAnsi="Arial" w:cs="Arial"/>
          <w:sz w:val="20"/>
          <w:szCs w:val="20"/>
          <w:lang w:eastAsia="sl-SI"/>
        </w:rPr>
      </w:pPr>
    </w:p>
    <w:p w14:paraId="7F438637" w14:textId="77777777" w:rsidR="00A557FF" w:rsidRPr="00571C82" w:rsidRDefault="00A557FF" w:rsidP="00A557FF">
      <w:pPr>
        <w:spacing w:after="0" w:line="240" w:lineRule="auto"/>
        <w:jc w:val="both"/>
        <w:rPr>
          <w:rFonts w:ascii="Arial" w:hAnsi="Arial" w:cs="Arial"/>
          <w:sz w:val="20"/>
          <w:szCs w:val="20"/>
        </w:rPr>
      </w:pPr>
      <w:r w:rsidRPr="00571C82">
        <w:rPr>
          <w:rFonts w:ascii="Arial" w:hAnsi="Arial" w:cs="Arial"/>
          <w:sz w:val="20"/>
          <w:szCs w:val="20"/>
        </w:rPr>
        <w:t>Pod kazensko in materialno odgovornostjo izjavljamo, da so podatki, ki so podani v izjavi resnični.</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D82F77" w:rsidRPr="00A87817" w14:paraId="770A8830" w14:textId="77777777" w:rsidTr="00564182">
        <w:tc>
          <w:tcPr>
            <w:tcW w:w="2802" w:type="dxa"/>
          </w:tcPr>
          <w:p w14:paraId="0B66A14C" w14:textId="77777777" w:rsidR="00D82F77" w:rsidRDefault="00D82F77" w:rsidP="00564182">
            <w:pPr>
              <w:spacing w:line="240" w:lineRule="exact"/>
              <w:rPr>
                <w:rFonts w:ascii="Arial" w:hAnsi="Arial" w:cs="Arial"/>
                <w:bCs/>
                <w:sz w:val="20"/>
                <w:szCs w:val="20"/>
              </w:rPr>
            </w:pPr>
          </w:p>
          <w:p w14:paraId="36AD5C2D" w14:textId="77777777" w:rsidR="00D53611" w:rsidRDefault="00D53611" w:rsidP="00564182">
            <w:pPr>
              <w:spacing w:line="240" w:lineRule="exact"/>
              <w:rPr>
                <w:rFonts w:ascii="Arial" w:hAnsi="Arial" w:cs="Arial"/>
                <w:bCs/>
                <w:sz w:val="20"/>
                <w:szCs w:val="20"/>
              </w:rPr>
            </w:pPr>
          </w:p>
          <w:p w14:paraId="7B469C66" w14:textId="77777777" w:rsidR="00D82F77" w:rsidRPr="00A87817" w:rsidRDefault="00D82F77" w:rsidP="00564182">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5EEAF34F" w14:textId="77777777" w:rsidR="00D82F77" w:rsidRDefault="00D82F77" w:rsidP="00564182">
            <w:pPr>
              <w:spacing w:line="240" w:lineRule="exact"/>
              <w:rPr>
                <w:rFonts w:ascii="Arial" w:hAnsi="Arial" w:cs="Arial"/>
                <w:bCs/>
                <w:sz w:val="20"/>
                <w:szCs w:val="20"/>
              </w:rPr>
            </w:pPr>
          </w:p>
          <w:p w14:paraId="6947118C" w14:textId="77777777" w:rsidR="00D53611" w:rsidRDefault="00D53611" w:rsidP="00564182">
            <w:pPr>
              <w:spacing w:line="240" w:lineRule="exact"/>
              <w:jc w:val="center"/>
              <w:rPr>
                <w:rFonts w:ascii="Arial" w:hAnsi="Arial" w:cs="Arial"/>
                <w:bCs/>
                <w:sz w:val="20"/>
                <w:szCs w:val="20"/>
              </w:rPr>
            </w:pPr>
          </w:p>
          <w:p w14:paraId="7684FA15" w14:textId="33B60769" w:rsidR="00D82F77" w:rsidRPr="00A87817" w:rsidRDefault="00D82F77" w:rsidP="00564182">
            <w:pPr>
              <w:spacing w:line="240" w:lineRule="exact"/>
              <w:jc w:val="center"/>
              <w:rPr>
                <w:rFonts w:ascii="Arial" w:hAnsi="Arial" w:cs="Arial"/>
                <w:bCs/>
                <w:sz w:val="20"/>
                <w:szCs w:val="20"/>
              </w:rPr>
            </w:pPr>
            <w:r w:rsidRPr="00A87817">
              <w:rPr>
                <w:rFonts w:ascii="Arial" w:hAnsi="Arial" w:cs="Arial"/>
                <w:bCs/>
                <w:sz w:val="20"/>
                <w:szCs w:val="20"/>
              </w:rPr>
              <w:t>Žig:</w:t>
            </w:r>
          </w:p>
        </w:tc>
        <w:tc>
          <w:tcPr>
            <w:tcW w:w="3715" w:type="dxa"/>
          </w:tcPr>
          <w:p w14:paraId="667AF668" w14:textId="77777777" w:rsidR="00D82F77" w:rsidRDefault="00D82F77" w:rsidP="00564182">
            <w:pPr>
              <w:spacing w:line="240" w:lineRule="exact"/>
              <w:jc w:val="center"/>
              <w:rPr>
                <w:rFonts w:ascii="Arial" w:hAnsi="Arial" w:cs="Arial"/>
                <w:bCs/>
                <w:sz w:val="20"/>
                <w:szCs w:val="20"/>
              </w:rPr>
            </w:pPr>
          </w:p>
          <w:p w14:paraId="4D624942" w14:textId="77777777" w:rsidR="00D53611" w:rsidRDefault="00D53611" w:rsidP="00564182">
            <w:pPr>
              <w:spacing w:line="240" w:lineRule="exact"/>
              <w:jc w:val="center"/>
              <w:rPr>
                <w:rFonts w:ascii="Arial" w:hAnsi="Arial" w:cs="Arial"/>
                <w:bCs/>
                <w:sz w:val="20"/>
                <w:szCs w:val="20"/>
              </w:rPr>
            </w:pPr>
          </w:p>
          <w:p w14:paraId="164BDA83" w14:textId="66790FDC" w:rsidR="00D82F77" w:rsidRPr="00A87817" w:rsidRDefault="00D82F77" w:rsidP="00564182">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 ponudnika/partnerja:</w:t>
            </w:r>
          </w:p>
        </w:tc>
      </w:tr>
      <w:tr w:rsidR="00D82F77" w:rsidRPr="00A87817" w14:paraId="60977300" w14:textId="77777777" w:rsidTr="00564182">
        <w:tc>
          <w:tcPr>
            <w:tcW w:w="2802" w:type="dxa"/>
          </w:tcPr>
          <w:p w14:paraId="6A1786E8" w14:textId="77777777" w:rsidR="00D82F77" w:rsidRPr="00A87817" w:rsidRDefault="00D82F77" w:rsidP="00564182">
            <w:pPr>
              <w:spacing w:line="240" w:lineRule="exact"/>
              <w:rPr>
                <w:rFonts w:ascii="Arial" w:hAnsi="Arial" w:cs="Arial"/>
                <w:bCs/>
                <w:sz w:val="20"/>
                <w:szCs w:val="20"/>
              </w:rPr>
            </w:pPr>
          </w:p>
        </w:tc>
        <w:tc>
          <w:tcPr>
            <w:tcW w:w="2693" w:type="dxa"/>
          </w:tcPr>
          <w:p w14:paraId="239F5AA9" w14:textId="77777777" w:rsidR="00D82F77" w:rsidRPr="00A87817" w:rsidRDefault="00D82F77" w:rsidP="00564182">
            <w:pPr>
              <w:spacing w:line="240" w:lineRule="exact"/>
              <w:rPr>
                <w:rFonts w:ascii="Arial" w:hAnsi="Arial" w:cs="Arial"/>
                <w:bCs/>
                <w:sz w:val="20"/>
                <w:szCs w:val="20"/>
              </w:rPr>
            </w:pPr>
          </w:p>
        </w:tc>
        <w:tc>
          <w:tcPr>
            <w:tcW w:w="3715" w:type="dxa"/>
          </w:tcPr>
          <w:p w14:paraId="3365B9D8" w14:textId="77777777" w:rsidR="00D82F77" w:rsidRPr="00A87817" w:rsidRDefault="00D82F77" w:rsidP="00564182">
            <w:pPr>
              <w:spacing w:line="240" w:lineRule="exact"/>
              <w:rPr>
                <w:rFonts w:ascii="Arial" w:hAnsi="Arial" w:cs="Arial"/>
                <w:bCs/>
                <w:sz w:val="20"/>
                <w:szCs w:val="20"/>
              </w:rPr>
            </w:pPr>
          </w:p>
        </w:tc>
      </w:tr>
      <w:tr w:rsidR="00D82F77" w:rsidRPr="00A87817" w14:paraId="1A0F453D" w14:textId="77777777" w:rsidTr="00564182">
        <w:tc>
          <w:tcPr>
            <w:tcW w:w="2802" w:type="dxa"/>
            <w:tcBorders>
              <w:bottom w:val="single" w:sz="4" w:space="0" w:color="auto"/>
            </w:tcBorders>
          </w:tcPr>
          <w:p w14:paraId="2D23B78B" w14:textId="77777777" w:rsidR="00D82F77" w:rsidRPr="00A87817" w:rsidRDefault="00D82F77" w:rsidP="00564182">
            <w:pPr>
              <w:spacing w:line="240" w:lineRule="exact"/>
              <w:rPr>
                <w:rFonts w:ascii="Arial" w:hAnsi="Arial" w:cs="Arial"/>
                <w:bCs/>
                <w:sz w:val="20"/>
                <w:szCs w:val="20"/>
              </w:rPr>
            </w:pPr>
          </w:p>
        </w:tc>
        <w:tc>
          <w:tcPr>
            <w:tcW w:w="2693" w:type="dxa"/>
          </w:tcPr>
          <w:p w14:paraId="4E452297" w14:textId="77777777" w:rsidR="00D82F77" w:rsidRPr="00A87817" w:rsidRDefault="00D82F77" w:rsidP="00564182">
            <w:pPr>
              <w:spacing w:line="240" w:lineRule="exact"/>
              <w:rPr>
                <w:rFonts w:ascii="Arial" w:hAnsi="Arial" w:cs="Arial"/>
                <w:bCs/>
                <w:sz w:val="20"/>
                <w:szCs w:val="20"/>
              </w:rPr>
            </w:pPr>
          </w:p>
        </w:tc>
        <w:tc>
          <w:tcPr>
            <w:tcW w:w="3715" w:type="dxa"/>
            <w:tcBorders>
              <w:bottom w:val="single" w:sz="4" w:space="0" w:color="auto"/>
            </w:tcBorders>
          </w:tcPr>
          <w:p w14:paraId="4D4CE58E" w14:textId="77777777" w:rsidR="00D82F77" w:rsidRPr="00A87817" w:rsidRDefault="00D82F77" w:rsidP="00564182">
            <w:pPr>
              <w:spacing w:line="240" w:lineRule="exact"/>
              <w:rPr>
                <w:rFonts w:ascii="Arial" w:hAnsi="Arial" w:cs="Arial"/>
                <w:bCs/>
                <w:sz w:val="20"/>
                <w:szCs w:val="20"/>
              </w:rPr>
            </w:pPr>
          </w:p>
        </w:tc>
      </w:tr>
    </w:tbl>
    <w:p w14:paraId="63374143" w14:textId="77777777" w:rsidR="003B1231" w:rsidRPr="00571C82" w:rsidRDefault="003B1231" w:rsidP="0081452D">
      <w:pPr>
        <w:autoSpaceDE w:val="0"/>
        <w:adjustRightInd w:val="0"/>
        <w:spacing w:after="0" w:line="240" w:lineRule="auto"/>
        <w:ind w:left="360"/>
        <w:jc w:val="right"/>
        <w:rPr>
          <w:rFonts w:ascii="Arial" w:hAnsi="Arial" w:cs="Arial"/>
          <w:i/>
          <w:sz w:val="20"/>
          <w:szCs w:val="20"/>
        </w:rPr>
        <w:sectPr w:rsidR="003B1231" w:rsidRPr="00571C82" w:rsidSect="006278A3">
          <w:headerReference w:type="default" r:id="rId20"/>
          <w:footerReference w:type="default" r:id="rId21"/>
          <w:pgSz w:w="11906" w:h="16838"/>
          <w:pgMar w:top="851" w:right="1418" w:bottom="851" w:left="1418" w:header="454"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9E407C" w14:paraId="513C7BD1" w14:textId="77777777" w:rsidTr="00AA70A1">
        <w:trPr>
          <w:jc w:val="right"/>
        </w:trPr>
        <w:tc>
          <w:tcPr>
            <w:tcW w:w="1098" w:type="dxa"/>
            <w:shd w:val="clear" w:color="auto" w:fill="009999"/>
          </w:tcPr>
          <w:p w14:paraId="48D93E6B" w14:textId="5CBD8C60" w:rsidR="009E407C" w:rsidRDefault="009E407C" w:rsidP="00AA70A1">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OBR-9</w:t>
            </w:r>
          </w:p>
        </w:tc>
      </w:tr>
    </w:tbl>
    <w:p w14:paraId="0892F3C6" w14:textId="77777777" w:rsidR="0034320E" w:rsidRPr="00571C82" w:rsidRDefault="0034320E" w:rsidP="0034320E">
      <w:pPr>
        <w:keepNext/>
        <w:spacing w:after="0" w:line="240" w:lineRule="auto"/>
        <w:jc w:val="both"/>
        <w:outlineLvl w:val="3"/>
        <w:rPr>
          <w:rFonts w:ascii="Arial" w:eastAsia="Times New Roman" w:hAnsi="Arial" w:cs="Arial"/>
          <w:lang w:eastAsia="sl-SI"/>
        </w:rPr>
      </w:pPr>
    </w:p>
    <w:p w14:paraId="089EB253" w14:textId="77777777" w:rsidR="0034320E" w:rsidRPr="00571C82" w:rsidRDefault="0034320E" w:rsidP="0034320E">
      <w:pPr>
        <w:spacing w:after="0" w:line="240" w:lineRule="auto"/>
        <w:rPr>
          <w:rFonts w:ascii="Arial" w:eastAsia="Times New Roman" w:hAnsi="Arial" w:cs="Arial"/>
          <w:lang w:eastAsia="sl-SI"/>
        </w:rPr>
      </w:pPr>
    </w:p>
    <w:p w14:paraId="4B2BC0E4" w14:textId="06BF4850" w:rsidR="003D0D73" w:rsidRPr="00571C82" w:rsidRDefault="003D0D73" w:rsidP="003D0D73">
      <w:pPr>
        <w:spacing w:after="0" w:line="240" w:lineRule="auto"/>
        <w:rPr>
          <w:rFonts w:ascii="Arial" w:eastAsia="Times New Roman" w:hAnsi="Arial" w:cs="Arial"/>
          <w:b/>
          <w:lang w:eastAsia="sl-SI"/>
        </w:rPr>
      </w:pPr>
      <w:r w:rsidRPr="00571C82">
        <w:rPr>
          <w:rFonts w:ascii="Arial" w:eastAsia="Times New Roman" w:hAnsi="Arial" w:cs="Arial"/>
          <w:b/>
          <w:lang w:eastAsia="sl-SI"/>
        </w:rPr>
        <w:t xml:space="preserve">SEZNAM REFERENC </w:t>
      </w:r>
    </w:p>
    <w:p w14:paraId="6893C125" w14:textId="77777777" w:rsidR="003D0D73" w:rsidRPr="00571C82" w:rsidRDefault="003D0D73" w:rsidP="003D0D73">
      <w:pPr>
        <w:spacing w:after="0" w:line="240" w:lineRule="auto"/>
        <w:rPr>
          <w:rFonts w:ascii="Arial" w:eastAsia="Times New Roman" w:hAnsi="Arial" w:cs="Arial"/>
          <w:b/>
          <w:lang w:eastAsia="sl-SI"/>
        </w:rPr>
      </w:pPr>
    </w:p>
    <w:p w14:paraId="07658BE0" w14:textId="77777777" w:rsidR="003D0D73" w:rsidRPr="00571C82" w:rsidRDefault="003D0D73" w:rsidP="003D0D73">
      <w:pPr>
        <w:spacing w:after="0" w:line="240" w:lineRule="auto"/>
        <w:rPr>
          <w:rFonts w:ascii="Arial" w:eastAsia="Times New Roman" w:hAnsi="Arial" w:cs="Arial"/>
          <w:b/>
          <w:lang w:eastAsia="sl-SI"/>
        </w:rPr>
      </w:pPr>
    </w:p>
    <w:p w14:paraId="307120F6" w14:textId="61ECD1A0" w:rsidR="003D0D73" w:rsidRPr="000E4816" w:rsidRDefault="003D0D73" w:rsidP="00A2615C">
      <w:pPr>
        <w:spacing w:after="0" w:line="240" w:lineRule="auto"/>
        <w:jc w:val="both"/>
        <w:rPr>
          <w:rFonts w:ascii="Arial" w:eastAsia="Times New Roman" w:hAnsi="Arial" w:cs="Arial"/>
          <w:b/>
          <w:lang w:eastAsia="sl-SI"/>
        </w:rPr>
      </w:pPr>
      <w:r w:rsidRPr="000E4816">
        <w:rPr>
          <w:rFonts w:ascii="Arial" w:eastAsia="Times New Roman" w:hAnsi="Arial" w:cs="Arial"/>
          <w:lang w:eastAsia="sl-SI"/>
        </w:rPr>
        <w:t>Podpisani predstavnik ponudnika izjavljam, da smo</w:t>
      </w:r>
      <w:r w:rsidRPr="000E4816">
        <w:rPr>
          <w:rFonts w:ascii="Arial" w:eastAsia="Times New Roman" w:hAnsi="Arial" w:cs="Arial"/>
          <w:b/>
          <w:lang w:eastAsia="sl-SI"/>
        </w:rPr>
        <w:t xml:space="preserve"> v letih </w:t>
      </w:r>
      <w:r w:rsidR="006B470D" w:rsidRPr="000E4816">
        <w:rPr>
          <w:rFonts w:ascii="Arial" w:eastAsia="Times New Roman" w:hAnsi="Arial" w:cs="Arial"/>
          <w:b/>
          <w:lang w:eastAsia="sl-SI"/>
        </w:rPr>
        <w:t>20</w:t>
      </w:r>
      <w:r w:rsidR="008F1A88" w:rsidRPr="000E4816">
        <w:rPr>
          <w:rFonts w:ascii="Arial" w:eastAsia="Times New Roman" w:hAnsi="Arial" w:cs="Arial"/>
          <w:b/>
          <w:lang w:eastAsia="sl-SI"/>
        </w:rPr>
        <w:t>21</w:t>
      </w:r>
      <w:r w:rsidR="006B470D" w:rsidRPr="000E4816">
        <w:rPr>
          <w:rFonts w:ascii="Arial" w:eastAsia="Times New Roman" w:hAnsi="Arial" w:cs="Arial"/>
          <w:b/>
          <w:lang w:eastAsia="sl-SI"/>
        </w:rPr>
        <w:t>, 202</w:t>
      </w:r>
      <w:r w:rsidR="008F1A88" w:rsidRPr="000E4816">
        <w:rPr>
          <w:rFonts w:ascii="Arial" w:eastAsia="Times New Roman" w:hAnsi="Arial" w:cs="Arial"/>
          <w:b/>
          <w:lang w:eastAsia="sl-SI"/>
        </w:rPr>
        <w:t>2</w:t>
      </w:r>
      <w:r w:rsidR="006B470D" w:rsidRPr="000E4816">
        <w:rPr>
          <w:rFonts w:ascii="Arial" w:eastAsia="Times New Roman" w:hAnsi="Arial" w:cs="Arial"/>
          <w:b/>
          <w:lang w:eastAsia="sl-SI"/>
        </w:rPr>
        <w:t>, 202</w:t>
      </w:r>
      <w:r w:rsidR="008F1A88" w:rsidRPr="000E4816">
        <w:rPr>
          <w:rFonts w:ascii="Arial" w:eastAsia="Times New Roman" w:hAnsi="Arial" w:cs="Arial"/>
          <w:b/>
          <w:lang w:eastAsia="sl-SI"/>
        </w:rPr>
        <w:t>3</w:t>
      </w:r>
      <w:r w:rsidR="006B470D" w:rsidRPr="000E4816">
        <w:rPr>
          <w:rFonts w:ascii="Arial" w:eastAsia="Times New Roman" w:hAnsi="Arial" w:cs="Arial"/>
          <w:b/>
          <w:lang w:eastAsia="sl-SI"/>
        </w:rPr>
        <w:t xml:space="preserve"> ali 202</w:t>
      </w:r>
      <w:r w:rsidR="008F1A88" w:rsidRPr="000E4816">
        <w:rPr>
          <w:rFonts w:ascii="Arial" w:eastAsia="Times New Roman" w:hAnsi="Arial" w:cs="Arial"/>
          <w:b/>
          <w:lang w:eastAsia="sl-SI"/>
        </w:rPr>
        <w:t>4</w:t>
      </w:r>
      <w:r w:rsidR="006B470D" w:rsidRPr="000E4816">
        <w:rPr>
          <w:rFonts w:ascii="Arial" w:eastAsia="Times New Roman" w:hAnsi="Arial" w:cs="Arial"/>
          <w:b/>
          <w:lang w:eastAsia="sl-SI"/>
        </w:rPr>
        <w:t xml:space="preserve"> </w:t>
      </w:r>
      <w:r w:rsidRPr="000E4816">
        <w:rPr>
          <w:rFonts w:ascii="Arial" w:eastAsia="Times New Roman" w:hAnsi="Arial" w:cs="Arial"/>
          <w:lang w:eastAsia="sl-SI"/>
        </w:rPr>
        <w:t xml:space="preserve">izvedli </w:t>
      </w:r>
      <w:r w:rsidR="004D0B8E" w:rsidRPr="000E4816">
        <w:rPr>
          <w:rFonts w:ascii="Arial" w:eastAsia="Times New Roman" w:hAnsi="Arial" w:cs="Arial"/>
          <w:lang w:eastAsia="sl-SI"/>
        </w:rPr>
        <w:t>naslednje</w:t>
      </w:r>
      <w:r w:rsidRPr="000E4816">
        <w:rPr>
          <w:rFonts w:ascii="Arial" w:eastAsia="Times New Roman" w:hAnsi="Arial" w:cs="Arial"/>
          <w:lang w:eastAsia="sl-SI"/>
        </w:rPr>
        <w:t xml:space="preserve"> storit</w:t>
      </w:r>
      <w:r w:rsidR="004D0B8E" w:rsidRPr="000E4816">
        <w:rPr>
          <w:rFonts w:ascii="Arial" w:eastAsia="Times New Roman" w:hAnsi="Arial" w:cs="Arial"/>
          <w:lang w:eastAsia="sl-SI"/>
        </w:rPr>
        <w:t xml:space="preserve">ve </w:t>
      </w:r>
      <w:r w:rsidR="004D0B8E" w:rsidRPr="000E4816">
        <w:rPr>
          <w:rFonts w:ascii="Arial" w:eastAsia="Times New Roman" w:hAnsi="Arial" w:cs="Arial"/>
          <w:b/>
          <w:lang w:eastAsia="sl-SI"/>
        </w:rPr>
        <w:t>vzdrževanja greznic, MKČN in kanalizacije</w:t>
      </w:r>
      <w:r w:rsidR="004D0B8E" w:rsidRPr="000E4816">
        <w:rPr>
          <w:rFonts w:ascii="Arial" w:eastAsia="Times New Roman" w:hAnsi="Arial" w:cs="Arial"/>
          <w:lang w:eastAsia="sl-SI"/>
        </w:rPr>
        <w:t xml:space="preserve"> </w:t>
      </w:r>
      <w:r w:rsidRPr="000E4816">
        <w:rPr>
          <w:rFonts w:ascii="Arial" w:eastAsia="Times New Roman" w:hAnsi="Arial" w:cs="Arial"/>
          <w:lang w:eastAsia="sl-SI"/>
        </w:rPr>
        <w:t>v skupni vrednosti najmanj 30.000 EUR brez DDV</w:t>
      </w:r>
      <w:r w:rsidR="004D0B8E" w:rsidRPr="000E4816">
        <w:rPr>
          <w:rFonts w:ascii="Arial" w:eastAsia="Times New Roman" w:hAnsi="Arial" w:cs="Arial"/>
          <w:lang w:eastAsia="sl-SI"/>
        </w:rPr>
        <w:t xml:space="preserve"> (v obdobju 12 mesecev):</w:t>
      </w:r>
    </w:p>
    <w:p w14:paraId="7F0A52B5" w14:textId="77777777" w:rsidR="0034320E" w:rsidRPr="00571C82" w:rsidRDefault="0034320E" w:rsidP="0034320E">
      <w:pPr>
        <w:spacing w:after="0" w:line="240" w:lineRule="auto"/>
        <w:rPr>
          <w:rFonts w:ascii="Arial" w:eastAsia="Times New Roman" w:hAnsi="Arial" w:cs="Arial"/>
          <w:lang w:eastAsia="sl-SI"/>
        </w:rPr>
      </w:pPr>
    </w:p>
    <w:p w14:paraId="4A13E5AF" w14:textId="77777777" w:rsidR="0034320E" w:rsidRPr="00571C82" w:rsidRDefault="0034320E" w:rsidP="0034320E">
      <w:pPr>
        <w:spacing w:after="0" w:line="240" w:lineRule="auto"/>
        <w:rPr>
          <w:rFonts w:ascii="Arial" w:eastAsia="Times New Roman" w:hAnsi="Arial" w:cs="Arial"/>
          <w:lang w:eastAsia="sl-SI"/>
        </w:rPr>
      </w:pPr>
    </w:p>
    <w:tbl>
      <w:tblPr>
        <w:tblStyle w:val="Tabelamrea2"/>
        <w:tblW w:w="0" w:type="auto"/>
        <w:tblLayout w:type="fixed"/>
        <w:tblLook w:val="04A0" w:firstRow="1" w:lastRow="0" w:firstColumn="1" w:lastColumn="0" w:noHBand="0" w:noVBand="1"/>
      </w:tblPr>
      <w:tblGrid>
        <w:gridCol w:w="2943"/>
        <w:gridCol w:w="3261"/>
        <w:gridCol w:w="2551"/>
        <w:gridCol w:w="1843"/>
        <w:gridCol w:w="2126"/>
        <w:gridCol w:w="2268"/>
      </w:tblGrid>
      <w:tr w:rsidR="00D82F77" w:rsidRPr="00270037" w14:paraId="4E321845" w14:textId="77777777" w:rsidTr="00564182">
        <w:tc>
          <w:tcPr>
            <w:tcW w:w="2943" w:type="dxa"/>
            <w:shd w:val="clear" w:color="auto" w:fill="009999"/>
            <w:vAlign w:val="center"/>
          </w:tcPr>
          <w:p w14:paraId="6451633A" w14:textId="77777777" w:rsidR="00D82F77" w:rsidRPr="001707DF" w:rsidRDefault="00D82F77" w:rsidP="00564182">
            <w:pPr>
              <w:keepNext/>
              <w:jc w:val="center"/>
              <w:outlineLvl w:val="3"/>
              <w:rPr>
                <w:rFonts w:ascii="Arial" w:hAnsi="Arial" w:cs="Arial"/>
                <w:b/>
                <w:color w:val="FFFFFF" w:themeColor="background1"/>
              </w:rPr>
            </w:pPr>
            <w:r w:rsidRPr="001707DF">
              <w:rPr>
                <w:rFonts w:ascii="Arial" w:hAnsi="Arial" w:cs="Arial"/>
                <w:b/>
                <w:color w:val="FFFFFF" w:themeColor="background1"/>
              </w:rPr>
              <w:t>Naziv naročnika referenčnega dela</w:t>
            </w:r>
          </w:p>
        </w:tc>
        <w:tc>
          <w:tcPr>
            <w:tcW w:w="3261" w:type="dxa"/>
            <w:shd w:val="clear" w:color="auto" w:fill="009999"/>
            <w:vAlign w:val="center"/>
          </w:tcPr>
          <w:p w14:paraId="21588BE1" w14:textId="77777777" w:rsidR="00D82F77" w:rsidRPr="001707DF" w:rsidRDefault="00D82F77" w:rsidP="00564182">
            <w:pPr>
              <w:keepNext/>
              <w:jc w:val="center"/>
              <w:outlineLvl w:val="3"/>
              <w:rPr>
                <w:rFonts w:ascii="Arial" w:hAnsi="Arial" w:cs="Arial"/>
                <w:b/>
                <w:color w:val="FFFFFF" w:themeColor="background1"/>
              </w:rPr>
            </w:pPr>
            <w:r w:rsidRPr="001707DF">
              <w:rPr>
                <w:rFonts w:ascii="Arial" w:hAnsi="Arial" w:cs="Arial"/>
                <w:b/>
                <w:color w:val="FFFFFF" w:themeColor="background1"/>
              </w:rPr>
              <w:t>Naslov naročnika referenčnega dela</w:t>
            </w:r>
          </w:p>
        </w:tc>
        <w:tc>
          <w:tcPr>
            <w:tcW w:w="2551" w:type="dxa"/>
            <w:shd w:val="clear" w:color="auto" w:fill="009999"/>
            <w:vAlign w:val="center"/>
          </w:tcPr>
          <w:p w14:paraId="5CFAE81D" w14:textId="77777777" w:rsidR="00D82F77" w:rsidRPr="001707DF" w:rsidRDefault="00D82F77" w:rsidP="00564182">
            <w:pPr>
              <w:keepNext/>
              <w:jc w:val="center"/>
              <w:outlineLvl w:val="3"/>
              <w:rPr>
                <w:rFonts w:ascii="Arial" w:hAnsi="Arial" w:cs="Arial"/>
                <w:b/>
                <w:color w:val="FFFFFF" w:themeColor="background1"/>
              </w:rPr>
            </w:pPr>
            <w:r w:rsidRPr="001707DF">
              <w:rPr>
                <w:rFonts w:ascii="Arial" w:hAnsi="Arial" w:cs="Arial"/>
                <w:b/>
                <w:color w:val="FFFFFF" w:themeColor="background1"/>
              </w:rPr>
              <w:t>Predstavnik naročnika referenčnega dela</w:t>
            </w:r>
          </w:p>
        </w:tc>
        <w:tc>
          <w:tcPr>
            <w:tcW w:w="1843" w:type="dxa"/>
            <w:shd w:val="clear" w:color="auto" w:fill="009999"/>
            <w:vAlign w:val="center"/>
          </w:tcPr>
          <w:p w14:paraId="20A79547" w14:textId="77777777" w:rsidR="00D82F77" w:rsidRPr="001707DF" w:rsidRDefault="00D82F77" w:rsidP="00564182">
            <w:pPr>
              <w:keepNext/>
              <w:jc w:val="center"/>
              <w:outlineLvl w:val="3"/>
              <w:rPr>
                <w:rFonts w:ascii="Arial" w:hAnsi="Arial" w:cs="Arial"/>
                <w:b/>
                <w:color w:val="FFFFFF" w:themeColor="background1"/>
              </w:rPr>
            </w:pPr>
            <w:r w:rsidRPr="001707DF">
              <w:rPr>
                <w:rFonts w:ascii="Arial" w:hAnsi="Arial" w:cs="Arial"/>
                <w:b/>
                <w:color w:val="FFFFFF" w:themeColor="background1"/>
              </w:rPr>
              <w:t>Telefonska številka</w:t>
            </w:r>
          </w:p>
        </w:tc>
        <w:tc>
          <w:tcPr>
            <w:tcW w:w="2126" w:type="dxa"/>
            <w:shd w:val="clear" w:color="auto" w:fill="009999"/>
            <w:vAlign w:val="center"/>
          </w:tcPr>
          <w:p w14:paraId="5816781E" w14:textId="1BFCF04F" w:rsidR="00D82F77" w:rsidRPr="001707DF" w:rsidRDefault="00D82F77" w:rsidP="00564182">
            <w:pPr>
              <w:keepNext/>
              <w:jc w:val="center"/>
              <w:outlineLvl w:val="3"/>
              <w:rPr>
                <w:rFonts w:ascii="Arial" w:hAnsi="Arial" w:cs="Arial"/>
                <w:b/>
                <w:color w:val="FFFFFF" w:themeColor="background1"/>
              </w:rPr>
            </w:pPr>
            <w:r w:rsidRPr="001707DF">
              <w:rPr>
                <w:rFonts w:ascii="Arial" w:hAnsi="Arial" w:cs="Arial"/>
                <w:b/>
                <w:color w:val="FFFFFF" w:themeColor="background1"/>
              </w:rPr>
              <w:t xml:space="preserve">Datum </w:t>
            </w:r>
            <w:r w:rsidR="001F62B1">
              <w:rPr>
                <w:rFonts w:ascii="Arial" w:hAnsi="Arial" w:cs="Arial"/>
                <w:b/>
                <w:color w:val="FFFFFF" w:themeColor="background1"/>
              </w:rPr>
              <w:t xml:space="preserve">oziroma obdobje </w:t>
            </w:r>
            <w:r w:rsidRPr="001707DF">
              <w:rPr>
                <w:rFonts w:ascii="Arial" w:hAnsi="Arial" w:cs="Arial"/>
                <w:b/>
                <w:color w:val="FFFFFF" w:themeColor="background1"/>
              </w:rPr>
              <w:t>izvedbe</w:t>
            </w:r>
          </w:p>
        </w:tc>
        <w:tc>
          <w:tcPr>
            <w:tcW w:w="2268" w:type="dxa"/>
            <w:shd w:val="clear" w:color="auto" w:fill="009999"/>
            <w:vAlign w:val="center"/>
          </w:tcPr>
          <w:p w14:paraId="710B00FF" w14:textId="77777777" w:rsidR="00D82F77" w:rsidRPr="001707DF" w:rsidRDefault="00D82F77" w:rsidP="00564182">
            <w:pPr>
              <w:keepNext/>
              <w:jc w:val="center"/>
              <w:outlineLvl w:val="3"/>
              <w:rPr>
                <w:rFonts w:ascii="Arial" w:hAnsi="Arial" w:cs="Arial"/>
                <w:b/>
                <w:color w:val="FFFFFF" w:themeColor="background1"/>
              </w:rPr>
            </w:pPr>
            <w:r w:rsidRPr="001707DF">
              <w:rPr>
                <w:rFonts w:ascii="Arial" w:hAnsi="Arial" w:cs="Arial"/>
                <w:b/>
                <w:color w:val="FFFFFF" w:themeColor="background1"/>
              </w:rPr>
              <w:t>Vrednost referenčnega dela</w:t>
            </w:r>
          </w:p>
        </w:tc>
      </w:tr>
      <w:tr w:rsidR="00D82F77" w:rsidRPr="00270037" w14:paraId="70E847CB" w14:textId="77777777" w:rsidTr="00564182">
        <w:tc>
          <w:tcPr>
            <w:tcW w:w="2943" w:type="dxa"/>
            <w:vAlign w:val="center"/>
          </w:tcPr>
          <w:p w14:paraId="72D9DC9D" w14:textId="77777777" w:rsidR="00D82F77" w:rsidRPr="00270037" w:rsidRDefault="00D82F77" w:rsidP="00564182">
            <w:pPr>
              <w:rPr>
                <w:rFonts w:ascii="Arial" w:hAnsi="Arial" w:cs="Arial"/>
              </w:rPr>
            </w:pPr>
          </w:p>
          <w:p w14:paraId="2AF1732A" w14:textId="77777777" w:rsidR="00D82F77" w:rsidRPr="00270037" w:rsidRDefault="00D82F77" w:rsidP="00564182">
            <w:pPr>
              <w:rPr>
                <w:rFonts w:ascii="Arial" w:hAnsi="Arial" w:cs="Arial"/>
              </w:rPr>
            </w:pPr>
          </w:p>
          <w:p w14:paraId="0BDBDD1D" w14:textId="77777777" w:rsidR="00D82F77" w:rsidRPr="00270037" w:rsidRDefault="00D82F77" w:rsidP="00564182">
            <w:pPr>
              <w:rPr>
                <w:rFonts w:ascii="Arial" w:hAnsi="Arial" w:cs="Arial"/>
              </w:rPr>
            </w:pPr>
          </w:p>
        </w:tc>
        <w:tc>
          <w:tcPr>
            <w:tcW w:w="3261" w:type="dxa"/>
            <w:vAlign w:val="center"/>
          </w:tcPr>
          <w:p w14:paraId="0CBE669F" w14:textId="77777777" w:rsidR="00D82F77" w:rsidRPr="00270037" w:rsidRDefault="00D82F77" w:rsidP="00564182">
            <w:pPr>
              <w:keepNext/>
              <w:jc w:val="center"/>
              <w:outlineLvl w:val="3"/>
              <w:rPr>
                <w:rFonts w:ascii="Arial" w:hAnsi="Arial" w:cs="Arial"/>
              </w:rPr>
            </w:pPr>
          </w:p>
        </w:tc>
        <w:tc>
          <w:tcPr>
            <w:tcW w:w="2551" w:type="dxa"/>
            <w:vAlign w:val="center"/>
          </w:tcPr>
          <w:p w14:paraId="7F73A75E" w14:textId="77777777" w:rsidR="00D82F77" w:rsidRPr="00270037" w:rsidRDefault="00D82F77" w:rsidP="00564182">
            <w:pPr>
              <w:keepNext/>
              <w:jc w:val="center"/>
              <w:outlineLvl w:val="3"/>
              <w:rPr>
                <w:rFonts w:ascii="Arial" w:hAnsi="Arial" w:cs="Arial"/>
              </w:rPr>
            </w:pPr>
          </w:p>
        </w:tc>
        <w:tc>
          <w:tcPr>
            <w:tcW w:w="1843" w:type="dxa"/>
          </w:tcPr>
          <w:p w14:paraId="12E8B78A" w14:textId="77777777" w:rsidR="00D82F77" w:rsidRPr="00270037" w:rsidRDefault="00D82F77" w:rsidP="00564182">
            <w:pPr>
              <w:keepNext/>
              <w:jc w:val="center"/>
              <w:outlineLvl w:val="3"/>
              <w:rPr>
                <w:rFonts w:ascii="Arial" w:hAnsi="Arial" w:cs="Arial"/>
              </w:rPr>
            </w:pPr>
          </w:p>
        </w:tc>
        <w:tc>
          <w:tcPr>
            <w:tcW w:w="2126" w:type="dxa"/>
            <w:vAlign w:val="center"/>
          </w:tcPr>
          <w:p w14:paraId="04D5DC50" w14:textId="77777777" w:rsidR="00D82F77" w:rsidRPr="00270037" w:rsidRDefault="00D82F77" w:rsidP="00564182">
            <w:pPr>
              <w:keepNext/>
              <w:jc w:val="center"/>
              <w:outlineLvl w:val="3"/>
              <w:rPr>
                <w:rFonts w:ascii="Arial" w:hAnsi="Arial" w:cs="Arial"/>
              </w:rPr>
            </w:pPr>
          </w:p>
        </w:tc>
        <w:tc>
          <w:tcPr>
            <w:tcW w:w="2268" w:type="dxa"/>
            <w:vAlign w:val="center"/>
          </w:tcPr>
          <w:p w14:paraId="1B719EDD" w14:textId="77777777" w:rsidR="00D82F77" w:rsidRPr="00270037" w:rsidRDefault="00D82F77" w:rsidP="00564182">
            <w:pPr>
              <w:keepNext/>
              <w:jc w:val="center"/>
              <w:outlineLvl w:val="3"/>
              <w:rPr>
                <w:rFonts w:ascii="Arial" w:hAnsi="Arial" w:cs="Arial"/>
              </w:rPr>
            </w:pPr>
          </w:p>
        </w:tc>
      </w:tr>
      <w:tr w:rsidR="00D82F77" w:rsidRPr="00270037" w14:paraId="4CFB44A1" w14:textId="77777777" w:rsidTr="00564182">
        <w:tc>
          <w:tcPr>
            <w:tcW w:w="2943" w:type="dxa"/>
            <w:vAlign w:val="center"/>
          </w:tcPr>
          <w:p w14:paraId="1A1729D7" w14:textId="77777777" w:rsidR="00D82F77" w:rsidRPr="00270037" w:rsidRDefault="00D82F77" w:rsidP="00564182">
            <w:pPr>
              <w:rPr>
                <w:rFonts w:ascii="Arial" w:hAnsi="Arial" w:cs="Arial"/>
              </w:rPr>
            </w:pPr>
          </w:p>
          <w:p w14:paraId="05ACD096" w14:textId="77777777" w:rsidR="00D82F77" w:rsidRPr="00270037" w:rsidRDefault="00D82F77" w:rsidP="00564182">
            <w:pPr>
              <w:rPr>
                <w:rFonts w:ascii="Arial" w:hAnsi="Arial" w:cs="Arial"/>
              </w:rPr>
            </w:pPr>
          </w:p>
          <w:p w14:paraId="51CAB5CD" w14:textId="77777777" w:rsidR="00D82F77" w:rsidRPr="00270037" w:rsidRDefault="00D82F77" w:rsidP="00564182">
            <w:pPr>
              <w:rPr>
                <w:rFonts w:ascii="Arial" w:hAnsi="Arial" w:cs="Arial"/>
              </w:rPr>
            </w:pPr>
          </w:p>
        </w:tc>
        <w:tc>
          <w:tcPr>
            <w:tcW w:w="3261" w:type="dxa"/>
            <w:vAlign w:val="center"/>
          </w:tcPr>
          <w:p w14:paraId="68AD52DC" w14:textId="77777777" w:rsidR="00D82F77" w:rsidRPr="00270037" w:rsidRDefault="00D82F77" w:rsidP="00564182">
            <w:pPr>
              <w:keepNext/>
              <w:jc w:val="center"/>
              <w:outlineLvl w:val="3"/>
              <w:rPr>
                <w:rFonts w:ascii="Arial" w:hAnsi="Arial" w:cs="Arial"/>
              </w:rPr>
            </w:pPr>
          </w:p>
        </w:tc>
        <w:tc>
          <w:tcPr>
            <w:tcW w:w="2551" w:type="dxa"/>
            <w:vAlign w:val="center"/>
          </w:tcPr>
          <w:p w14:paraId="5C50B682" w14:textId="77777777" w:rsidR="00D82F77" w:rsidRPr="00270037" w:rsidRDefault="00D82F77" w:rsidP="00564182">
            <w:pPr>
              <w:keepNext/>
              <w:jc w:val="center"/>
              <w:outlineLvl w:val="3"/>
              <w:rPr>
                <w:rFonts w:ascii="Arial" w:hAnsi="Arial" w:cs="Arial"/>
              </w:rPr>
            </w:pPr>
          </w:p>
        </w:tc>
        <w:tc>
          <w:tcPr>
            <w:tcW w:w="1843" w:type="dxa"/>
          </w:tcPr>
          <w:p w14:paraId="1F768B58" w14:textId="77777777" w:rsidR="00D82F77" w:rsidRPr="00270037" w:rsidRDefault="00D82F77" w:rsidP="00564182">
            <w:pPr>
              <w:keepNext/>
              <w:jc w:val="center"/>
              <w:outlineLvl w:val="3"/>
              <w:rPr>
                <w:rFonts w:ascii="Arial" w:hAnsi="Arial" w:cs="Arial"/>
              </w:rPr>
            </w:pPr>
          </w:p>
        </w:tc>
        <w:tc>
          <w:tcPr>
            <w:tcW w:w="2126" w:type="dxa"/>
            <w:vAlign w:val="center"/>
          </w:tcPr>
          <w:p w14:paraId="21CC7AF3" w14:textId="77777777" w:rsidR="00D82F77" w:rsidRPr="00270037" w:rsidRDefault="00D82F77" w:rsidP="00564182">
            <w:pPr>
              <w:keepNext/>
              <w:jc w:val="center"/>
              <w:outlineLvl w:val="3"/>
              <w:rPr>
                <w:rFonts w:ascii="Arial" w:hAnsi="Arial" w:cs="Arial"/>
              </w:rPr>
            </w:pPr>
          </w:p>
        </w:tc>
        <w:tc>
          <w:tcPr>
            <w:tcW w:w="2268" w:type="dxa"/>
            <w:vAlign w:val="center"/>
          </w:tcPr>
          <w:p w14:paraId="3C9576CC" w14:textId="77777777" w:rsidR="00D82F77" w:rsidRPr="00270037" w:rsidRDefault="00D82F77" w:rsidP="00564182">
            <w:pPr>
              <w:keepNext/>
              <w:jc w:val="center"/>
              <w:outlineLvl w:val="3"/>
              <w:rPr>
                <w:rFonts w:ascii="Arial" w:hAnsi="Arial" w:cs="Arial"/>
              </w:rPr>
            </w:pPr>
          </w:p>
        </w:tc>
      </w:tr>
      <w:tr w:rsidR="00D82F77" w:rsidRPr="00270037" w14:paraId="45750293" w14:textId="77777777" w:rsidTr="00564182">
        <w:tc>
          <w:tcPr>
            <w:tcW w:w="2943" w:type="dxa"/>
            <w:vAlign w:val="center"/>
          </w:tcPr>
          <w:p w14:paraId="5E84AA21" w14:textId="77777777" w:rsidR="00D82F77" w:rsidRPr="00270037" w:rsidRDefault="00D82F77" w:rsidP="00564182">
            <w:pPr>
              <w:rPr>
                <w:rFonts w:ascii="Arial" w:hAnsi="Arial" w:cs="Arial"/>
              </w:rPr>
            </w:pPr>
          </w:p>
          <w:p w14:paraId="227FA56F" w14:textId="77777777" w:rsidR="00D82F77" w:rsidRPr="00270037" w:rsidRDefault="00D82F77" w:rsidP="00564182">
            <w:pPr>
              <w:rPr>
                <w:rFonts w:ascii="Arial" w:hAnsi="Arial" w:cs="Arial"/>
              </w:rPr>
            </w:pPr>
          </w:p>
          <w:p w14:paraId="15FA46F4" w14:textId="77777777" w:rsidR="00D82F77" w:rsidRPr="00270037" w:rsidRDefault="00D82F77" w:rsidP="00564182">
            <w:pPr>
              <w:rPr>
                <w:rFonts w:ascii="Arial" w:hAnsi="Arial" w:cs="Arial"/>
              </w:rPr>
            </w:pPr>
          </w:p>
        </w:tc>
        <w:tc>
          <w:tcPr>
            <w:tcW w:w="3261" w:type="dxa"/>
            <w:vAlign w:val="center"/>
          </w:tcPr>
          <w:p w14:paraId="3D80B7E3" w14:textId="77777777" w:rsidR="00D82F77" w:rsidRPr="00270037" w:rsidRDefault="00D82F77" w:rsidP="00564182">
            <w:pPr>
              <w:keepNext/>
              <w:jc w:val="center"/>
              <w:outlineLvl w:val="3"/>
              <w:rPr>
                <w:rFonts w:ascii="Arial" w:hAnsi="Arial" w:cs="Arial"/>
              </w:rPr>
            </w:pPr>
          </w:p>
        </w:tc>
        <w:tc>
          <w:tcPr>
            <w:tcW w:w="2551" w:type="dxa"/>
            <w:vAlign w:val="center"/>
          </w:tcPr>
          <w:p w14:paraId="0E1B509E" w14:textId="77777777" w:rsidR="00D82F77" w:rsidRPr="00270037" w:rsidRDefault="00D82F77" w:rsidP="00564182">
            <w:pPr>
              <w:keepNext/>
              <w:jc w:val="center"/>
              <w:outlineLvl w:val="3"/>
              <w:rPr>
                <w:rFonts w:ascii="Arial" w:hAnsi="Arial" w:cs="Arial"/>
              </w:rPr>
            </w:pPr>
          </w:p>
        </w:tc>
        <w:tc>
          <w:tcPr>
            <w:tcW w:w="1843" w:type="dxa"/>
          </w:tcPr>
          <w:p w14:paraId="48F06602" w14:textId="77777777" w:rsidR="00D82F77" w:rsidRPr="00270037" w:rsidRDefault="00D82F77" w:rsidP="00564182">
            <w:pPr>
              <w:keepNext/>
              <w:jc w:val="center"/>
              <w:outlineLvl w:val="3"/>
              <w:rPr>
                <w:rFonts w:ascii="Arial" w:hAnsi="Arial" w:cs="Arial"/>
              </w:rPr>
            </w:pPr>
          </w:p>
        </w:tc>
        <w:tc>
          <w:tcPr>
            <w:tcW w:w="2126" w:type="dxa"/>
            <w:vAlign w:val="center"/>
          </w:tcPr>
          <w:p w14:paraId="498645CD" w14:textId="77777777" w:rsidR="00D82F77" w:rsidRPr="00270037" w:rsidRDefault="00D82F77" w:rsidP="00564182">
            <w:pPr>
              <w:keepNext/>
              <w:jc w:val="center"/>
              <w:outlineLvl w:val="3"/>
              <w:rPr>
                <w:rFonts w:ascii="Arial" w:hAnsi="Arial" w:cs="Arial"/>
              </w:rPr>
            </w:pPr>
          </w:p>
        </w:tc>
        <w:tc>
          <w:tcPr>
            <w:tcW w:w="2268" w:type="dxa"/>
            <w:vAlign w:val="center"/>
          </w:tcPr>
          <w:p w14:paraId="3F30929A" w14:textId="77777777" w:rsidR="00D82F77" w:rsidRPr="00270037" w:rsidRDefault="00D82F77" w:rsidP="00564182">
            <w:pPr>
              <w:keepNext/>
              <w:jc w:val="center"/>
              <w:outlineLvl w:val="3"/>
              <w:rPr>
                <w:rFonts w:ascii="Arial" w:hAnsi="Arial" w:cs="Arial"/>
              </w:rPr>
            </w:pPr>
          </w:p>
        </w:tc>
      </w:tr>
      <w:tr w:rsidR="00D82F77" w:rsidRPr="00270037" w14:paraId="7460AE5A" w14:textId="77777777" w:rsidTr="00564182">
        <w:tc>
          <w:tcPr>
            <w:tcW w:w="2943" w:type="dxa"/>
            <w:vAlign w:val="center"/>
          </w:tcPr>
          <w:p w14:paraId="34F09912" w14:textId="77777777" w:rsidR="00D82F77" w:rsidRPr="00270037" w:rsidRDefault="00D82F77" w:rsidP="00564182">
            <w:pPr>
              <w:rPr>
                <w:rFonts w:ascii="Arial" w:hAnsi="Arial" w:cs="Arial"/>
              </w:rPr>
            </w:pPr>
          </w:p>
          <w:p w14:paraId="0D2D0EF3" w14:textId="77777777" w:rsidR="00D82F77" w:rsidRPr="00270037" w:rsidRDefault="00D82F77" w:rsidP="00564182">
            <w:pPr>
              <w:rPr>
                <w:rFonts w:ascii="Arial" w:hAnsi="Arial" w:cs="Arial"/>
              </w:rPr>
            </w:pPr>
          </w:p>
          <w:p w14:paraId="14A337BA" w14:textId="77777777" w:rsidR="00D82F77" w:rsidRPr="00270037" w:rsidRDefault="00D82F77" w:rsidP="00564182">
            <w:pPr>
              <w:rPr>
                <w:rFonts w:ascii="Arial" w:hAnsi="Arial" w:cs="Arial"/>
              </w:rPr>
            </w:pPr>
          </w:p>
        </w:tc>
        <w:tc>
          <w:tcPr>
            <w:tcW w:w="3261" w:type="dxa"/>
            <w:vAlign w:val="center"/>
          </w:tcPr>
          <w:p w14:paraId="549D9DEE" w14:textId="77777777" w:rsidR="00D82F77" w:rsidRPr="00270037" w:rsidRDefault="00D82F77" w:rsidP="00564182">
            <w:pPr>
              <w:keepNext/>
              <w:jc w:val="center"/>
              <w:outlineLvl w:val="3"/>
              <w:rPr>
                <w:rFonts w:ascii="Arial" w:hAnsi="Arial" w:cs="Arial"/>
              </w:rPr>
            </w:pPr>
          </w:p>
        </w:tc>
        <w:tc>
          <w:tcPr>
            <w:tcW w:w="2551" w:type="dxa"/>
            <w:vAlign w:val="center"/>
          </w:tcPr>
          <w:p w14:paraId="3DC0989D" w14:textId="77777777" w:rsidR="00D82F77" w:rsidRPr="00270037" w:rsidRDefault="00D82F77" w:rsidP="00564182">
            <w:pPr>
              <w:keepNext/>
              <w:jc w:val="center"/>
              <w:outlineLvl w:val="3"/>
              <w:rPr>
                <w:rFonts w:ascii="Arial" w:hAnsi="Arial" w:cs="Arial"/>
              </w:rPr>
            </w:pPr>
          </w:p>
        </w:tc>
        <w:tc>
          <w:tcPr>
            <w:tcW w:w="1843" w:type="dxa"/>
          </w:tcPr>
          <w:p w14:paraId="20ABA11E" w14:textId="77777777" w:rsidR="00D82F77" w:rsidRPr="00270037" w:rsidRDefault="00D82F77" w:rsidP="00564182">
            <w:pPr>
              <w:keepNext/>
              <w:jc w:val="center"/>
              <w:outlineLvl w:val="3"/>
              <w:rPr>
                <w:rFonts w:ascii="Arial" w:hAnsi="Arial" w:cs="Arial"/>
              </w:rPr>
            </w:pPr>
          </w:p>
        </w:tc>
        <w:tc>
          <w:tcPr>
            <w:tcW w:w="2126" w:type="dxa"/>
            <w:vAlign w:val="center"/>
          </w:tcPr>
          <w:p w14:paraId="7350CCD1" w14:textId="77777777" w:rsidR="00D82F77" w:rsidRPr="00270037" w:rsidRDefault="00D82F77" w:rsidP="00564182">
            <w:pPr>
              <w:keepNext/>
              <w:jc w:val="center"/>
              <w:outlineLvl w:val="3"/>
              <w:rPr>
                <w:rFonts w:ascii="Arial" w:hAnsi="Arial" w:cs="Arial"/>
              </w:rPr>
            </w:pPr>
          </w:p>
        </w:tc>
        <w:tc>
          <w:tcPr>
            <w:tcW w:w="2268" w:type="dxa"/>
            <w:vAlign w:val="center"/>
          </w:tcPr>
          <w:p w14:paraId="7DCE74B8" w14:textId="77777777" w:rsidR="00D82F77" w:rsidRPr="00270037" w:rsidRDefault="00D82F77" w:rsidP="00564182">
            <w:pPr>
              <w:keepNext/>
              <w:jc w:val="center"/>
              <w:outlineLvl w:val="3"/>
              <w:rPr>
                <w:rFonts w:ascii="Arial" w:hAnsi="Arial" w:cs="Arial"/>
              </w:rPr>
            </w:pPr>
          </w:p>
        </w:tc>
      </w:tr>
    </w:tbl>
    <w:p w14:paraId="22AB154C" w14:textId="77777777" w:rsidR="0034320E" w:rsidRDefault="0034320E" w:rsidP="0034320E">
      <w:pPr>
        <w:jc w:val="both"/>
        <w:rPr>
          <w:rFonts w:ascii="Arial" w:eastAsia="Times New Roman" w:hAnsi="Arial" w:cs="Arial"/>
          <w:lang w:eastAsia="sl-SI"/>
        </w:rPr>
      </w:pPr>
    </w:p>
    <w:p w14:paraId="41CE38B0" w14:textId="77777777" w:rsidR="00D82F77" w:rsidRPr="00571C82" w:rsidRDefault="00D82F77" w:rsidP="0034320E">
      <w:pPr>
        <w:jc w:val="both"/>
        <w:rPr>
          <w:rFonts w:ascii="Arial" w:eastAsia="Times New Roman" w:hAnsi="Arial" w:cs="Arial"/>
          <w:lang w:eastAsia="sl-SI"/>
        </w:rPr>
      </w:pPr>
    </w:p>
    <w:tbl>
      <w:tblPr>
        <w:tblStyle w:val="Tabelamre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6"/>
        <w:gridCol w:w="4390"/>
        <w:gridCol w:w="6056"/>
      </w:tblGrid>
      <w:tr w:rsidR="00D82F77" w:rsidRPr="00A87817" w14:paraId="3AF43940" w14:textId="77777777" w:rsidTr="00564182">
        <w:tc>
          <w:tcPr>
            <w:tcW w:w="1521" w:type="pct"/>
          </w:tcPr>
          <w:p w14:paraId="63D3924D" w14:textId="77777777" w:rsidR="00D82F77" w:rsidRPr="00A87817" w:rsidRDefault="00D82F77" w:rsidP="00564182">
            <w:pPr>
              <w:spacing w:line="240" w:lineRule="exact"/>
              <w:rPr>
                <w:rFonts w:ascii="Arial" w:hAnsi="Arial" w:cs="Arial"/>
                <w:bCs/>
                <w:sz w:val="20"/>
                <w:szCs w:val="20"/>
              </w:rPr>
            </w:pPr>
            <w:r w:rsidRPr="00A87817">
              <w:rPr>
                <w:rFonts w:ascii="Arial" w:hAnsi="Arial" w:cs="Arial"/>
                <w:bCs/>
                <w:sz w:val="20"/>
                <w:szCs w:val="20"/>
              </w:rPr>
              <w:t>Kraj in datum:</w:t>
            </w:r>
          </w:p>
        </w:tc>
        <w:tc>
          <w:tcPr>
            <w:tcW w:w="1462" w:type="pct"/>
          </w:tcPr>
          <w:p w14:paraId="46A07082" w14:textId="77777777" w:rsidR="00D82F77" w:rsidRPr="00A87817" w:rsidRDefault="00D82F77" w:rsidP="00564182">
            <w:pPr>
              <w:spacing w:line="240" w:lineRule="exact"/>
              <w:jc w:val="center"/>
              <w:rPr>
                <w:rFonts w:ascii="Arial" w:hAnsi="Arial" w:cs="Arial"/>
                <w:bCs/>
                <w:sz w:val="20"/>
                <w:szCs w:val="20"/>
              </w:rPr>
            </w:pPr>
            <w:r w:rsidRPr="00A87817">
              <w:rPr>
                <w:rFonts w:ascii="Arial" w:hAnsi="Arial" w:cs="Arial"/>
                <w:bCs/>
                <w:sz w:val="20"/>
                <w:szCs w:val="20"/>
              </w:rPr>
              <w:t>Žig:</w:t>
            </w:r>
          </w:p>
        </w:tc>
        <w:tc>
          <w:tcPr>
            <w:tcW w:w="2017" w:type="pct"/>
          </w:tcPr>
          <w:p w14:paraId="3F47FF11" w14:textId="77777777" w:rsidR="00FA0AB7" w:rsidRDefault="00D82F77" w:rsidP="00564182">
            <w:pPr>
              <w:spacing w:line="240" w:lineRule="exact"/>
              <w:jc w:val="center"/>
              <w:rPr>
                <w:rFonts w:ascii="Arial" w:hAnsi="Arial" w:cs="Arial"/>
                <w:bCs/>
                <w:sz w:val="20"/>
                <w:szCs w:val="20"/>
              </w:rPr>
            </w:pPr>
            <w:r w:rsidRPr="00A87817">
              <w:rPr>
                <w:rFonts w:ascii="Arial" w:hAnsi="Arial" w:cs="Arial"/>
                <w:bCs/>
                <w:sz w:val="20"/>
                <w:szCs w:val="20"/>
              </w:rPr>
              <w:t xml:space="preserve">Podpis odgovorne osebe oz. </w:t>
            </w:r>
          </w:p>
          <w:p w14:paraId="14091195" w14:textId="32429482" w:rsidR="00D82F77" w:rsidRPr="00A87817" w:rsidRDefault="00D82F77" w:rsidP="00564182">
            <w:pPr>
              <w:spacing w:line="240" w:lineRule="exact"/>
              <w:jc w:val="center"/>
              <w:rPr>
                <w:rFonts w:ascii="Arial" w:hAnsi="Arial" w:cs="Arial"/>
                <w:bCs/>
                <w:sz w:val="20"/>
                <w:szCs w:val="20"/>
              </w:rPr>
            </w:pPr>
            <w:r w:rsidRPr="00A87817">
              <w:rPr>
                <w:rFonts w:ascii="Arial" w:hAnsi="Arial" w:cs="Arial"/>
                <w:bCs/>
                <w:sz w:val="20"/>
                <w:szCs w:val="20"/>
              </w:rPr>
              <w:t>pooblaščenca ponudnika/partnerja:</w:t>
            </w:r>
          </w:p>
        </w:tc>
      </w:tr>
      <w:tr w:rsidR="00D82F77" w:rsidRPr="00A87817" w14:paraId="06B1C71F" w14:textId="77777777" w:rsidTr="00564182">
        <w:tc>
          <w:tcPr>
            <w:tcW w:w="1521" w:type="pct"/>
          </w:tcPr>
          <w:p w14:paraId="464527F6" w14:textId="77777777" w:rsidR="00D82F77" w:rsidRPr="00A87817" w:rsidRDefault="00D82F77" w:rsidP="00564182">
            <w:pPr>
              <w:spacing w:line="240" w:lineRule="exact"/>
              <w:rPr>
                <w:rFonts w:ascii="Arial" w:hAnsi="Arial" w:cs="Arial"/>
                <w:bCs/>
                <w:sz w:val="20"/>
                <w:szCs w:val="20"/>
              </w:rPr>
            </w:pPr>
          </w:p>
        </w:tc>
        <w:tc>
          <w:tcPr>
            <w:tcW w:w="1462" w:type="pct"/>
          </w:tcPr>
          <w:p w14:paraId="661AEECB" w14:textId="77777777" w:rsidR="00D82F77" w:rsidRPr="00A87817" w:rsidRDefault="00D82F77" w:rsidP="00564182">
            <w:pPr>
              <w:spacing w:line="240" w:lineRule="exact"/>
              <w:rPr>
                <w:rFonts w:ascii="Arial" w:hAnsi="Arial" w:cs="Arial"/>
                <w:bCs/>
                <w:sz w:val="20"/>
                <w:szCs w:val="20"/>
              </w:rPr>
            </w:pPr>
          </w:p>
        </w:tc>
        <w:tc>
          <w:tcPr>
            <w:tcW w:w="2017" w:type="pct"/>
          </w:tcPr>
          <w:p w14:paraId="3247C733" w14:textId="77777777" w:rsidR="00D82F77" w:rsidRPr="00A87817" w:rsidRDefault="00D82F77" w:rsidP="00564182">
            <w:pPr>
              <w:spacing w:line="240" w:lineRule="exact"/>
              <w:rPr>
                <w:rFonts w:ascii="Arial" w:hAnsi="Arial" w:cs="Arial"/>
                <w:bCs/>
                <w:sz w:val="20"/>
                <w:szCs w:val="20"/>
              </w:rPr>
            </w:pPr>
          </w:p>
        </w:tc>
      </w:tr>
      <w:tr w:rsidR="00D82F77" w:rsidRPr="00A87817" w14:paraId="03682952" w14:textId="77777777" w:rsidTr="00564182">
        <w:tc>
          <w:tcPr>
            <w:tcW w:w="1521" w:type="pct"/>
            <w:tcBorders>
              <w:bottom w:val="single" w:sz="4" w:space="0" w:color="auto"/>
            </w:tcBorders>
          </w:tcPr>
          <w:p w14:paraId="6D30B0B3" w14:textId="77777777" w:rsidR="00D82F77" w:rsidRPr="00A87817" w:rsidRDefault="00D82F77" w:rsidP="00564182">
            <w:pPr>
              <w:spacing w:line="240" w:lineRule="exact"/>
              <w:rPr>
                <w:rFonts w:ascii="Arial" w:hAnsi="Arial" w:cs="Arial"/>
                <w:bCs/>
                <w:sz w:val="20"/>
                <w:szCs w:val="20"/>
              </w:rPr>
            </w:pPr>
          </w:p>
        </w:tc>
        <w:tc>
          <w:tcPr>
            <w:tcW w:w="1462" w:type="pct"/>
          </w:tcPr>
          <w:p w14:paraId="7FF7A4F4" w14:textId="77777777" w:rsidR="00D82F77" w:rsidRPr="00A87817" w:rsidRDefault="00D82F77" w:rsidP="00564182">
            <w:pPr>
              <w:spacing w:line="240" w:lineRule="exact"/>
              <w:rPr>
                <w:rFonts w:ascii="Arial" w:hAnsi="Arial" w:cs="Arial"/>
                <w:bCs/>
                <w:sz w:val="20"/>
                <w:szCs w:val="20"/>
              </w:rPr>
            </w:pPr>
          </w:p>
        </w:tc>
        <w:tc>
          <w:tcPr>
            <w:tcW w:w="2017" w:type="pct"/>
            <w:tcBorders>
              <w:bottom w:val="single" w:sz="4" w:space="0" w:color="auto"/>
            </w:tcBorders>
          </w:tcPr>
          <w:p w14:paraId="5A80346D" w14:textId="77777777" w:rsidR="00D82F77" w:rsidRPr="00A87817" w:rsidRDefault="00D82F77" w:rsidP="00564182">
            <w:pPr>
              <w:spacing w:line="240" w:lineRule="exact"/>
              <w:rPr>
                <w:rFonts w:ascii="Arial" w:hAnsi="Arial" w:cs="Arial"/>
                <w:bCs/>
                <w:sz w:val="20"/>
                <w:szCs w:val="20"/>
              </w:rPr>
            </w:pPr>
          </w:p>
        </w:tc>
      </w:tr>
    </w:tbl>
    <w:p w14:paraId="1C2D5241" w14:textId="77777777" w:rsidR="00EC6426" w:rsidRPr="00571C82" w:rsidRDefault="00EC6426" w:rsidP="003B1231">
      <w:pPr>
        <w:spacing w:after="0" w:line="240" w:lineRule="auto"/>
        <w:jc w:val="both"/>
        <w:rPr>
          <w:rFonts w:ascii="Arial" w:eastAsia="Times New Roman" w:hAnsi="Arial" w:cs="Times New Roman"/>
          <w:bCs/>
          <w:szCs w:val="24"/>
          <w:lang w:eastAsia="sl-SI"/>
        </w:rPr>
      </w:pPr>
    </w:p>
    <w:p w14:paraId="0DFC666A" w14:textId="77777777" w:rsidR="003B1231" w:rsidRPr="00571C82" w:rsidRDefault="003B1231" w:rsidP="003B1231">
      <w:pPr>
        <w:tabs>
          <w:tab w:val="center" w:pos="4536"/>
          <w:tab w:val="right" w:pos="9072"/>
        </w:tabs>
        <w:spacing w:after="0" w:line="240" w:lineRule="auto"/>
        <w:jc w:val="both"/>
        <w:rPr>
          <w:rFonts w:ascii="Arial" w:eastAsia="Times New Roman" w:hAnsi="Arial" w:cs="Arial"/>
          <w:i/>
          <w:sz w:val="20"/>
          <w:szCs w:val="20"/>
          <w:lang w:eastAsia="sl-SI"/>
        </w:rPr>
      </w:pPr>
    </w:p>
    <w:p w14:paraId="26F1A137" w14:textId="77777777" w:rsidR="003B1231" w:rsidRPr="00571C82" w:rsidRDefault="003B1231">
      <w:pPr>
        <w:rPr>
          <w:rFonts w:ascii="Arial" w:eastAsia="Times New Roman" w:hAnsi="Arial" w:cs="Arial"/>
          <w:b/>
          <w:bCs/>
          <w:i/>
          <w:sz w:val="20"/>
          <w:szCs w:val="20"/>
          <w:lang w:eastAsia="sl-SI"/>
        </w:rPr>
        <w:sectPr w:rsidR="003B1231" w:rsidRPr="00571C82" w:rsidSect="00854E59">
          <w:pgSz w:w="16838" w:h="11906" w:orient="landscape"/>
          <w:pgMar w:top="851" w:right="1021" w:bottom="1134" w:left="1021" w:header="454"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9E407C" w14:paraId="1F2C7CB6" w14:textId="77777777" w:rsidTr="00AA70A1">
        <w:trPr>
          <w:jc w:val="right"/>
        </w:trPr>
        <w:tc>
          <w:tcPr>
            <w:tcW w:w="1098" w:type="dxa"/>
            <w:shd w:val="clear" w:color="auto" w:fill="009999"/>
          </w:tcPr>
          <w:p w14:paraId="7E47AFB4" w14:textId="62BD4A92" w:rsidR="009E407C" w:rsidRDefault="009E407C" w:rsidP="00AA70A1">
            <w:pPr>
              <w:spacing w:after="0" w:line="240" w:lineRule="auto"/>
              <w:ind w:right="-34"/>
              <w:jc w:val="right"/>
              <w:rPr>
                <w:rFonts w:ascii="Arial" w:hAnsi="Arial" w:cs="Arial"/>
                <w:b/>
                <w:color w:val="FFFFFF"/>
                <w:sz w:val="20"/>
                <w:szCs w:val="20"/>
              </w:rPr>
            </w:pPr>
            <w:bookmarkStart w:id="10" w:name="_Toc288547321"/>
            <w:bookmarkStart w:id="11" w:name="_Toc289158597"/>
            <w:bookmarkStart w:id="12" w:name="OLE_LINK1"/>
            <w:r>
              <w:rPr>
                <w:rFonts w:ascii="Arial" w:hAnsi="Arial" w:cs="Arial"/>
                <w:b/>
                <w:color w:val="FFFFFF"/>
                <w:sz w:val="20"/>
                <w:szCs w:val="20"/>
              </w:rPr>
              <w:lastRenderedPageBreak/>
              <w:t>OBR-</w:t>
            </w:r>
            <w:r w:rsidR="00FA0AB7">
              <w:rPr>
                <w:rFonts w:ascii="Arial" w:hAnsi="Arial" w:cs="Arial"/>
                <w:b/>
                <w:color w:val="FFFFFF"/>
                <w:sz w:val="20"/>
                <w:szCs w:val="20"/>
              </w:rPr>
              <w:t>11</w:t>
            </w:r>
          </w:p>
        </w:tc>
      </w:tr>
    </w:tbl>
    <w:p w14:paraId="24760BC8" w14:textId="77777777" w:rsidR="00901916" w:rsidRPr="00792FBE" w:rsidRDefault="00901916" w:rsidP="00B21838">
      <w:pPr>
        <w:autoSpaceDE w:val="0"/>
        <w:autoSpaceDN w:val="0"/>
        <w:adjustRightInd w:val="0"/>
        <w:spacing w:after="0" w:line="360" w:lineRule="auto"/>
        <w:jc w:val="both"/>
        <w:rPr>
          <w:rFonts w:ascii="Arial" w:eastAsia="Times New Roman" w:hAnsi="Arial" w:cs="Arial"/>
          <w:bCs/>
          <w:sz w:val="20"/>
          <w:szCs w:val="20"/>
          <w:lang w:eastAsia="sl-SI"/>
        </w:rPr>
      </w:pPr>
      <w:r w:rsidRPr="00792FBE">
        <w:rPr>
          <w:rFonts w:ascii="Arial" w:eastAsia="Times New Roman" w:hAnsi="Arial" w:cs="Arial"/>
          <w:b/>
          <w:bCs/>
          <w:sz w:val="20"/>
          <w:szCs w:val="20"/>
          <w:lang w:eastAsia="sl-SI"/>
        </w:rPr>
        <w:t>PONUDNIK:</w:t>
      </w:r>
    </w:p>
    <w:p w14:paraId="5FAEB805" w14:textId="77777777" w:rsidR="00901916" w:rsidRPr="00792FBE" w:rsidRDefault="00901916" w:rsidP="00B21838">
      <w:pPr>
        <w:spacing w:after="0" w:line="360" w:lineRule="auto"/>
        <w:jc w:val="both"/>
        <w:rPr>
          <w:rFonts w:ascii="Arial" w:eastAsia="Times New Roman" w:hAnsi="Arial" w:cs="Arial"/>
          <w:b/>
          <w:sz w:val="20"/>
          <w:szCs w:val="20"/>
          <w:lang w:eastAsia="sl-SI"/>
        </w:rPr>
      </w:pPr>
      <w:r w:rsidRPr="00792FBE">
        <w:rPr>
          <w:rFonts w:ascii="Arial" w:eastAsia="Times New Roman" w:hAnsi="Arial" w:cs="Arial"/>
          <w:bCs/>
          <w:sz w:val="20"/>
          <w:szCs w:val="20"/>
          <w:lang w:eastAsia="sl-SI"/>
        </w:rPr>
        <w:t>__________________________</w:t>
      </w:r>
    </w:p>
    <w:p w14:paraId="4CD672C7" w14:textId="77777777" w:rsidR="00901916" w:rsidRPr="00792FBE" w:rsidRDefault="00901916" w:rsidP="00B21838">
      <w:pPr>
        <w:spacing w:after="0" w:line="360" w:lineRule="auto"/>
        <w:jc w:val="both"/>
        <w:rPr>
          <w:rFonts w:ascii="Arial" w:eastAsia="Times New Roman" w:hAnsi="Arial" w:cs="Arial"/>
          <w:b/>
          <w:sz w:val="20"/>
          <w:szCs w:val="20"/>
          <w:lang w:eastAsia="sl-SI"/>
        </w:rPr>
      </w:pPr>
      <w:r w:rsidRPr="00792FBE">
        <w:rPr>
          <w:rFonts w:ascii="Arial" w:eastAsia="Times New Roman" w:hAnsi="Arial" w:cs="Arial"/>
          <w:bCs/>
          <w:sz w:val="20"/>
          <w:szCs w:val="20"/>
          <w:lang w:eastAsia="sl-SI"/>
        </w:rPr>
        <w:t>__________________________</w:t>
      </w:r>
    </w:p>
    <w:p w14:paraId="59FE29C3" w14:textId="77777777" w:rsidR="00901916" w:rsidRPr="00792FBE" w:rsidRDefault="00901916" w:rsidP="00B21838">
      <w:pPr>
        <w:spacing w:after="0" w:line="360" w:lineRule="auto"/>
        <w:jc w:val="both"/>
        <w:rPr>
          <w:rFonts w:ascii="Arial" w:eastAsia="Times New Roman" w:hAnsi="Arial" w:cs="Arial"/>
          <w:b/>
          <w:sz w:val="20"/>
          <w:szCs w:val="20"/>
          <w:lang w:eastAsia="sl-SI"/>
        </w:rPr>
      </w:pPr>
      <w:r w:rsidRPr="00792FBE">
        <w:rPr>
          <w:rFonts w:ascii="Arial" w:eastAsia="Times New Roman" w:hAnsi="Arial" w:cs="Arial"/>
          <w:bCs/>
          <w:sz w:val="20"/>
          <w:szCs w:val="20"/>
          <w:lang w:eastAsia="sl-SI"/>
        </w:rPr>
        <w:t>__________________________</w:t>
      </w:r>
    </w:p>
    <w:p w14:paraId="06950625" w14:textId="676E5195" w:rsidR="00901916" w:rsidRPr="00571C82" w:rsidRDefault="00901916" w:rsidP="00901916">
      <w:pPr>
        <w:spacing w:after="0" w:line="240" w:lineRule="auto"/>
        <w:jc w:val="both"/>
        <w:rPr>
          <w:rFonts w:ascii="Times New Roman" w:eastAsia="Times New Roman" w:hAnsi="Times New Roman" w:cs="Times New Roman"/>
          <w:sz w:val="28"/>
          <w:szCs w:val="28"/>
          <w:lang w:eastAsia="sl-SI"/>
        </w:rPr>
      </w:pPr>
    </w:p>
    <w:p w14:paraId="0E3CC142" w14:textId="77777777" w:rsidR="00B21838" w:rsidRPr="00792FBE" w:rsidRDefault="00B21838" w:rsidP="00901916">
      <w:pPr>
        <w:spacing w:after="0" w:line="240" w:lineRule="auto"/>
        <w:jc w:val="both"/>
        <w:rPr>
          <w:rFonts w:ascii="Times New Roman" w:eastAsia="Times New Roman" w:hAnsi="Times New Roman" w:cs="Times New Roman"/>
          <w:sz w:val="24"/>
          <w:szCs w:val="24"/>
          <w:lang w:eastAsia="sl-SI"/>
        </w:rPr>
      </w:pPr>
    </w:p>
    <w:p w14:paraId="1E1966ED" w14:textId="1AE403AE" w:rsidR="00901916" w:rsidRPr="00792FBE" w:rsidRDefault="00901916" w:rsidP="00901916">
      <w:pPr>
        <w:keepNext/>
        <w:spacing w:after="0" w:line="360" w:lineRule="auto"/>
        <w:jc w:val="center"/>
        <w:outlineLvl w:val="1"/>
        <w:rPr>
          <w:rFonts w:ascii="Arial" w:eastAsia="Times New Roman" w:hAnsi="Arial" w:cs="Arial"/>
          <w:b/>
          <w:bCs/>
          <w:sz w:val="24"/>
          <w:szCs w:val="24"/>
          <w:lang w:eastAsia="sl-SI"/>
        </w:rPr>
      </w:pPr>
      <w:r w:rsidRPr="00792FBE">
        <w:rPr>
          <w:rFonts w:ascii="Arial" w:eastAsia="Times New Roman" w:hAnsi="Arial" w:cs="Arial"/>
          <w:b/>
          <w:bCs/>
          <w:sz w:val="24"/>
          <w:szCs w:val="24"/>
          <w:lang w:eastAsia="sl-SI"/>
        </w:rPr>
        <w:t>P</w:t>
      </w:r>
      <w:bookmarkEnd w:id="10"/>
      <w:bookmarkEnd w:id="11"/>
      <w:r w:rsidRPr="00792FBE">
        <w:rPr>
          <w:rFonts w:ascii="Arial" w:eastAsia="Times New Roman" w:hAnsi="Arial" w:cs="Arial"/>
          <w:b/>
          <w:bCs/>
          <w:sz w:val="24"/>
          <w:szCs w:val="24"/>
          <w:lang w:eastAsia="sl-SI"/>
        </w:rPr>
        <w:t>ONUDBA št.: ___</w:t>
      </w:r>
      <w:r w:rsidR="00FF101D" w:rsidRPr="00792FBE">
        <w:rPr>
          <w:rFonts w:ascii="Arial" w:eastAsia="Times New Roman" w:hAnsi="Arial" w:cs="Arial"/>
          <w:b/>
          <w:bCs/>
          <w:sz w:val="24"/>
          <w:szCs w:val="24"/>
          <w:lang w:eastAsia="sl-SI"/>
        </w:rPr>
        <w:t>_</w:t>
      </w:r>
      <w:r w:rsidRPr="00792FBE">
        <w:rPr>
          <w:rFonts w:ascii="Arial" w:eastAsia="Times New Roman" w:hAnsi="Arial" w:cs="Arial"/>
          <w:b/>
          <w:bCs/>
          <w:sz w:val="24"/>
          <w:szCs w:val="24"/>
          <w:lang w:eastAsia="sl-SI"/>
        </w:rPr>
        <w:t>___</w:t>
      </w:r>
    </w:p>
    <w:p w14:paraId="21887922" w14:textId="3F38219D" w:rsidR="00901916" w:rsidRPr="00792FBE" w:rsidRDefault="00B21838" w:rsidP="00901916">
      <w:pPr>
        <w:spacing w:after="0" w:line="360" w:lineRule="auto"/>
        <w:jc w:val="center"/>
        <w:rPr>
          <w:rFonts w:ascii="Arial" w:eastAsia="Times New Roman" w:hAnsi="Arial" w:cs="Arial"/>
          <w:sz w:val="24"/>
          <w:szCs w:val="24"/>
          <w:lang w:eastAsia="sl-SI"/>
        </w:rPr>
      </w:pPr>
      <w:r w:rsidRPr="00792FBE">
        <w:rPr>
          <w:rFonts w:ascii="Arial" w:eastAsia="Times New Roman" w:hAnsi="Arial" w:cs="Arial"/>
          <w:sz w:val="24"/>
          <w:szCs w:val="24"/>
          <w:lang w:eastAsia="sl-SI"/>
        </w:rPr>
        <w:t>vzdrževanje greznic, MKČN in kanalizacije v občini Radovljica</w:t>
      </w:r>
    </w:p>
    <w:bookmarkEnd w:id="12"/>
    <w:p w14:paraId="76857A08" w14:textId="77777777" w:rsidR="00901916" w:rsidRPr="00571C82" w:rsidRDefault="00901916" w:rsidP="00901916">
      <w:pPr>
        <w:spacing w:after="0" w:line="240" w:lineRule="auto"/>
        <w:jc w:val="both"/>
        <w:rPr>
          <w:rFonts w:ascii="Arial" w:eastAsia="Times New Roman" w:hAnsi="Arial" w:cs="Arial"/>
          <w:lang w:eastAsia="sl-SI"/>
        </w:rPr>
      </w:pPr>
    </w:p>
    <w:p w14:paraId="79A7760B" w14:textId="4AAFACC0" w:rsidR="00901916" w:rsidRPr="000E4816" w:rsidRDefault="00B43535" w:rsidP="00901916">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V skladu s pogoji predmetnega javnega naročila ponujamo izvedbo razpisanih storitev, po popisu del v obrazcu št. 1</w:t>
      </w:r>
      <w:r w:rsidR="00DB42B4" w:rsidRPr="000E4816">
        <w:rPr>
          <w:rFonts w:ascii="Arial" w:eastAsia="Times New Roman" w:hAnsi="Arial" w:cs="Arial"/>
          <w:sz w:val="20"/>
          <w:szCs w:val="20"/>
          <w:lang w:eastAsia="sl-SI"/>
        </w:rPr>
        <w:t>0</w:t>
      </w:r>
      <w:r w:rsidRPr="000E4816">
        <w:rPr>
          <w:rFonts w:ascii="Arial" w:eastAsia="Times New Roman" w:hAnsi="Arial" w:cs="Arial"/>
          <w:sz w:val="20"/>
          <w:szCs w:val="20"/>
          <w:lang w:eastAsia="sl-SI"/>
        </w:rPr>
        <w:t xml:space="preserve"> </w:t>
      </w:r>
      <w:r w:rsidR="00901916" w:rsidRPr="000E4816">
        <w:rPr>
          <w:rFonts w:ascii="Arial" w:eastAsia="Times New Roman" w:hAnsi="Arial" w:cs="Arial"/>
          <w:sz w:val="20"/>
          <w:szCs w:val="20"/>
          <w:lang w:eastAsia="sl-SI"/>
        </w:rPr>
        <w:t>(</w:t>
      </w:r>
      <w:r w:rsidR="00901916" w:rsidRPr="000E4816">
        <w:rPr>
          <w:rFonts w:ascii="Arial" w:eastAsia="Times New Roman" w:hAnsi="Arial" w:cs="Arial"/>
          <w:i/>
          <w:sz w:val="20"/>
          <w:szCs w:val="20"/>
          <w:lang w:eastAsia="sl-SI"/>
        </w:rPr>
        <w:t>vpisujte v zeleno obarvan</w:t>
      </w:r>
      <w:r w:rsidR="00FF101D" w:rsidRPr="000E4816">
        <w:rPr>
          <w:rFonts w:ascii="Arial" w:eastAsia="Times New Roman" w:hAnsi="Arial" w:cs="Arial"/>
          <w:i/>
          <w:sz w:val="20"/>
          <w:szCs w:val="20"/>
          <w:lang w:eastAsia="sl-SI"/>
        </w:rPr>
        <w:t>o</w:t>
      </w:r>
      <w:r w:rsidR="00901916" w:rsidRPr="000E4816">
        <w:rPr>
          <w:rFonts w:ascii="Arial" w:eastAsia="Times New Roman" w:hAnsi="Arial" w:cs="Arial"/>
          <w:i/>
          <w:sz w:val="20"/>
          <w:szCs w:val="20"/>
          <w:lang w:eastAsia="sl-SI"/>
        </w:rPr>
        <w:t xml:space="preserve"> polj</w:t>
      </w:r>
      <w:r w:rsidR="00FF101D" w:rsidRPr="000E4816">
        <w:rPr>
          <w:rFonts w:ascii="Arial" w:eastAsia="Times New Roman" w:hAnsi="Arial" w:cs="Arial"/>
          <w:i/>
          <w:sz w:val="20"/>
          <w:szCs w:val="20"/>
          <w:lang w:eastAsia="sl-SI"/>
        </w:rPr>
        <w:t>e</w:t>
      </w:r>
      <w:r w:rsidR="00901916" w:rsidRPr="000E4816">
        <w:rPr>
          <w:rFonts w:ascii="Arial" w:eastAsia="Times New Roman" w:hAnsi="Arial" w:cs="Arial"/>
          <w:sz w:val="20"/>
          <w:szCs w:val="20"/>
          <w:lang w:eastAsia="sl-SI"/>
        </w:rPr>
        <w:t>):</w:t>
      </w:r>
    </w:p>
    <w:p w14:paraId="28688EFD" w14:textId="77777777" w:rsidR="00901916" w:rsidRPr="000E4816" w:rsidRDefault="00901916" w:rsidP="00901916">
      <w:pPr>
        <w:autoSpaceDE w:val="0"/>
        <w:autoSpaceDN w:val="0"/>
        <w:adjustRightInd w:val="0"/>
        <w:spacing w:after="0" w:line="240" w:lineRule="auto"/>
        <w:jc w:val="both"/>
        <w:rPr>
          <w:rFonts w:ascii="Arial" w:eastAsia="Calibri" w:hAnsi="Arial" w:cs="Arial"/>
          <w:b/>
          <w:sz w:val="20"/>
          <w:szCs w:val="20"/>
          <w:u w:val="single"/>
          <w:lang w:eastAsia="sl-SI"/>
        </w:rPr>
      </w:pPr>
    </w:p>
    <w:tbl>
      <w:tblPr>
        <w:tblW w:w="8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159"/>
        <w:gridCol w:w="3402"/>
      </w:tblGrid>
      <w:tr w:rsidR="000E4816" w:rsidRPr="000E4816" w14:paraId="63B4C7AB" w14:textId="77777777" w:rsidTr="00B43535">
        <w:trPr>
          <w:trHeight w:val="57"/>
        </w:trPr>
        <w:tc>
          <w:tcPr>
            <w:tcW w:w="3369" w:type="dxa"/>
            <w:shd w:val="clear" w:color="auto" w:fill="auto"/>
            <w:vAlign w:val="center"/>
          </w:tcPr>
          <w:p w14:paraId="507E36AC" w14:textId="77777777" w:rsidR="00B43535" w:rsidRPr="000E4816" w:rsidRDefault="00B43535" w:rsidP="00901916">
            <w:pPr>
              <w:spacing w:after="0" w:line="240" w:lineRule="auto"/>
              <w:jc w:val="center"/>
              <w:rPr>
                <w:rFonts w:ascii="Arial" w:eastAsia="Times New Roman" w:hAnsi="Arial" w:cs="Arial"/>
                <w:b/>
                <w:sz w:val="20"/>
                <w:szCs w:val="20"/>
                <w:lang w:eastAsia="sl-SI"/>
              </w:rPr>
            </w:pPr>
            <w:r w:rsidRPr="000E4816">
              <w:rPr>
                <w:rFonts w:ascii="Arial" w:eastAsia="Times New Roman" w:hAnsi="Arial" w:cs="Arial"/>
                <w:b/>
                <w:sz w:val="20"/>
                <w:szCs w:val="20"/>
                <w:lang w:eastAsia="sl-SI"/>
              </w:rPr>
              <w:t>Storitev</w:t>
            </w:r>
          </w:p>
        </w:tc>
        <w:tc>
          <w:tcPr>
            <w:tcW w:w="2159" w:type="dxa"/>
            <w:shd w:val="clear" w:color="auto" w:fill="auto"/>
            <w:vAlign w:val="center"/>
          </w:tcPr>
          <w:p w14:paraId="1504461E" w14:textId="77777777" w:rsidR="00B43535" w:rsidRPr="000E4816" w:rsidRDefault="00B43535" w:rsidP="00901916">
            <w:pPr>
              <w:spacing w:after="0" w:line="240" w:lineRule="auto"/>
              <w:jc w:val="center"/>
              <w:rPr>
                <w:rFonts w:ascii="Arial" w:eastAsia="Times New Roman" w:hAnsi="Arial" w:cs="Arial"/>
                <w:b/>
                <w:sz w:val="20"/>
                <w:szCs w:val="20"/>
                <w:lang w:eastAsia="sl-SI"/>
              </w:rPr>
            </w:pPr>
            <w:r w:rsidRPr="000E4816">
              <w:rPr>
                <w:rFonts w:ascii="Arial" w:eastAsia="Times New Roman" w:hAnsi="Arial" w:cs="Arial"/>
                <w:b/>
                <w:sz w:val="20"/>
                <w:szCs w:val="20"/>
                <w:lang w:eastAsia="sl-SI"/>
              </w:rPr>
              <w:t>Predvideno izvajanje storitve</w:t>
            </w:r>
          </w:p>
        </w:tc>
        <w:tc>
          <w:tcPr>
            <w:tcW w:w="3402" w:type="dxa"/>
            <w:shd w:val="clear" w:color="auto" w:fill="auto"/>
          </w:tcPr>
          <w:p w14:paraId="6002BA5F" w14:textId="77777777" w:rsidR="00B43535" w:rsidRPr="000E4816" w:rsidRDefault="00B43535" w:rsidP="00901916">
            <w:pPr>
              <w:spacing w:after="0" w:line="240" w:lineRule="auto"/>
              <w:jc w:val="center"/>
              <w:rPr>
                <w:rFonts w:ascii="Arial" w:eastAsia="Times New Roman" w:hAnsi="Arial" w:cs="Arial"/>
                <w:b/>
                <w:sz w:val="20"/>
                <w:szCs w:val="20"/>
                <w:lang w:eastAsia="sl-SI"/>
              </w:rPr>
            </w:pPr>
            <w:r w:rsidRPr="000E4816">
              <w:rPr>
                <w:rFonts w:ascii="Arial" w:eastAsia="Times New Roman" w:hAnsi="Arial" w:cs="Arial"/>
                <w:b/>
                <w:sz w:val="20"/>
                <w:szCs w:val="20"/>
                <w:lang w:eastAsia="sl-SI"/>
              </w:rPr>
              <w:t>SKUPNA PONUDBENA VREDNOST brez DDV v EUR*</w:t>
            </w:r>
          </w:p>
        </w:tc>
      </w:tr>
      <w:tr w:rsidR="000E4816" w:rsidRPr="000E4816" w14:paraId="5568E6F5" w14:textId="77777777" w:rsidTr="00B43535">
        <w:trPr>
          <w:trHeight w:val="741"/>
        </w:trPr>
        <w:tc>
          <w:tcPr>
            <w:tcW w:w="3369" w:type="dxa"/>
            <w:shd w:val="clear" w:color="auto" w:fill="auto"/>
            <w:vAlign w:val="center"/>
          </w:tcPr>
          <w:p w14:paraId="6B1613D5" w14:textId="55ED14B5" w:rsidR="00B43535" w:rsidRPr="000E4816" w:rsidRDefault="00B43535" w:rsidP="00901916">
            <w:pPr>
              <w:spacing w:after="0" w:line="240" w:lineRule="auto"/>
              <w:rPr>
                <w:rFonts w:ascii="Arial" w:eastAsia="Times New Roman" w:hAnsi="Arial" w:cs="Arial"/>
                <w:b/>
                <w:bCs/>
                <w:sz w:val="20"/>
                <w:szCs w:val="20"/>
                <w:lang w:eastAsia="sl-SI"/>
              </w:rPr>
            </w:pPr>
            <w:r w:rsidRPr="000E4816">
              <w:rPr>
                <w:rFonts w:ascii="Arial" w:eastAsia="Times New Roman" w:hAnsi="Arial" w:cs="Arial"/>
                <w:b/>
                <w:bCs/>
                <w:sz w:val="20"/>
                <w:szCs w:val="20"/>
                <w:lang w:eastAsia="sl-SI"/>
              </w:rPr>
              <w:t>Vzdrževanje greznic, MKČN in kanalizacije v občini Radovljica</w:t>
            </w:r>
          </w:p>
        </w:tc>
        <w:tc>
          <w:tcPr>
            <w:tcW w:w="2159" w:type="dxa"/>
            <w:shd w:val="clear" w:color="auto" w:fill="auto"/>
            <w:vAlign w:val="center"/>
          </w:tcPr>
          <w:p w14:paraId="4903CA1D" w14:textId="36B6C663" w:rsidR="00B43535" w:rsidRPr="000E4816" w:rsidRDefault="00B43535" w:rsidP="00901916">
            <w:pPr>
              <w:spacing w:after="0" w:line="240" w:lineRule="auto"/>
              <w:jc w:val="center"/>
              <w:rPr>
                <w:rFonts w:ascii="Arial" w:eastAsia="Times New Roman" w:hAnsi="Arial" w:cs="Arial"/>
                <w:i/>
                <w:sz w:val="20"/>
                <w:szCs w:val="20"/>
                <w:lang w:eastAsia="sl-SI"/>
              </w:rPr>
            </w:pPr>
            <w:r w:rsidRPr="000E4816">
              <w:rPr>
                <w:rFonts w:ascii="Arial" w:eastAsia="Times New Roman" w:hAnsi="Arial" w:cs="Arial"/>
                <w:sz w:val="20"/>
                <w:szCs w:val="20"/>
                <w:lang w:eastAsia="sl-SI"/>
              </w:rPr>
              <w:t>12 mesecev</w:t>
            </w:r>
          </w:p>
        </w:tc>
        <w:tc>
          <w:tcPr>
            <w:tcW w:w="3402" w:type="dxa"/>
            <w:shd w:val="clear" w:color="auto" w:fill="E1F7F6"/>
            <w:vAlign w:val="center"/>
          </w:tcPr>
          <w:p w14:paraId="316D9E91" w14:textId="77777777" w:rsidR="00B43535" w:rsidRPr="000E4816" w:rsidRDefault="00B43535" w:rsidP="00901916">
            <w:pPr>
              <w:spacing w:after="0" w:line="240" w:lineRule="auto"/>
              <w:jc w:val="center"/>
              <w:rPr>
                <w:rFonts w:ascii="Arial" w:eastAsia="Times New Roman" w:hAnsi="Arial" w:cs="Arial"/>
                <w:sz w:val="20"/>
                <w:szCs w:val="20"/>
                <w:lang w:eastAsia="sl-SI"/>
              </w:rPr>
            </w:pPr>
          </w:p>
        </w:tc>
      </w:tr>
    </w:tbl>
    <w:p w14:paraId="175140B7" w14:textId="5F5DED7D" w:rsidR="00901916" w:rsidRPr="000E4816" w:rsidRDefault="00901916" w:rsidP="00901916">
      <w:pPr>
        <w:rPr>
          <w:rFonts w:ascii="Arial" w:eastAsia="Times New Roman" w:hAnsi="Arial" w:cs="Arial"/>
          <w:sz w:val="20"/>
          <w:szCs w:val="20"/>
          <w:lang w:eastAsia="sl-SI"/>
        </w:rPr>
      </w:pPr>
      <w:r w:rsidRPr="000E4816">
        <w:rPr>
          <w:rFonts w:ascii="Arial" w:eastAsia="Times New Roman" w:hAnsi="Arial" w:cs="Arial"/>
          <w:sz w:val="20"/>
          <w:szCs w:val="20"/>
          <w:lang w:eastAsia="sl-SI"/>
        </w:rPr>
        <w:t>*Podatek iz izpolnjene priloge Predračun</w:t>
      </w:r>
      <w:r w:rsidR="006C0DE8">
        <w:rPr>
          <w:rFonts w:ascii="Arial" w:eastAsia="Times New Roman" w:hAnsi="Arial" w:cs="Arial"/>
          <w:sz w:val="20"/>
          <w:szCs w:val="20"/>
          <w:lang w:eastAsia="sl-SI"/>
        </w:rPr>
        <w:t xml:space="preserve"> (OBR</w:t>
      </w:r>
      <w:r w:rsidRPr="000E4816">
        <w:rPr>
          <w:rFonts w:ascii="Arial" w:eastAsia="Times New Roman" w:hAnsi="Arial" w:cs="Arial"/>
          <w:sz w:val="20"/>
          <w:szCs w:val="20"/>
          <w:lang w:eastAsia="sl-SI"/>
        </w:rPr>
        <w:t xml:space="preserve"> 1</w:t>
      </w:r>
      <w:r w:rsidR="00DB42B4" w:rsidRPr="000E4816">
        <w:rPr>
          <w:rFonts w:ascii="Arial" w:eastAsia="Times New Roman" w:hAnsi="Arial" w:cs="Arial"/>
          <w:sz w:val="20"/>
          <w:szCs w:val="20"/>
          <w:lang w:eastAsia="sl-SI"/>
        </w:rPr>
        <w:t>0</w:t>
      </w:r>
      <w:r w:rsidR="006C0DE8">
        <w:rPr>
          <w:rFonts w:ascii="Arial" w:eastAsia="Times New Roman" w:hAnsi="Arial" w:cs="Arial"/>
          <w:sz w:val="20"/>
          <w:szCs w:val="20"/>
          <w:lang w:eastAsia="sl-SI"/>
        </w:rPr>
        <w:t>).</w:t>
      </w:r>
    </w:p>
    <w:p w14:paraId="087200D5" w14:textId="77777777" w:rsidR="00901916" w:rsidRPr="000E4816" w:rsidRDefault="00901916" w:rsidP="00901916">
      <w:pPr>
        <w:widowControl w:val="0"/>
        <w:autoSpaceDE w:val="0"/>
        <w:autoSpaceDN w:val="0"/>
        <w:adjustRightInd w:val="0"/>
        <w:spacing w:after="0" w:line="286" w:lineRule="exact"/>
        <w:jc w:val="both"/>
        <w:rPr>
          <w:rFonts w:ascii="Arial" w:eastAsia="Calibri" w:hAnsi="Arial" w:cs="Arial"/>
          <w:sz w:val="20"/>
          <w:szCs w:val="20"/>
        </w:rPr>
      </w:pPr>
    </w:p>
    <w:p w14:paraId="55344E7C" w14:textId="31202392" w:rsidR="00A5311E" w:rsidRPr="00792FBE" w:rsidRDefault="00A5311E" w:rsidP="00A5311E">
      <w:pPr>
        <w:widowControl w:val="0"/>
        <w:autoSpaceDE w:val="0"/>
        <w:autoSpaceDN w:val="0"/>
        <w:adjustRightInd w:val="0"/>
        <w:spacing w:after="0" w:line="240" w:lineRule="auto"/>
        <w:jc w:val="both"/>
        <w:rPr>
          <w:rFonts w:ascii="Arial" w:eastAsia="Calibri" w:hAnsi="Arial" w:cs="Arial"/>
          <w:sz w:val="20"/>
          <w:szCs w:val="20"/>
          <w:lang w:eastAsia="sl-SI"/>
        </w:rPr>
      </w:pPr>
      <w:bookmarkStart w:id="13" w:name="_Hlk99628755"/>
      <w:r w:rsidRPr="000E4816">
        <w:rPr>
          <w:rFonts w:ascii="Arial" w:eastAsia="Calibri" w:hAnsi="Arial" w:cs="Arial"/>
          <w:b/>
          <w:sz w:val="20"/>
          <w:szCs w:val="20"/>
          <w:lang w:eastAsia="sl-SI"/>
        </w:rPr>
        <w:t>Ponudbene cene</w:t>
      </w:r>
      <w:r w:rsidRPr="000E4816">
        <w:rPr>
          <w:rFonts w:ascii="Arial" w:eastAsia="Calibri" w:hAnsi="Arial" w:cs="Arial"/>
          <w:i/>
          <w:sz w:val="20"/>
          <w:szCs w:val="20"/>
          <w:lang w:eastAsia="sl-SI"/>
        </w:rPr>
        <w:t xml:space="preserve"> (</w:t>
      </w:r>
      <w:r w:rsidR="004A419A">
        <w:rPr>
          <w:rFonts w:ascii="Arial" w:eastAsia="Calibri" w:hAnsi="Arial" w:cs="Arial"/>
          <w:i/>
          <w:sz w:val="20"/>
          <w:szCs w:val="20"/>
          <w:lang w:eastAsia="sl-SI"/>
        </w:rPr>
        <w:t>OBR-10</w:t>
      </w:r>
      <w:r w:rsidRPr="000E4816">
        <w:rPr>
          <w:rFonts w:ascii="Arial" w:eastAsia="Calibri" w:hAnsi="Arial" w:cs="Arial"/>
          <w:i/>
          <w:sz w:val="20"/>
          <w:szCs w:val="20"/>
          <w:lang w:eastAsia="sl-SI"/>
        </w:rPr>
        <w:t>)</w:t>
      </w:r>
      <w:r w:rsidRPr="000E4816">
        <w:rPr>
          <w:rFonts w:ascii="Arial" w:eastAsia="Calibri" w:hAnsi="Arial" w:cs="Arial"/>
          <w:sz w:val="20"/>
          <w:szCs w:val="20"/>
          <w:lang w:eastAsia="sl-SI"/>
        </w:rPr>
        <w:t xml:space="preserve">: </w:t>
      </w:r>
      <w:bookmarkStart w:id="14" w:name="_Hlk99628385"/>
      <w:r w:rsidRPr="000E4816">
        <w:rPr>
          <w:rFonts w:ascii="Arial" w:eastAsia="Calibri" w:hAnsi="Arial" w:cs="Arial"/>
          <w:sz w:val="20"/>
          <w:szCs w:val="20"/>
          <w:lang w:eastAsia="sl-SI"/>
        </w:rPr>
        <w:t xml:space="preserve">so fiksne za obdobje </w:t>
      </w:r>
      <w:bookmarkEnd w:id="13"/>
      <w:r w:rsidRPr="000E4816">
        <w:rPr>
          <w:rFonts w:ascii="Arial" w:eastAsia="Calibri" w:hAnsi="Arial" w:cs="Arial"/>
          <w:sz w:val="20"/>
          <w:szCs w:val="20"/>
          <w:lang w:eastAsia="sl-SI"/>
        </w:rPr>
        <w:t xml:space="preserve">12 mesecev. Vsi popusti in stroški so </w:t>
      </w:r>
      <w:r w:rsidRPr="000E4816">
        <w:rPr>
          <w:rFonts w:ascii="Arial" w:eastAsia="Times New Roman" w:hAnsi="Arial" w:cs="Arial"/>
          <w:sz w:val="20"/>
          <w:szCs w:val="20"/>
          <w:lang w:eastAsia="sl-SI"/>
        </w:rPr>
        <w:t xml:space="preserve">pri ponujenih cenah </w:t>
      </w:r>
      <w:r w:rsidRPr="000E4816">
        <w:rPr>
          <w:rFonts w:ascii="Arial" w:eastAsia="Calibri" w:hAnsi="Arial" w:cs="Arial"/>
          <w:sz w:val="20"/>
          <w:szCs w:val="20"/>
          <w:lang w:eastAsia="sl-SI"/>
        </w:rPr>
        <w:t xml:space="preserve">že vključeni. </w:t>
      </w:r>
      <w:bookmarkEnd w:id="14"/>
      <w:r w:rsidRPr="000E4816">
        <w:rPr>
          <w:rFonts w:ascii="Arial" w:eastAsia="Calibri" w:hAnsi="Arial" w:cs="Arial"/>
          <w:sz w:val="20"/>
          <w:szCs w:val="20"/>
          <w:lang w:eastAsia="sl-SI"/>
        </w:rPr>
        <w:t xml:space="preserve">Merilo za izbor je ekonomsko najugodnejša ponudba v skladu s </w:t>
      </w:r>
      <w:r w:rsidR="00C739EC" w:rsidRPr="000E4816">
        <w:rPr>
          <w:rFonts w:ascii="Arial" w:eastAsia="Calibri" w:hAnsi="Arial" w:cs="Arial"/>
          <w:sz w:val="20"/>
          <w:szCs w:val="20"/>
          <w:lang w:eastAsia="sl-SI"/>
        </w:rPr>
        <w:t>6</w:t>
      </w:r>
      <w:r w:rsidRPr="000E4816">
        <w:rPr>
          <w:rFonts w:ascii="Arial" w:eastAsia="Calibri" w:hAnsi="Arial" w:cs="Arial"/>
          <w:sz w:val="20"/>
          <w:szCs w:val="20"/>
          <w:lang w:eastAsia="sl-SI"/>
        </w:rPr>
        <w:t xml:space="preserve">. tč. </w:t>
      </w:r>
      <w:r w:rsidRPr="00792FBE">
        <w:rPr>
          <w:rFonts w:ascii="Arial" w:eastAsia="Calibri" w:hAnsi="Arial" w:cs="Arial"/>
          <w:sz w:val="20"/>
          <w:szCs w:val="20"/>
          <w:lang w:eastAsia="sl-SI"/>
        </w:rPr>
        <w:t>razpisne dokumentacije.</w:t>
      </w:r>
    </w:p>
    <w:p w14:paraId="1896A8BF" w14:textId="77777777" w:rsidR="00901916" w:rsidRPr="00792FBE" w:rsidRDefault="00901916" w:rsidP="00901916">
      <w:pPr>
        <w:widowControl w:val="0"/>
        <w:autoSpaceDE w:val="0"/>
        <w:autoSpaceDN w:val="0"/>
        <w:adjustRightInd w:val="0"/>
        <w:spacing w:after="0" w:line="240" w:lineRule="auto"/>
        <w:jc w:val="both"/>
        <w:rPr>
          <w:rFonts w:ascii="Arial" w:eastAsia="Calibri" w:hAnsi="Arial" w:cs="Arial"/>
          <w:sz w:val="20"/>
          <w:szCs w:val="20"/>
          <w:lang w:eastAsia="sl-SI"/>
        </w:rPr>
      </w:pPr>
    </w:p>
    <w:p w14:paraId="66D47828" w14:textId="77777777" w:rsidR="00901916" w:rsidRPr="00792FBE" w:rsidRDefault="00901916" w:rsidP="00901916">
      <w:pPr>
        <w:widowControl w:val="0"/>
        <w:autoSpaceDE w:val="0"/>
        <w:autoSpaceDN w:val="0"/>
        <w:adjustRightInd w:val="0"/>
        <w:spacing w:after="0" w:line="240" w:lineRule="auto"/>
        <w:jc w:val="both"/>
        <w:rPr>
          <w:rFonts w:ascii="Arial" w:eastAsia="Times New Roman" w:hAnsi="Arial" w:cs="Arial"/>
          <w:spacing w:val="-1"/>
          <w:sz w:val="20"/>
          <w:szCs w:val="20"/>
          <w:lang w:eastAsia="sl-SI"/>
        </w:rPr>
      </w:pPr>
      <w:r w:rsidRPr="00792FBE">
        <w:rPr>
          <w:rFonts w:ascii="Arial" w:eastAsia="Calibri" w:hAnsi="Arial" w:cs="Arial"/>
          <w:b/>
          <w:sz w:val="20"/>
          <w:szCs w:val="20"/>
          <w:lang w:eastAsia="sl-SI"/>
        </w:rPr>
        <w:t>Plačilni rok:</w:t>
      </w:r>
      <w:r w:rsidRPr="00792FBE">
        <w:rPr>
          <w:rFonts w:ascii="Arial" w:eastAsia="Calibri" w:hAnsi="Arial" w:cs="Arial"/>
          <w:sz w:val="20"/>
          <w:szCs w:val="20"/>
          <w:lang w:eastAsia="sl-SI"/>
        </w:rPr>
        <w:t xml:space="preserve"> 30 dni od dneva uradnega prejema zbirnega mesečnega računa pri naročniku.</w:t>
      </w:r>
    </w:p>
    <w:p w14:paraId="00128F65" w14:textId="77777777" w:rsidR="00901916" w:rsidRPr="00792FBE" w:rsidRDefault="00901916" w:rsidP="00901916">
      <w:pPr>
        <w:spacing w:after="0" w:line="240" w:lineRule="auto"/>
        <w:jc w:val="both"/>
        <w:rPr>
          <w:rFonts w:ascii="Arial" w:eastAsia="Times New Roman" w:hAnsi="Arial" w:cs="Arial"/>
          <w:b/>
          <w:sz w:val="20"/>
          <w:szCs w:val="20"/>
          <w:lang w:eastAsia="sl-SI"/>
        </w:rPr>
      </w:pPr>
    </w:p>
    <w:p w14:paraId="6313C8A4" w14:textId="44EE4097" w:rsidR="00901916" w:rsidRPr="00792FBE" w:rsidRDefault="00901916" w:rsidP="00901916">
      <w:pPr>
        <w:widowControl w:val="0"/>
        <w:autoSpaceDE w:val="0"/>
        <w:autoSpaceDN w:val="0"/>
        <w:adjustRightInd w:val="0"/>
        <w:spacing w:after="0" w:line="240" w:lineRule="auto"/>
        <w:jc w:val="both"/>
        <w:rPr>
          <w:rFonts w:ascii="Arial" w:eastAsia="Times New Roman" w:hAnsi="Arial" w:cs="Arial"/>
          <w:b/>
          <w:spacing w:val="-1"/>
          <w:sz w:val="20"/>
          <w:szCs w:val="20"/>
          <w:lang w:eastAsia="sl-SI"/>
        </w:rPr>
      </w:pPr>
      <w:r w:rsidRPr="00792FBE">
        <w:rPr>
          <w:rFonts w:ascii="Arial" w:eastAsia="Times New Roman" w:hAnsi="Arial" w:cs="Arial"/>
          <w:b/>
          <w:spacing w:val="-1"/>
          <w:sz w:val="20"/>
          <w:szCs w:val="20"/>
          <w:lang w:eastAsia="sl-SI"/>
        </w:rPr>
        <w:t xml:space="preserve">VELJAVNOST PONUDBE: </w:t>
      </w:r>
      <w:r w:rsidRPr="00792FBE">
        <w:rPr>
          <w:rFonts w:ascii="Arial" w:eastAsia="Times New Roman" w:hAnsi="Arial" w:cs="Arial"/>
          <w:w w:val="104"/>
          <w:sz w:val="20"/>
          <w:szCs w:val="20"/>
          <w:lang w:eastAsia="sl-SI"/>
        </w:rPr>
        <w:t xml:space="preserve">ponudba je veljavna </w:t>
      </w:r>
      <w:r w:rsidRPr="00792FBE">
        <w:rPr>
          <w:rFonts w:ascii="Arial" w:eastAsia="Times New Roman" w:hAnsi="Arial" w:cs="Arial"/>
          <w:sz w:val="20"/>
          <w:szCs w:val="20"/>
          <w:lang w:eastAsia="sl-SI"/>
        </w:rPr>
        <w:t>__________</w:t>
      </w:r>
      <w:r w:rsidRPr="00792FBE">
        <w:rPr>
          <w:rFonts w:ascii="Arial" w:eastAsia="Times New Roman" w:hAnsi="Arial" w:cs="Arial"/>
          <w:w w:val="104"/>
          <w:sz w:val="20"/>
          <w:szCs w:val="20"/>
          <w:lang w:eastAsia="sl-SI"/>
        </w:rPr>
        <w:t xml:space="preserve"> </w:t>
      </w:r>
      <w:r w:rsidR="00E21E72">
        <w:rPr>
          <w:rFonts w:ascii="Arial" w:eastAsia="Times New Roman" w:hAnsi="Arial" w:cs="Arial"/>
          <w:w w:val="104"/>
          <w:sz w:val="20"/>
          <w:szCs w:val="20"/>
          <w:lang w:eastAsia="sl-SI"/>
        </w:rPr>
        <w:t>mesece/-v</w:t>
      </w:r>
      <w:r w:rsidRPr="00792FBE">
        <w:rPr>
          <w:rFonts w:ascii="Arial" w:eastAsia="Times New Roman" w:hAnsi="Arial" w:cs="Arial"/>
          <w:w w:val="104"/>
          <w:sz w:val="20"/>
          <w:szCs w:val="20"/>
          <w:lang w:eastAsia="sl-SI"/>
        </w:rPr>
        <w:t xml:space="preserve"> (najmanj </w:t>
      </w:r>
      <w:r w:rsidR="00A5311E" w:rsidRPr="00792FBE">
        <w:rPr>
          <w:rFonts w:ascii="Arial" w:eastAsia="Times New Roman" w:hAnsi="Arial" w:cs="Arial"/>
          <w:w w:val="104"/>
          <w:sz w:val="20"/>
          <w:szCs w:val="20"/>
          <w:lang w:eastAsia="sl-SI"/>
        </w:rPr>
        <w:t>3 mesece</w:t>
      </w:r>
      <w:r w:rsidRPr="00792FBE">
        <w:rPr>
          <w:rFonts w:ascii="Arial" w:eastAsia="Times New Roman" w:hAnsi="Arial" w:cs="Arial"/>
          <w:w w:val="104"/>
          <w:sz w:val="20"/>
          <w:szCs w:val="20"/>
          <w:lang w:eastAsia="sl-SI"/>
        </w:rPr>
        <w:t xml:space="preserve">) od datuma odpiranja </w:t>
      </w:r>
      <w:r w:rsidRPr="00792FBE">
        <w:rPr>
          <w:rFonts w:ascii="Arial" w:eastAsia="Times New Roman" w:hAnsi="Arial" w:cs="Arial"/>
          <w:spacing w:val="-3"/>
          <w:sz w:val="20"/>
          <w:szCs w:val="20"/>
          <w:lang w:eastAsia="sl-SI"/>
        </w:rPr>
        <w:t>ponudb.</w:t>
      </w:r>
    </w:p>
    <w:p w14:paraId="09052934" w14:textId="77777777" w:rsidR="0034320E" w:rsidRPr="00792FBE" w:rsidRDefault="0034320E" w:rsidP="0034320E">
      <w:pPr>
        <w:spacing w:after="0" w:line="240" w:lineRule="auto"/>
        <w:rPr>
          <w:rFonts w:ascii="Arial" w:eastAsia="Times New Roman" w:hAnsi="Arial" w:cs="Arial"/>
          <w:b/>
          <w:sz w:val="20"/>
          <w:szCs w:val="20"/>
          <w:lang w:eastAsia="sl-SI"/>
        </w:rPr>
      </w:pPr>
    </w:p>
    <w:tbl>
      <w:tblPr>
        <w:tblW w:w="0" w:type="auto"/>
        <w:tblLook w:val="04A0" w:firstRow="1" w:lastRow="0" w:firstColumn="1" w:lastColumn="0" w:noHBand="0" w:noVBand="1"/>
      </w:tblPr>
      <w:tblGrid>
        <w:gridCol w:w="4605"/>
        <w:gridCol w:w="4606"/>
      </w:tblGrid>
      <w:tr w:rsidR="00571C82" w:rsidRPr="00792FBE" w14:paraId="73F53C51" w14:textId="77777777" w:rsidTr="0025155F">
        <w:tc>
          <w:tcPr>
            <w:tcW w:w="4605" w:type="dxa"/>
            <w:shd w:val="clear" w:color="auto" w:fill="auto"/>
          </w:tcPr>
          <w:p w14:paraId="00429996" w14:textId="77777777" w:rsidR="00523B46" w:rsidRPr="00792FBE" w:rsidRDefault="00523B46" w:rsidP="0025155F">
            <w:pPr>
              <w:spacing w:after="0" w:line="240" w:lineRule="auto"/>
              <w:rPr>
                <w:rFonts w:ascii="Arial" w:eastAsia="Calibri" w:hAnsi="Arial" w:cs="Arial"/>
                <w:sz w:val="20"/>
                <w:szCs w:val="20"/>
              </w:rPr>
            </w:pPr>
          </w:p>
          <w:p w14:paraId="371A07EE" w14:textId="77777777" w:rsidR="00B43535" w:rsidRPr="00792FBE" w:rsidRDefault="00B43535" w:rsidP="0025155F">
            <w:pPr>
              <w:spacing w:after="0" w:line="240" w:lineRule="auto"/>
              <w:rPr>
                <w:rFonts w:ascii="Arial" w:eastAsia="Calibri" w:hAnsi="Arial" w:cs="Arial"/>
                <w:sz w:val="20"/>
                <w:szCs w:val="20"/>
              </w:rPr>
            </w:pPr>
          </w:p>
          <w:p w14:paraId="260A670A" w14:textId="160ACAFD" w:rsidR="00B43535" w:rsidRPr="00792FBE" w:rsidRDefault="00B43535" w:rsidP="0025155F">
            <w:pPr>
              <w:spacing w:after="0" w:line="240" w:lineRule="auto"/>
              <w:rPr>
                <w:rFonts w:ascii="Arial" w:eastAsia="Calibri" w:hAnsi="Arial" w:cs="Arial"/>
                <w:sz w:val="20"/>
                <w:szCs w:val="20"/>
              </w:rPr>
            </w:pPr>
          </w:p>
        </w:tc>
        <w:tc>
          <w:tcPr>
            <w:tcW w:w="4606" w:type="dxa"/>
            <w:shd w:val="clear" w:color="auto" w:fill="auto"/>
          </w:tcPr>
          <w:p w14:paraId="781FB87B" w14:textId="77777777" w:rsidR="00523B46" w:rsidRPr="00792FBE" w:rsidRDefault="00523B46" w:rsidP="0025155F">
            <w:pPr>
              <w:spacing w:after="0" w:line="240" w:lineRule="auto"/>
              <w:rPr>
                <w:rFonts w:ascii="Arial" w:eastAsia="Calibri" w:hAnsi="Arial" w:cs="Arial"/>
                <w:sz w:val="20"/>
                <w:szCs w:val="20"/>
              </w:rPr>
            </w:pP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FF101D" w:rsidRPr="00792FBE" w14:paraId="42B855EA" w14:textId="77777777" w:rsidTr="00564182">
        <w:tc>
          <w:tcPr>
            <w:tcW w:w="2802" w:type="dxa"/>
          </w:tcPr>
          <w:p w14:paraId="7B1C02B3" w14:textId="77777777" w:rsidR="00FF101D" w:rsidRPr="00792FBE" w:rsidRDefault="00FF101D" w:rsidP="00564182">
            <w:pPr>
              <w:spacing w:line="240" w:lineRule="exact"/>
              <w:rPr>
                <w:rFonts w:ascii="Arial" w:hAnsi="Arial" w:cs="Arial"/>
                <w:bCs/>
                <w:sz w:val="20"/>
                <w:szCs w:val="20"/>
              </w:rPr>
            </w:pPr>
            <w:r w:rsidRPr="00792FBE">
              <w:rPr>
                <w:rFonts w:ascii="Arial" w:hAnsi="Arial" w:cs="Arial"/>
                <w:bCs/>
                <w:sz w:val="20"/>
                <w:szCs w:val="20"/>
              </w:rPr>
              <w:t>Kraj in datum:</w:t>
            </w:r>
          </w:p>
        </w:tc>
        <w:tc>
          <w:tcPr>
            <w:tcW w:w="2693" w:type="dxa"/>
          </w:tcPr>
          <w:p w14:paraId="7CA07566" w14:textId="77777777" w:rsidR="00FF101D" w:rsidRPr="00792FBE" w:rsidRDefault="00FF101D" w:rsidP="00564182">
            <w:pPr>
              <w:spacing w:line="240" w:lineRule="exact"/>
              <w:jc w:val="center"/>
              <w:rPr>
                <w:rFonts w:ascii="Arial" w:hAnsi="Arial" w:cs="Arial"/>
                <w:bCs/>
                <w:sz w:val="20"/>
                <w:szCs w:val="20"/>
              </w:rPr>
            </w:pPr>
            <w:r w:rsidRPr="00792FBE">
              <w:rPr>
                <w:rFonts w:ascii="Arial" w:hAnsi="Arial" w:cs="Arial"/>
                <w:bCs/>
                <w:sz w:val="20"/>
                <w:szCs w:val="20"/>
              </w:rPr>
              <w:t>Žig:</w:t>
            </w:r>
          </w:p>
        </w:tc>
        <w:tc>
          <w:tcPr>
            <w:tcW w:w="3715" w:type="dxa"/>
          </w:tcPr>
          <w:p w14:paraId="32C4CB4F" w14:textId="77777777" w:rsidR="00FF101D" w:rsidRPr="00792FBE" w:rsidRDefault="00FF101D" w:rsidP="00564182">
            <w:pPr>
              <w:spacing w:line="240" w:lineRule="exact"/>
              <w:jc w:val="center"/>
              <w:rPr>
                <w:rFonts w:ascii="Arial" w:hAnsi="Arial" w:cs="Arial"/>
                <w:bCs/>
                <w:sz w:val="20"/>
                <w:szCs w:val="20"/>
              </w:rPr>
            </w:pPr>
            <w:r w:rsidRPr="00792FBE">
              <w:rPr>
                <w:rFonts w:ascii="Arial" w:hAnsi="Arial" w:cs="Arial"/>
                <w:bCs/>
                <w:sz w:val="20"/>
                <w:szCs w:val="20"/>
              </w:rPr>
              <w:t>Podpis odgovorne osebe oz.                pooblaščenca ponudnika/partnerja:</w:t>
            </w:r>
          </w:p>
        </w:tc>
      </w:tr>
      <w:tr w:rsidR="00FF101D" w:rsidRPr="00792FBE" w14:paraId="19282C51" w14:textId="77777777" w:rsidTr="00564182">
        <w:tc>
          <w:tcPr>
            <w:tcW w:w="2802" w:type="dxa"/>
          </w:tcPr>
          <w:p w14:paraId="34C4BF09" w14:textId="77777777" w:rsidR="00FF101D" w:rsidRPr="00792FBE" w:rsidRDefault="00FF101D" w:rsidP="00564182">
            <w:pPr>
              <w:spacing w:line="240" w:lineRule="exact"/>
              <w:rPr>
                <w:rFonts w:ascii="Arial" w:hAnsi="Arial" w:cs="Arial"/>
                <w:bCs/>
                <w:sz w:val="20"/>
                <w:szCs w:val="20"/>
              </w:rPr>
            </w:pPr>
          </w:p>
        </w:tc>
        <w:tc>
          <w:tcPr>
            <w:tcW w:w="2693" w:type="dxa"/>
          </w:tcPr>
          <w:p w14:paraId="7AE18B9E" w14:textId="77777777" w:rsidR="00FF101D" w:rsidRPr="00792FBE" w:rsidRDefault="00FF101D" w:rsidP="00564182">
            <w:pPr>
              <w:spacing w:line="240" w:lineRule="exact"/>
              <w:rPr>
                <w:rFonts w:ascii="Arial" w:hAnsi="Arial" w:cs="Arial"/>
                <w:bCs/>
                <w:sz w:val="20"/>
                <w:szCs w:val="20"/>
              </w:rPr>
            </w:pPr>
          </w:p>
        </w:tc>
        <w:tc>
          <w:tcPr>
            <w:tcW w:w="3715" w:type="dxa"/>
          </w:tcPr>
          <w:p w14:paraId="39B613F3" w14:textId="77777777" w:rsidR="00FF101D" w:rsidRPr="00792FBE" w:rsidRDefault="00FF101D" w:rsidP="00564182">
            <w:pPr>
              <w:spacing w:line="240" w:lineRule="exact"/>
              <w:rPr>
                <w:rFonts w:ascii="Arial" w:hAnsi="Arial" w:cs="Arial"/>
                <w:bCs/>
                <w:sz w:val="20"/>
                <w:szCs w:val="20"/>
              </w:rPr>
            </w:pPr>
          </w:p>
        </w:tc>
      </w:tr>
      <w:tr w:rsidR="00FF101D" w:rsidRPr="00792FBE" w14:paraId="00460A19" w14:textId="77777777" w:rsidTr="00564182">
        <w:tc>
          <w:tcPr>
            <w:tcW w:w="2802" w:type="dxa"/>
            <w:tcBorders>
              <w:bottom w:val="single" w:sz="4" w:space="0" w:color="auto"/>
            </w:tcBorders>
          </w:tcPr>
          <w:p w14:paraId="3538ED81" w14:textId="77777777" w:rsidR="00FF101D" w:rsidRPr="00792FBE" w:rsidRDefault="00FF101D" w:rsidP="00564182">
            <w:pPr>
              <w:spacing w:line="240" w:lineRule="exact"/>
              <w:rPr>
                <w:rFonts w:ascii="Arial" w:hAnsi="Arial" w:cs="Arial"/>
                <w:bCs/>
                <w:sz w:val="20"/>
                <w:szCs w:val="20"/>
              </w:rPr>
            </w:pPr>
          </w:p>
        </w:tc>
        <w:tc>
          <w:tcPr>
            <w:tcW w:w="2693" w:type="dxa"/>
          </w:tcPr>
          <w:p w14:paraId="63FC2BAD" w14:textId="77777777" w:rsidR="00FF101D" w:rsidRPr="00792FBE" w:rsidRDefault="00FF101D" w:rsidP="00564182">
            <w:pPr>
              <w:spacing w:line="240" w:lineRule="exact"/>
              <w:rPr>
                <w:rFonts w:ascii="Arial" w:hAnsi="Arial" w:cs="Arial"/>
                <w:bCs/>
                <w:sz w:val="20"/>
                <w:szCs w:val="20"/>
              </w:rPr>
            </w:pPr>
          </w:p>
        </w:tc>
        <w:tc>
          <w:tcPr>
            <w:tcW w:w="3715" w:type="dxa"/>
            <w:tcBorders>
              <w:bottom w:val="single" w:sz="4" w:space="0" w:color="auto"/>
            </w:tcBorders>
          </w:tcPr>
          <w:p w14:paraId="5C24866E" w14:textId="77777777" w:rsidR="00FF101D" w:rsidRPr="00792FBE" w:rsidRDefault="00FF101D" w:rsidP="00564182">
            <w:pPr>
              <w:spacing w:line="240" w:lineRule="exact"/>
              <w:rPr>
                <w:rFonts w:ascii="Arial" w:hAnsi="Arial" w:cs="Arial"/>
                <w:bCs/>
                <w:sz w:val="20"/>
                <w:szCs w:val="20"/>
              </w:rPr>
            </w:pPr>
          </w:p>
        </w:tc>
      </w:tr>
    </w:tbl>
    <w:p w14:paraId="59026E4A" w14:textId="7CAF0A42" w:rsidR="00E12290" w:rsidRPr="00792FBE" w:rsidRDefault="00E12290">
      <w:pPr>
        <w:rPr>
          <w:rFonts w:ascii="Arial" w:eastAsia="Times New Roman" w:hAnsi="Arial" w:cs="Arial"/>
          <w:i/>
          <w:sz w:val="18"/>
          <w:szCs w:val="18"/>
          <w:lang w:eastAsia="sl-SI"/>
        </w:rPr>
      </w:pPr>
    </w:p>
    <w:p w14:paraId="62297F5C" w14:textId="6D07D026" w:rsidR="00B43535" w:rsidRPr="00571C82" w:rsidRDefault="00B43535">
      <w:pPr>
        <w:rPr>
          <w:rFonts w:ascii="Arial" w:eastAsia="Times New Roman" w:hAnsi="Arial" w:cs="Arial"/>
          <w:i/>
          <w:sz w:val="20"/>
          <w:szCs w:val="20"/>
          <w:lang w:eastAsia="sl-SI"/>
        </w:rPr>
      </w:pPr>
    </w:p>
    <w:p w14:paraId="5FC938F0" w14:textId="459A4832" w:rsidR="00B43535" w:rsidRPr="00571C82" w:rsidRDefault="00B43535">
      <w:pPr>
        <w:rPr>
          <w:rFonts w:ascii="Arial" w:eastAsia="Times New Roman" w:hAnsi="Arial" w:cs="Arial"/>
          <w:i/>
          <w:sz w:val="20"/>
          <w:szCs w:val="20"/>
          <w:lang w:eastAsia="sl-SI"/>
        </w:rPr>
      </w:pPr>
    </w:p>
    <w:p w14:paraId="4AD08D6A" w14:textId="3DCE00E3" w:rsidR="00B43535" w:rsidRPr="00571C82" w:rsidRDefault="00B43535">
      <w:pPr>
        <w:rPr>
          <w:rFonts w:ascii="Arial" w:eastAsia="Times New Roman" w:hAnsi="Arial" w:cs="Arial"/>
          <w:i/>
          <w:sz w:val="20"/>
          <w:szCs w:val="20"/>
          <w:lang w:eastAsia="sl-SI"/>
        </w:rPr>
      </w:pPr>
    </w:p>
    <w:p w14:paraId="2304D517" w14:textId="0B6F97EB" w:rsidR="00B43535" w:rsidRPr="00571C82" w:rsidRDefault="00B43535">
      <w:pPr>
        <w:rPr>
          <w:rFonts w:ascii="Arial" w:eastAsia="Times New Roman" w:hAnsi="Arial" w:cs="Arial"/>
          <w:i/>
          <w:sz w:val="20"/>
          <w:szCs w:val="20"/>
          <w:lang w:eastAsia="sl-SI"/>
        </w:rPr>
      </w:pPr>
    </w:p>
    <w:p w14:paraId="5323CD90" w14:textId="77777777" w:rsidR="00B43535" w:rsidRPr="00571C82" w:rsidRDefault="00B43535">
      <w:pPr>
        <w:rPr>
          <w:rFonts w:ascii="Arial" w:eastAsia="Times New Roman" w:hAnsi="Arial" w:cs="Arial"/>
          <w:i/>
          <w:sz w:val="20"/>
          <w:szCs w:val="20"/>
          <w:lang w:eastAsia="sl-SI"/>
        </w:rPr>
      </w:pPr>
    </w:p>
    <w:p w14:paraId="4D4DEBD1" w14:textId="77777777" w:rsidR="00412AFD" w:rsidRPr="00571C82" w:rsidRDefault="00412AFD">
      <w:pPr>
        <w:rPr>
          <w:rFonts w:ascii="Arial" w:eastAsia="Times New Roman" w:hAnsi="Arial" w:cs="Arial"/>
          <w:i/>
          <w:sz w:val="20"/>
          <w:szCs w:val="20"/>
          <w:lang w:eastAsia="sl-SI"/>
        </w:rPr>
      </w:pPr>
    </w:p>
    <w:p w14:paraId="27DEB492" w14:textId="77777777" w:rsidR="00FF101D" w:rsidRDefault="00FF101D">
      <w:pPr>
        <w:rPr>
          <w:rFonts w:ascii="Arial" w:eastAsia="Times New Roman" w:hAnsi="Arial" w:cs="Arial"/>
          <w:i/>
          <w:sz w:val="20"/>
          <w:szCs w:val="20"/>
          <w:lang w:eastAsia="sl-SI"/>
        </w:rPr>
      </w:pPr>
      <w:r>
        <w:rPr>
          <w:rFonts w:ascii="Arial" w:eastAsia="Times New Roman" w:hAnsi="Arial" w:cs="Arial"/>
          <w:i/>
          <w:sz w:val="20"/>
          <w:szCs w:val="20"/>
          <w:lang w:eastAsia="sl-SI"/>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7A0283" w14:paraId="5977A83F" w14:textId="77777777" w:rsidTr="00564182">
        <w:trPr>
          <w:jc w:val="right"/>
        </w:trPr>
        <w:tc>
          <w:tcPr>
            <w:tcW w:w="1098" w:type="dxa"/>
            <w:shd w:val="clear" w:color="auto" w:fill="009999"/>
          </w:tcPr>
          <w:p w14:paraId="11B7F67C" w14:textId="2AEFD550" w:rsidR="007A0283" w:rsidRDefault="007A0283" w:rsidP="00564182">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w:t>
            </w:r>
            <w:r w:rsidR="00FA0AB7">
              <w:rPr>
                <w:rFonts w:ascii="Arial" w:hAnsi="Arial" w:cs="Arial"/>
                <w:b/>
                <w:color w:val="FFFFFF"/>
                <w:sz w:val="20"/>
                <w:szCs w:val="20"/>
              </w:rPr>
              <w:t>12</w:t>
            </w:r>
          </w:p>
        </w:tc>
      </w:tr>
    </w:tbl>
    <w:p w14:paraId="2931B387" w14:textId="77777777" w:rsidR="0067162D" w:rsidRPr="00571C82" w:rsidRDefault="0067162D" w:rsidP="0067162D">
      <w:pPr>
        <w:spacing w:after="0" w:line="240" w:lineRule="auto"/>
        <w:rPr>
          <w:rFonts w:ascii="Arial" w:eastAsia="Times New Roman" w:hAnsi="Arial" w:cs="Arial"/>
          <w:bCs/>
          <w:sz w:val="20"/>
          <w:szCs w:val="20"/>
          <w:lang w:eastAsia="sl-SI"/>
        </w:rPr>
      </w:pPr>
      <w:r w:rsidRPr="00571C82">
        <w:rPr>
          <w:rFonts w:ascii="Arial" w:eastAsia="Times New Roman" w:hAnsi="Arial" w:cs="Arial"/>
          <w:bCs/>
          <w:sz w:val="20"/>
          <w:szCs w:val="20"/>
          <w:lang w:eastAsia="sl-SI"/>
        </w:rPr>
        <w:t>Pogodbeni stranki</w:t>
      </w:r>
    </w:p>
    <w:p w14:paraId="72C116A2" w14:textId="77777777" w:rsidR="0067162D" w:rsidRPr="00571C82" w:rsidRDefault="0067162D" w:rsidP="0067162D">
      <w:pPr>
        <w:spacing w:after="0" w:line="240" w:lineRule="auto"/>
        <w:rPr>
          <w:rFonts w:ascii="Arial" w:eastAsia="Times New Roman" w:hAnsi="Arial" w:cs="Arial"/>
          <w:bCs/>
          <w:sz w:val="20"/>
          <w:szCs w:val="20"/>
          <w:lang w:eastAsia="sl-SI"/>
        </w:rPr>
      </w:pPr>
    </w:p>
    <w:p w14:paraId="748E47D3" w14:textId="77777777" w:rsidR="0067162D" w:rsidRPr="00571C82" w:rsidRDefault="0067162D" w:rsidP="0067162D">
      <w:pPr>
        <w:spacing w:after="0" w:line="240" w:lineRule="auto"/>
        <w:rPr>
          <w:rFonts w:ascii="Arial" w:eastAsia="Times New Roman" w:hAnsi="Arial" w:cs="Arial"/>
          <w:b/>
          <w:sz w:val="20"/>
          <w:szCs w:val="20"/>
          <w:lang w:eastAsia="sl-SI"/>
        </w:rPr>
      </w:pPr>
      <w:r w:rsidRPr="00571C82">
        <w:rPr>
          <w:rFonts w:ascii="Arial" w:eastAsia="Times New Roman" w:hAnsi="Arial" w:cs="Arial"/>
          <w:b/>
          <w:sz w:val="20"/>
          <w:szCs w:val="20"/>
          <w:lang w:eastAsia="sl-SI"/>
        </w:rPr>
        <w:t>KOMUNALA RADOVLJICA, d.o.o., Ljubljanska cesta 27, 4240 Radovljica, ki jo zastopa direktor Matija Žiberna, mag. org. (v nadaljevanju naročnik);</w:t>
      </w:r>
      <w:r w:rsidRPr="00571C82">
        <w:rPr>
          <w:rFonts w:ascii="Arial" w:eastAsia="Times New Roman" w:hAnsi="Arial" w:cs="Arial"/>
          <w:sz w:val="20"/>
          <w:szCs w:val="20"/>
          <w:lang w:eastAsia="sl-SI"/>
        </w:rPr>
        <w:br/>
      </w:r>
      <w:r w:rsidRPr="00571C82">
        <w:rPr>
          <w:rFonts w:ascii="Arial" w:eastAsia="Times New Roman" w:hAnsi="Arial" w:cs="Arial"/>
          <w:bCs/>
          <w:sz w:val="20"/>
          <w:szCs w:val="20"/>
          <w:lang w:eastAsia="sl-SI"/>
        </w:rPr>
        <w:t>ID številka za DDV:</w:t>
      </w:r>
      <w:r w:rsidRPr="00571C82">
        <w:rPr>
          <w:rFonts w:ascii="Arial" w:eastAsia="Times New Roman" w:hAnsi="Arial" w:cs="Arial"/>
          <w:sz w:val="20"/>
          <w:szCs w:val="20"/>
          <w:lang w:eastAsia="sl-SI"/>
        </w:rPr>
        <w:t xml:space="preserve"> SI98605275, </w:t>
      </w:r>
      <w:r w:rsidRPr="00571C82">
        <w:rPr>
          <w:rFonts w:ascii="Arial" w:eastAsia="Times New Roman" w:hAnsi="Arial" w:cs="Arial"/>
          <w:bCs/>
          <w:sz w:val="20"/>
          <w:szCs w:val="20"/>
          <w:lang w:eastAsia="sl-SI"/>
        </w:rPr>
        <w:t>matična številka:</w:t>
      </w:r>
      <w:r w:rsidRPr="00571C82">
        <w:rPr>
          <w:rFonts w:ascii="Arial" w:eastAsia="Times New Roman" w:hAnsi="Arial" w:cs="Arial"/>
          <w:sz w:val="20"/>
          <w:szCs w:val="20"/>
          <w:lang w:eastAsia="sl-SI"/>
        </w:rPr>
        <w:t xml:space="preserve"> 5063485</w:t>
      </w:r>
    </w:p>
    <w:p w14:paraId="116656FA" w14:textId="77777777" w:rsidR="0067162D" w:rsidRPr="00571C82" w:rsidRDefault="0067162D" w:rsidP="0067162D">
      <w:pPr>
        <w:spacing w:after="0" w:line="240" w:lineRule="auto"/>
        <w:rPr>
          <w:rFonts w:ascii="Arial" w:eastAsia="Times New Roman" w:hAnsi="Arial" w:cs="Arial"/>
          <w:sz w:val="20"/>
          <w:szCs w:val="20"/>
          <w:lang w:eastAsia="sl-SI"/>
        </w:rPr>
      </w:pPr>
    </w:p>
    <w:p w14:paraId="1E2368E6" w14:textId="77777777" w:rsidR="0067162D" w:rsidRPr="00571C82" w:rsidRDefault="0067162D" w:rsidP="0067162D">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in</w:t>
      </w:r>
    </w:p>
    <w:p w14:paraId="4F7BFC3F" w14:textId="77777777" w:rsidR="0067162D" w:rsidRPr="00571C82" w:rsidRDefault="0067162D" w:rsidP="0067162D">
      <w:pPr>
        <w:spacing w:after="0" w:line="240" w:lineRule="auto"/>
        <w:rPr>
          <w:rFonts w:ascii="Arial" w:eastAsia="Times New Roman" w:hAnsi="Arial" w:cs="Arial"/>
          <w:sz w:val="20"/>
          <w:szCs w:val="20"/>
          <w:lang w:val="x-none" w:eastAsia="x-none"/>
        </w:rPr>
      </w:pPr>
    </w:p>
    <w:p w14:paraId="6288DBAB" w14:textId="77777777" w:rsidR="0067162D" w:rsidRPr="00571C82" w:rsidRDefault="0067162D" w:rsidP="00AF7B74">
      <w:pPr>
        <w:spacing w:after="0" w:line="240" w:lineRule="auto"/>
        <w:jc w:val="both"/>
        <w:rPr>
          <w:rFonts w:ascii="Arial" w:eastAsia="Times New Roman" w:hAnsi="Arial" w:cs="Arial"/>
          <w:b/>
          <w:bCs/>
          <w:sz w:val="20"/>
          <w:szCs w:val="20"/>
          <w:lang w:eastAsia="sl-SI"/>
        </w:rPr>
      </w:pPr>
      <w:r w:rsidRPr="00571C82">
        <w:rPr>
          <w:rFonts w:ascii="Arial" w:eastAsia="Times New Roman" w:hAnsi="Arial" w:cs="Arial"/>
          <w:b/>
          <w:bCs/>
          <w:sz w:val="20"/>
          <w:szCs w:val="20"/>
          <w:lang w:eastAsia="sl-SI"/>
        </w:rPr>
        <w:t xml:space="preserve">IZVAJALEC </w:t>
      </w:r>
      <w:r w:rsidRPr="00571C82">
        <w:rPr>
          <w:rFonts w:ascii="Arial" w:eastAsia="Times New Roman" w:hAnsi="Arial" w:cs="Arial"/>
          <w:bCs/>
          <w:sz w:val="20"/>
          <w:szCs w:val="20"/>
          <w:lang w:eastAsia="sl-SI"/>
        </w:rPr>
        <w:t>_____________________________________________,</w:t>
      </w:r>
      <w:r w:rsidRPr="00571C82">
        <w:rPr>
          <w:rFonts w:ascii="Arial" w:eastAsia="Times New Roman" w:hAnsi="Arial" w:cs="Arial"/>
          <w:b/>
          <w:bCs/>
          <w:sz w:val="20"/>
          <w:szCs w:val="20"/>
          <w:lang w:eastAsia="sl-SI"/>
        </w:rPr>
        <w:t xml:space="preserve"> ki ga zastopa direktor</w:t>
      </w:r>
      <w:r w:rsidRPr="00571C82">
        <w:rPr>
          <w:rFonts w:ascii="Arial" w:eastAsia="Times New Roman" w:hAnsi="Arial" w:cs="Arial"/>
          <w:bCs/>
          <w:sz w:val="20"/>
          <w:szCs w:val="20"/>
          <w:lang w:eastAsia="sl-SI"/>
        </w:rPr>
        <w:t xml:space="preserve"> _______________________________(</w:t>
      </w:r>
      <w:r w:rsidRPr="00571C82">
        <w:rPr>
          <w:rFonts w:ascii="Arial" w:eastAsia="Times New Roman" w:hAnsi="Arial" w:cs="Arial"/>
          <w:b/>
          <w:bCs/>
          <w:sz w:val="20"/>
          <w:szCs w:val="20"/>
          <w:lang w:eastAsia="sl-SI"/>
        </w:rPr>
        <w:t>v nadaljevanju: izvajalec);</w:t>
      </w:r>
    </w:p>
    <w:p w14:paraId="376026B5" w14:textId="77777777" w:rsidR="0067162D" w:rsidRPr="00571C82" w:rsidRDefault="0067162D" w:rsidP="00AF7B74">
      <w:pPr>
        <w:spacing w:after="0" w:line="240" w:lineRule="auto"/>
        <w:jc w:val="both"/>
        <w:rPr>
          <w:rFonts w:ascii="Arial" w:eastAsia="Times New Roman" w:hAnsi="Arial" w:cs="Arial"/>
          <w:bCs/>
          <w:sz w:val="20"/>
          <w:szCs w:val="20"/>
          <w:lang w:eastAsia="sl-SI"/>
        </w:rPr>
      </w:pPr>
      <w:r w:rsidRPr="00571C82">
        <w:rPr>
          <w:rFonts w:ascii="Arial" w:eastAsia="Times New Roman" w:hAnsi="Arial" w:cs="Arial"/>
          <w:bCs/>
          <w:sz w:val="20"/>
          <w:szCs w:val="20"/>
          <w:lang w:eastAsia="sl-SI"/>
        </w:rPr>
        <w:t>ID številka za DDV: SI_________________, matična številka: __________________,</w:t>
      </w:r>
    </w:p>
    <w:p w14:paraId="7EB9C3B1" w14:textId="77777777" w:rsidR="0067162D" w:rsidRPr="00571C82" w:rsidRDefault="0067162D" w:rsidP="00AF7B74">
      <w:pPr>
        <w:spacing w:after="0" w:line="240" w:lineRule="auto"/>
        <w:jc w:val="both"/>
        <w:rPr>
          <w:rFonts w:ascii="Arial" w:eastAsia="Times New Roman" w:hAnsi="Arial" w:cs="Arial"/>
          <w:b/>
          <w:bCs/>
          <w:sz w:val="20"/>
          <w:szCs w:val="20"/>
          <w:lang w:eastAsia="sl-SI"/>
        </w:rPr>
      </w:pPr>
    </w:p>
    <w:p w14:paraId="37956A9E" w14:textId="77777777" w:rsidR="0067162D" w:rsidRPr="00571C82" w:rsidRDefault="0067162D" w:rsidP="00AF7B74">
      <w:p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skleneta naslednjo:</w:t>
      </w:r>
    </w:p>
    <w:p w14:paraId="7A27F90D" w14:textId="77777777" w:rsidR="0067162D" w:rsidRPr="00571C82" w:rsidRDefault="0067162D" w:rsidP="0067162D">
      <w:pPr>
        <w:spacing w:after="0" w:line="240" w:lineRule="auto"/>
        <w:rPr>
          <w:rFonts w:ascii="Arial" w:eastAsia="Times New Roman" w:hAnsi="Arial" w:cs="Arial"/>
          <w:sz w:val="20"/>
          <w:szCs w:val="20"/>
          <w:lang w:eastAsia="sl-SI"/>
        </w:rPr>
      </w:pPr>
    </w:p>
    <w:p w14:paraId="6A8A56C4" w14:textId="77777777" w:rsidR="0067162D" w:rsidRPr="00571C82" w:rsidRDefault="0067162D" w:rsidP="0067162D">
      <w:pPr>
        <w:spacing w:after="0" w:line="300" w:lineRule="exact"/>
        <w:jc w:val="center"/>
        <w:rPr>
          <w:rFonts w:ascii="Arial" w:eastAsia="Times New Roman" w:hAnsi="Arial" w:cs="Arial"/>
          <w:b/>
          <w:sz w:val="20"/>
          <w:szCs w:val="20"/>
          <w:lang w:eastAsia="sl-SI"/>
        </w:rPr>
      </w:pPr>
      <w:r w:rsidRPr="00571C82">
        <w:rPr>
          <w:rFonts w:ascii="Arial" w:eastAsia="Times New Roman" w:hAnsi="Arial" w:cs="Arial"/>
          <w:b/>
          <w:sz w:val="20"/>
          <w:szCs w:val="20"/>
          <w:lang w:eastAsia="sl-SI"/>
        </w:rPr>
        <w:t xml:space="preserve">P O G O D B O </w:t>
      </w:r>
    </w:p>
    <w:p w14:paraId="582F7E89" w14:textId="2689ACD5" w:rsidR="0067162D" w:rsidRPr="00571C82" w:rsidRDefault="0067162D" w:rsidP="0067162D">
      <w:pPr>
        <w:spacing w:after="0" w:line="300" w:lineRule="exact"/>
        <w:jc w:val="center"/>
        <w:rPr>
          <w:rFonts w:ascii="Arial" w:eastAsia="Times New Roman" w:hAnsi="Arial" w:cs="Arial"/>
          <w:b/>
          <w:sz w:val="20"/>
          <w:szCs w:val="20"/>
          <w:lang w:eastAsia="sl-SI"/>
        </w:rPr>
      </w:pPr>
      <w:r w:rsidRPr="00571C82">
        <w:rPr>
          <w:rFonts w:ascii="Arial" w:eastAsia="Times New Roman" w:hAnsi="Arial" w:cs="Arial"/>
          <w:b/>
          <w:sz w:val="20"/>
          <w:szCs w:val="20"/>
          <w:lang w:eastAsia="sl-SI"/>
        </w:rPr>
        <w:t xml:space="preserve">za </w:t>
      </w:r>
      <w:bookmarkStart w:id="15" w:name="_Hlk107828412"/>
      <w:r w:rsidR="00340324" w:rsidRPr="00571C82">
        <w:rPr>
          <w:rFonts w:ascii="Arial" w:eastAsia="Times New Roman" w:hAnsi="Arial" w:cs="Arial"/>
          <w:b/>
          <w:sz w:val="20"/>
          <w:szCs w:val="20"/>
          <w:lang w:eastAsia="sl-SI"/>
        </w:rPr>
        <w:t>vzdrževanje greznic, MKČN in kanalizacije v občini Radovljica</w:t>
      </w:r>
      <w:bookmarkEnd w:id="15"/>
    </w:p>
    <w:p w14:paraId="311625BD" w14:textId="77777777" w:rsidR="0067162D" w:rsidRDefault="0067162D" w:rsidP="0067162D">
      <w:pPr>
        <w:spacing w:after="0" w:line="240" w:lineRule="auto"/>
        <w:jc w:val="center"/>
        <w:rPr>
          <w:rFonts w:ascii="Arial" w:eastAsia="Times New Roman" w:hAnsi="Arial" w:cs="Arial"/>
          <w:b/>
          <w:sz w:val="20"/>
          <w:szCs w:val="20"/>
          <w:lang w:eastAsia="sl-SI"/>
        </w:rPr>
      </w:pPr>
    </w:p>
    <w:p w14:paraId="160EF533" w14:textId="77777777" w:rsidR="0034519F" w:rsidRPr="00571C82" w:rsidRDefault="0034519F" w:rsidP="0067162D">
      <w:pPr>
        <w:spacing w:after="0" w:line="240" w:lineRule="auto"/>
        <w:jc w:val="center"/>
        <w:rPr>
          <w:rFonts w:ascii="Arial" w:eastAsia="Times New Roman" w:hAnsi="Arial" w:cs="Arial"/>
          <w:b/>
          <w:sz w:val="20"/>
          <w:szCs w:val="20"/>
          <w:lang w:eastAsia="sl-SI"/>
        </w:rPr>
      </w:pPr>
    </w:p>
    <w:p w14:paraId="2EBE1CDB" w14:textId="5230FB23" w:rsidR="005E59B3" w:rsidRDefault="005E59B3" w:rsidP="00725328">
      <w:pPr>
        <w:keepNext/>
        <w:keepLines/>
        <w:spacing w:after="0" w:line="240" w:lineRule="auto"/>
        <w:outlineLvl w:val="0"/>
        <w:rPr>
          <w:rFonts w:ascii="Arial" w:eastAsia="Times New Roman" w:hAnsi="Arial" w:cs="Arial"/>
          <w:b/>
          <w:sz w:val="20"/>
          <w:szCs w:val="20"/>
          <w:lang w:val="x-none" w:eastAsia="x-none"/>
        </w:rPr>
      </w:pPr>
      <w:r>
        <w:rPr>
          <w:rFonts w:ascii="Arial" w:eastAsia="Times New Roman" w:hAnsi="Arial" w:cs="Arial"/>
          <w:b/>
          <w:sz w:val="20"/>
          <w:szCs w:val="20"/>
          <w:lang w:val="x-none" w:eastAsia="x-none"/>
        </w:rPr>
        <w:t>UVODNA DOLOČBA</w:t>
      </w:r>
    </w:p>
    <w:p w14:paraId="0FFB7B18" w14:textId="77777777" w:rsidR="0067162D" w:rsidRPr="00571C82" w:rsidRDefault="0067162D" w:rsidP="0067162D">
      <w:pPr>
        <w:spacing w:after="0" w:line="240" w:lineRule="auto"/>
        <w:rPr>
          <w:rFonts w:ascii="Arial" w:eastAsia="Times New Roman" w:hAnsi="Arial" w:cs="Arial"/>
          <w:b/>
          <w:sz w:val="20"/>
          <w:szCs w:val="20"/>
          <w:lang w:eastAsia="sl-SI"/>
        </w:rPr>
      </w:pPr>
    </w:p>
    <w:p w14:paraId="3DAE0C94" w14:textId="77777777" w:rsidR="0067162D" w:rsidRPr="000E4816" w:rsidRDefault="0067162D" w:rsidP="00D17708">
      <w:pPr>
        <w:numPr>
          <w:ilvl w:val="0"/>
          <w:numId w:val="23"/>
        </w:numPr>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592560D5"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Pogodbeni stranki ugotavljata, da:</w:t>
      </w:r>
    </w:p>
    <w:p w14:paraId="2C72AE20" w14:textId="73655E77" w:rsidR="0067162D" w:rsidRPr="000E4816" w:rsidRDefault="0067162D" w:rsidP="00D17708">
      <w:pPr>
        <w:numPr>
          <w:ilvl w:val="0"/>
          <w:numId w:val="22"/>
        </w:numPr>
        <w:tabs>
          <w:tab w:val="clear" w:pos="360"/>
          <w:tab w:val="num" w:pos="0"/>
          <w:tab w:val="num" w:pos="720"/>
        </w:tabs>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je naročnik izvedel postopek oddaje naročila male vrednosti za </w:t>
      </w:r>
      <w:r w:rsidR="00340324" w:rsidRPr="000E4816">
        <w:rPr>
          <w:rFonts w:ascii="Arial" w:eastAsia="Times New Roman" w:hAnsi="Arial" w:cs="Arial"/>
          <w:sz w:val="20"/>
          <w:szCs w:val="20"/>
          <w:lang w:eastAsia="sl-SI"/>
        </w:rPr>
        <w:t>vzdrževanje greznic, MKČN in kanalizacije v občini Radovljica</w:t>
      </w:r>
      <w:r w:rsidRPr="000E4816">
        <w:rPr>
          <w:rFonts w:ascii="Arial" w:eastAsia="Times New Roman" w:hAnsi="Arial" w:cs="Arial"/>
          <w:sz w:val="20"/>
          <w:szCs w:val="20"/>
          <w:lang w:eastAsia="sl-SI"/>
        </w:rPr>
        <w:t>. Javni razpis je bil objavljen na portalu javnih naročil pod št. JN ______________/202</w:t>
      </w:r>
      <w:r w:rsidR="00AF7B74" w:rsidRPr="000E4816">
        <w:rPr>
          <w:rFonts w:ascii="Arial" w:eastAsia="Times New Roman" w:hAnsi="Arial" w:cs="Arial"/>
          <w:sz w:val="20"/>
          <w:szCs w:val="20"/>
          <w:lang w:eastAsia="sl-SI"/>
        </w:rPr>
        <w:t>4</w:t>
      </w:r>
      <w:r w:rsidRPr="000E4816">
        <w:rPr>
          <w:rFonts w:ascii="Arial" w:eastAsia="Times New Roman" w:hAnsi="Arial" w:cs="Arial"/>
          <w:sz w:val="20"/>
          <w:szCs w:val="20"/>
          <w:lang w:eastAsia="sl-SI"/>
        </w:rPr>
        <w:t>, dne ___. ___. 202</w:t>
      </w:r>
      <w:r w:rsidR="00AF7B74" w:rsidRPr="000E4816">
        <w:rPr>
          <w:rFonts w:ascii="Arial" w:eastAsia="Times New Roman" w:hAnsi="Arial" w:cs="Arial"/>
          <w:sz w:val="20"/>
          <w:szCs w:val="20"/>
          <w:lang w:eastAsia="sl-SI"/>
        </w:rPr>
        <w:t>4</w:t>
      </w:r>
      <w:r w:rsidRPr="000E4816">
        <w:rPr>
          <w:rFonts w:ascii="Arial" w:eastAsia="Times New Roman" w:hAnsi="Arial" w:cs="Arial"/>
          <w:sz w:val="20"/>
          <w:szCs w:val="20"/>
          <w:lang w:eastAsia="sl-SI"/>
        </w:rPr>
        <w:t>;</w:t>
      </w:r>
    </w:p>
    <w:p w14:paraId="0EAD42BC" w14:textId="21624B7E" w:rsidR="009C58EA" w:rsidRPr="000E4816" w:rsidRDefault="0067162D" w:rsidP="009C58EA">
      <w:pPr>
        <w:numPr>
          <w:ilvl w:val="0"/>
          <w:numId w:val="22"/>
        </w:numPr>
        <w:tabs>
          <w:tab w:val="clear" w:pos="360"/>
          <w:tab w:val="num" w:pos="0"/>
          <w:tab w:val="num" w:pos="720"/>
        </w:tabs>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je bil izvajalec </w:t>
      </w:r>
      <w:r w:rsidR="00102AE1" w:rsidRPr="000E4816">
        <w:rPr>
          <w:rFonts w:ascii="Arial" w:eastAsia="Times New Roman" w:hAnsi="Arial" w:cs="Arial"/>
          <w:sz w:val="20"/>
          <w:szCs w:val="20"/>
          <w:lang w:eastAsia="sl-SI"/>
        </w:rPr>
        <w:t xml:space="preserve">z odločitvijo o oddaji javnega naročila št. .........., z dne .........., </w:t>
      </w:r>
      <w:r w:rsidRPr="000E4816">
        <w:rPr>
          <w:rFonts w:ascii="Arial" w:eastAsia="Times New Roman" w:hAnsi="Arial" w:cs="Arial"/>
          <w:sz w:val="20"/>
          <w:szCs w:val="20"/>
          <w:lang w:eastAsia="sl-SI"/>
        </w:rPr>
        <w:t xml:space="preserve">izbran kot najugodnejši ponudnik za </w:t>
      </w:r>
      <w:r w:rsidR="00340324" w:rsidRPr="000E4816">
        <w:rPr>
          <w:rFonts w:ascii="Arial" w:eastAsia="Times New Roman" w:hAnsi="Arial" w:cs="Arial"/>
          <w:sz w:val="20"/>
          <w:szCs w:val="20"/>
          <w:lang w:eastAsia="sl-SI"/>
        </w:rPr>
        <w:t>vzdrževanje greznic, MKČN in kanalizacije v občini Radovljica</w:t>
      </w:r>
      <w:r w:rsidR="009C58EA" w:rsidRPr="000E4816">
        <w:rPr>
          <w:rFonts w:ascii="Arial" w:eastAsia="Times New Roman" w:hAnsi="Arial" w:cs="Arial"/>
          <w:sz w:val="20"/>
          <w:szCs w:val="20"/>
          <w:lang w:eastAsia="sl-SI"/>
        </w:rPr>
        <w:t>;</w:t>
      </w:r>
    </w:p>
    <w:p w14:paraId="71B153F6" w14:textId="7FD23302" w:rsidR="0067162D" w:rsidRPr="000E4816" w:rsidRDefault="0067162D" w:rsidP="00D17708">
      <w:pPr>
        <w:numPr>
          <w:ilvl w:val="0"/>
          <w:numId w:val="22"/>
        </w:numPr>
        <w:tabs>
          <w:tab w:val="clear" w:pos="360"/>
          <w:tab w:val="num" w:pos="0"/>
          <w:tab w:val="num" w:pos="720"/>
        </w:tabs>
        <w:spacing w:after="0" w:line="240" w:lineRule="auto"/>
        <w:contextualSpacing/>
        <w:jc w:val="both"/>
        <w:rPr>
          <w:rFonts w:ascii="Arial" w:eastAsia="Times New Roman" w:hAnsi="Arial" w:cs="Arial"/>
          <w:sz w:val="20"/>
          <w:szCs w:val="20"/>
        </w:rPr>
      </w:pPr>
      <w:r w:rsidRPr="000E4816">
        <w:rPr>
          <w:rFonts w:ascii="Arial" w:eastAsia="Times New Roman" w:hAnsi="Arial" w:cs="Arial"/>
          <w:sz w:val="20"/>
          <w:szCs w:val="20"/>
        </w:rPr>
        <w:t xml:space="preserve">ima izvajalec vsa potrebna dovoljenja in opremo, primerno za </w:t>
      </w:r>
      <w:r w:rsidR="00B2110C" w:rsidRPr="000E4816">
        <w:rPr>
          <w:rFonts w:ascii="Arial" w:eastAsia="Times New Roman" w:hAnsi="Arial" w:cs="Arial"/>
          <w:sz w:val="20"/>
          <w:szCs w:val="20"/>
        </w:rPr>
        <w:t>izvajanje storitve</w:t>
      </w:r>
      <w:r w:rsidRPr="000E4816">
        <w:rPr>
          <w:rFonts w:ascii="Arial" w:eastAsia="Times New Roman" w:hAnsi="Arial" w:cs="Arial"/>
          <w:sz w:val="20"/>
          <w:szCs w:val="20"/>
        </w:rPr>
        <w:t>.</w:t>
      </w:r>
    </w:p>
    <w:p w14:paraId="3138D8BE" w14:textId="77777777" w:rsidR="005E59B3" w:rsidRPr="000E4816" w:rsidRDefault="005E59B3" w:rsidP="005E59B3">
      <w:pPr>
        <w:tabs>
          <w:tab w:val="num" w:pos="720"/>
        </w:tabs>
        <w:spacing w:after="0" w:line="240" w:lineRule="auto"/>
        <w:contextualSpacing/>
        <w:jc w:val="both"/>
        <w:rPr>
          <w:rFonts w:ascii="Arial" w:eastAsia="Times New Roman" w:hAnsi="Arial" w:cs="Arial"/>
          <w:sz w:val="20"/>
          <w:szCs w:val="20"/>
        </w:rPr>
      </w:pPr>
    </w:p>
    <w:p w14:paraId="3C36D746" w14:textId="77777777" w:rsidR="0034519F" w:rsidRPr="000E4816" w:rsidRDefault="0034519F" w:rsidP="005E59B3">
      <w:pPr>
        <w:tabs>
          <w:tab w:val="num" w:pos="720"/>
        </w:tabs>
        <w:spacing w:after="0" w:line="240" w:lineRule="auto"/>
        <w:contextualSpacing/>
        <w:jc w:val="both"/>
        <w:rPr>
          <w:rFonts w:ascii="Arial" w:eastAsia="Times New Roman" w:hAnsi="Arial" w:cs="Arial"/>
          <w:sz w:val="20"/>
          <w:szCs w:val="20"/>
        </w:rPr>
      </w:pPr>
    </w:p>
    <w:p w14:paraId="2EB68A52" w14:textId="3F6F6B59" w:rsidR="005E59B3" w:rsidRPr="000E4816" w:rsidRDefault="005E59B3" w:rsidP="00725328">
      <w:pPr>
        <w:keepNext/>
        <w:keepLines/>
        <w:spacing w:after="0" w:line="240" w:lineRule="auto"/>
        <w:outlineLvl w:val="0"/>
        <w:rPr>
          <w:rFonts w:ascii="Arial" w:eastAsia="Times New Roman" w:hAnsi="Arial" w:cs="Arial"/>
          <w:b/>
          <w:sz w:val="20"/>
          <w:szCs w:val="20"/>
          <w:lang w:val="x-none" w:eastAsia="x-none"/>
        </w:rPr>
      </w:pPr>
      <w:r w:rsidRPr="000E4816">
        <w:rPr>
          <w:rFonts w:ascii="Arial" w:eastAsia="Times New Roman" w:hAnsi="Arial" w:cs="Arial"/>
          <w:b/>
          <w:sz w:val="20"/>
          <w:szCs w:val="20"/>
          <w:lang w:val="x-none" w:eastAsia="x-none"/>
        </w:rPr>
        <w:t>PREDMET POGODBE</w:t>
      </w:r>
    </w:p>
    <w:p w14:paraId="3AEEECAB" w14:textId="77777777" w:rsidR="0067162D" w:rsidRPr="000E4816" w:rsidRDefault="0067162D" w:rsidP="0067162D">
      <w:pPr>
        <w:spacing w:after="0" w:line="240" w:lineRule="auto"/>
        <w:ind w:left="720"/>
        <w:contextualSpacing/>
        <w:rPr>
          <w:rFonts w:ascii="Arial" w:eastAsia="Times New Roman" w:hAnsi="Arial" w:cs="Arial"/>
          <w:sz w:val="20"/>
          <w:szCs w:val="20"/>
        </w:rPr>
      </w:pPr>
    </w:p>
    <w:p w14:paraId="7AFA2FF6" w14:textId="77777777" w:rsidR="0067162D" w:rsidRPr="000E4816" w:rsidRDefault="0067162D" w:rsidP="00D17708">
      <w:pPr>
        <w:numPr>
          <w:ilvl w:val="0"/>
          <w:numId w:val="23"/>
        </w:numPr>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6B0EFA62" w14:textId="6DDFC33C"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Predmet te pogodbe je </w:t>
      </w:r>
      <w:r w:rsidR="00340324" w:rsidRPr="000E4816">
        <w:rPr>
          <w:rFonts w:ascii="Arial" w:eastAsia="Times New Roman" w:hAnsi="Arial" w:cs="Arial"/>
          <w:sz w:val="20"/>
          <w:szCs w:val="20"/>
          <w:lang w:eastAsia="sl-SI"/>
        </w:rPr>
        <w:t xml:space="preserve">vzdrževanje greznic, MKČN in kanalizacije v občini Radovljica </w:t>
      </w:r>
      <w:r w:rsidRPr="000E4816">
        <w:rPr>
          <w:rFonts w:ascii="Arial" w:eastAsia="Times New Roman" w:hAnsi="Arial" w:cs="Arial"/>
          <w:sz w:val="20"/>
          <w:szCs w:val="20"/>
          <w:lang w:eastAsia="sl-SI"/>
        </w:rPr>
        <w:t>(v nadaljevanju: storitev) v obdobju</w:t>
      </w:r>
      <w:r w:rsidR="00D85614" w:rsidRPr="000E4816">
        <w:rPr>
          <w:rFonts w:ascii="Arial" w:eastAsia="Times New Roman" w:hAnsi="Arial" w:cs="Arial"/>
          <w:sz w:val="20"/>
          <w:szCs w:val="20"/>
          <w:lang w:eastAsia="sl-SI"/>
        </w:rPr>
        <w:t xml:space="preserve"> 12 mesecev, in sicer</w:t>
      </w:r>
      <w:r w:rsidRPr="000E4816">
        <w:rPr>
          <w:rFonts w:ascii="Arial" w:eastAsia="Times New Roman" w:hAnsi="Arial" w:cs="Arial"/>
          <w:sz w:val="20"/>
          <w:szCs w:val="20"/>
          <w:lang w:eastAsia="sl-SI"/>
        </w:rPr>
        <w:t xml:space="preserve"> od </w:t>
      </w:r>
      <w:r w:rsidR="00340324" w:rsidRPr="000E4816">
        <w:rPr>
          <w:rFonts w:ascii="Arial" w:eastAsia="Times New Roman" w:hAnsi="Arial" w:cs="Arial"/>
          <w:sz w:val="20"/>
          <w:szCs w:val="20"/>
          <w:lang w:eastAsia="sl-SI"/>
        </w:rPr>
        <w:t>__</w:t>
      </w:r>
      <w:r w:rsidRPr="000E4816">
        <w:rPr>
          <w:rFonts w:ascii="Arial" w:eastAsia="Times New Roman" w:hAnsi="Arial" w:cs="Arial"/>
          <w:sz w:val="20"/>
          <w:szCs w:val="20"/>
          <w:lang w:eastAsia="sl-SI"/>
        </w:rPr>
        <w:t xml:space="preserve">. </w:t>
      </w:r>
      <w:r w:rsidR="00340324" w:rsidRPr="000E4816">
        <w:rPr>
          <w:rFonts w:ascii="Arial" w:eastAsia="Times New Roman" w:hAnsi="Arial" w:cs="Arial"/>
          <w:sz w:val="20"/>
          <w:szCs w:val="20"/>
          <w:lang w:eastAsia="sl-SI"/>
        </w:rPr>
        <w:t>__</w:t>
      </w:r>
      <w:r w:rsidRPr="000E4816">
        <w:rPr>
          <w:rFonts w:ascii="Arial" w:eastAsia="Times New Roman" w:hAnsi="Arial" w:cs="Arial"/>
          <w:sz w:val="20"/>
          <w:szCs w:val="20"/>
          <w:lang w:eastAsia="sl-SI"/>
        </w:rPr>
        <w:t>. 202</w:t>
      </w:r>
      <w:r w:rsidR="00AF7B74" w:rsidRPr="000E4816">
        <w:rPr>
          <w:rFonts w:ascii="Arial" w:eastAsia="Times New Roman" w:hAnsi="Arial" w:cs="Arial"/>
          <w:sz w:val="20"/>
          <w:szCs w:val="20"/>
          <w:lang w:eastAsia="sl-SI"/>
        </w:rPr>
        <w:t>4</w:t>
      </w:r>
      <w:r w:rsidRPr="000E4816">
        <w:rPr>
          <w:rFonts w:ascii="Arial" w:eastAsia="Times New Roman" w:hAnsi="Arial" w:cs="Arial"/>
          <w:sz w:val="20"/>
          <w:szCs w:val="20"/>
          <w:lang w:eastAsia="sl-SI"/>
        </w:rPr>
        <w:t xml:space="preserve"> do </w:t>
      </w:r>
      <w:r w:rsidR="00340324" w:rsidRPr="000E4816">
        <w:rPr>
          <w:rFonts w:ascii="Arial" w:eastAsia="Times New Roman" w:hAnsi="Arial" w:cs="Arial"/>
          <w:sz w:val="20"/>
          <w:szCs w:val="20"/>
          <w:lang w:eastAsia="sl-SI"/>
        </w:rPr>
        <w:t>__</w:t>
      </w:r>
      <w:r w:rsidRPr="000E4816">
        <w:rPr>
          <w:rFonts w:ascii="Arial" w:eastAsia="Times New Roman" w:hAnsi="Arial" w:cs="Arial"/>
          <w:sz w:val="20"/>
          <w:szCs w:val="20"/>
          <w:lang w:eastAsia="sl-SI"/>
        </w:rPr>
        <w:t xml:space="preserve">. </w:t>
      </w:r>
      <w:r w:rsidR="00340324" w:rsidRPr="000E4816">
        <w:rPr>
          <w:rFonts w:ascii="Arial" w:eastAsia="Times New Roman" w:hAnsi="Arial" w:cs="Arial"/>
          <w:sz w:val="20"/>
          <w:szCs w:val="20"/>
          <w:lang w:eastAsia="sl-SI"/>
        </w:rPr>
        <w:t>__</w:t>
      </w:r>
      <w:r w:rsidRPr="000E4816">
        <w:rPr>
          <w:rFonts w:ascii="Arial" w:eastAsia="Times New Roman" w:hAnsi="Arial" w:cs="Arial"/>
          <w:sz w:val="20"/>
          <w:szCs w:val="20"/>
          <w:lang w:eastAsia="sl-SI"/>
        </w:rPr>
        <w:t>. 202</w:t>
      </w:r>
      <w:r w:rsidR="00AF7B74" w:rsidRPr="000E4816">
        <w:rPr>
          <w:rFonts w:ascii="Arial" w:eastAsia="Times New Roman" w:hAnsi="Arial" w:cs="Arial"/>
          <w:sz w:val="20"/>
          <w:szCs w:val="20"/>
          <w:lang w:eastAsia="sl-SI"/>
        </w:rPr>
        <w:t>5</w:t>
      </w:r>
      <w:r w:rsidRPr="000E4816">
        <w:rPr>
          <w:rFonts w:ascii="Arial" w:eastAsia="Times New Roman" w:hAnsi="Arial" w:cs="Arial"/>
          <w:sz w:val="20"/>
          <w:szCs w:val="20"/>
          <w:lang w:eastAsia="sl-SI"/>
        </w:rPr>
        <w:t xml:space="preserve">  v skladu razpisno dokumentacijo predmetnega javnega naročila in ponudbenim predračunom izvajalca št. _____ z dne __________, ki je priloga te pogodbe. </w:t>
      </w:r>
    </w:p>
    <w:p w14:paraId="3184A1C3" w14:textId="483E8304" w:rsidR="00A0631A" w:rsidRPr="000E4816" w:rsidRDefault="00A0631A" w:rsidP="0067162D">
      <w:pPr>
        <w:spacing w:after="0" w:line="240" w:lineRule="auto"/>
        <w:jc w:val="both"/>
        <w:rPr>
          <w:rFonts w:ascii="Arial" w:eastAsia="Times New Roman" w:hAnsi="Arial" w:cs="Arial"/>
          <w:sz w:val="20"/>
          <w:szCs w:val="20"/>
          <w:lang w:eastAsia="sl-SI"/>
        </w:rPr>
      </w:pPr>
    </w:p>
    <w:p w14:paraId="6334FE27" w14:textId="77777777" w:rsidR="00A0631A" w:rsidRPr="000E4816" w:rsidRDefault="00A0631A" w:rsidP="00A0631A">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Pogodbeni stranki se sporazumeta, da bo izvajalec izvajal naslednje storitve v imenu in za račun naročnika:</w:t>
      </w:r>
    </w:p>
    <w:p w14:paraId="0306FEFB" w14:textId="77777777" w:rsidR="00A0631A" w:rsidRPr="000E4816" w:rsidRDefault="00A0631A" w:rsidP="00A0631A">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w:t>
      </w:r>
      <w:r w:rsidRPr="000E4816">
        <w:rPr>
          <w:rFonts w:ascii="Arial" w:eastAsia="Times New Roman" w:hAnsi="Arial" w:cs="Arial"/>
          <w:sz w:val="20"/>
          <w:szCs w:val="20"/>
          <w:lang w:eastAsia="sl-SI"/>
        </w:rPr>
        <w:tab/>
        <w:t>praznjenje greznic v občini Radovljica,</w:t>
      </w:r>
    </w:p>
    <w:p w14:paraId="3E708A5F" w14:textId="77777777" w:rsidR="00A0631A" w:rsidRPr="000E4816" w:rsidRDefault="00A0631A" w:rsidP="00A0631A">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w:t>
      </w:r>
      <w:r w:rsidRPr="000E4816">
        <w:rPr>
          <w:rFonts w:ascii="Arial" w:eastAsia="Times New Roman" w:hAnsi="Arial" w:cs="Arial"/>
          <w:sz w:val="20"/>
          <w:szCs w:val="20"/>
          <w:lang w:eastAsia="sl-SI"/>
        </w:rPr>
        <w:tab/>
        <w:t>odvoz grezničnih gošč na Centralno čistilno napravo Radovljica,</w:t>
      </w:r>
    </w:p>
    <w:p w14:paraId="7E793846" w14:textId="77777777" w:rsidR="00A0631A" w:rsidRPr="000E4816" w:rsidRDefault="00A0631A" w:rsidP="00A0631A">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w:t>
      </w:r>
      <w:r w:rsidRPr="000E4816">
        <w:rPr>
          <w:rFonts w:ascii="Arial" w:eastAsia="Times New Roman" w:hAnsi="Arial" w:cs="Arial"/>
          <w:sz w:val="20"/>
          <w:szCs w:val="20"/>
          <w:lang w:eastAsia="sl-SI"/>
        </w:rPr>
        <w:tab/>
        <w:t>čiščenje interne kanalizacije lastnikov greznic,</w:t>
      </w:r>
    </w:p>
    <w:p w14:paraId="0B70DD81" w14:textId="62F331ED" w:rsidR="00A0631A" w:rsidRPr="000E4816" w:rsidRDefault="00A0631A" w:rsidP="00A0631A">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w:t>
      </w:r>
      <w:r w:rsidRPr="000E4816">
        <w:rPr>
          <w:rFonts w:ascii="Arial" w:eastAsia="Times New Roman" w:hAnsi="Arial" w:cs="Arial"/>
          <w:sz w:val="20"/>
          <w:szCs w:val="20"/>
          <w:lang w:eastAsia="sl-SI"/>
        </w:rPr>
        <w:tab/>
        <w:t>pregled kanalizacije in</w:t>
      </w:r>
    </w:p>
    <w:p w14:paraId="21350DBE" w14:textId="645BBDC0" w:rsidR="00A0631A" w:rsidRPr="000E4816" w:rsidRDefault="00A0631A" w:rsidP="00A0631A">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w:t>
      </w:r>
      <w:r w:rsidRPr="000E4816">
        <w:rPr>
          <w:rFonts w:ascii="Arial" w:eastAsia="Times New Roman" w:hAnsi="Arial" w:cs="Arial"/>
          <w:sz w:val="20"/>
          <w:szCs w:val="20"/>
          <w:lang w:eastAsia="sl-SI"/>
        </w:rPr>
        <w:tab/>
        <w:t>čiščenje kanalizacije.</w:t>
      </w:r>
    </w:p>
    <w:p w14:paraId="2E8B6B82" w14:textId="35A81E43" w:rsidR="00A0631A" w:rsidRPr="000E4816" w:rsidRDefault="00A0631A" w:rsidP="00A0631A">
      <w:pPr>
        <w:spacing w:after="0" w:line="240" w:lineRule="auto"/>
        <w:jc w:val="both"/>
        <w:rPr>
          <w:rFonts w:ascii="Arial" w:eastAsia="Times New Roman" w:hAnsi="Arial" w:cs="Arial"/>
          <w:sz w:val="20"/>
          <w:szCs w:val="20"/>
          <w:lang w:eastAsia="sl-SI"/>
        </w:rPr>
      </w:pPr>
    </w:p>
    <w:p w14:paraId="2AA4D7EC" w14:textId="4556EF88" w:rsidR="0067162D" w:rsidRPr="000E4816" w:rsidRDefault="00A0631A"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Navedene storitve bo izvajalec opravljal prednostno, pred izvajanjem drugih storitev. </w:t>
      </w:r>
      <w:r w:rsidR="0067162D" w:rsidRPr="000E4816">
        <w:rPr>
          <w:rFonts w:ascii="Arial" w:eastAsia="Times New Roman" w:hAnsi="Arial" w:cs="Arial"/>
          <w:sz w:val="20"/>
          <w:szCs w:val="20"/>
          <w:lang w:eastAsia="sl-SI"/>
        </w:rPr>
        <w:t xml:space="preserve">Prevzem blata bo potekal </w:t>
      </w:r>
      <w:r w:rsidR="00340324" w:rsidRPr="000E4816">
        <w:rPr>
          <w:rFonts w:ascii="Arial" w:eastAsia="Times New Roman" w:hAnsi="Arial" w:cs="Arial"/>
          <w:bCs/>
          <w:sz w:val="20"/>
          <w:szCs w:val="20"/>
          <w:lang w:eastAsia="x-none"/>
        </w:rPr>
        <w:t>na Centralni čistilni napravi Radovljica, Savska cesta 28, 4240 Radovljica.</w:t>
      </w:r>
    </w:p>
    <w:p w14:paraId="4B005B7B" w14:textId="77777777" w:rsidR="00102AE1" w:rsidRPr="000E4816" w:rsidRDefault="00102AE1" w:rsidP="0067162D">
      <w:pPr>
        <w:spacing w:after="0" w:line="240" w:lineRule="auto"/>
        <w:jc w:val="both"/>
        <w:rPr>
          <w:rFonts w:ascii="Arial" w:eastAsia="Times New Roman" w:hAnsi="Arial" w:cs="Arial"/>
          <w:sz w:val="20"/>
          <w:szCs w:val="20"/>
          <w:lang w:eastAsia="sl-SI"/>
        </w:rPr>
      </w:pPr>
    </w:p>
    <w:p w14:paraId="36EAF1C3" w14:textId="351D9596"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S to pogodbo se pogodbeni stranki dogovorita o splošnih pogojih izvajanja predmeta javnega naročila, navedenega v prvem odstavku 2. člena.</w:t>
      </w:r>
    </w:p>
    <w:p w14:paraId="6E4996C3"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4E4A5906" w14:textId="77777777" w:rsidR="0034519F" w:rsidRPr="000E4816" w:rsidRDefault="0034519F" w:rsidP="0067162D">
      <w:pPr>
        <w:spacing w:after="0" w:line="240" w:lineRule="auto"/>
        <w:jc w:val="both"/>
        <w:rPr>
          <w:rFonts w:ascii="Arial" w:eastAsia="Times New Roman" w:hAnsi="Arial" w:cs="Arial"/>
          <w:sz w:val="20"/>
          <w:szCs w:val="20"/>
          <w:lang w:eastAsia="sl-SI"/>
        </w:rPr>
      </w:pPr>
    </w:p>
    <w:p w14:paraId="18299746" w14:textId="6E333C3F" w:rsidR="0067162D" w:rsidRPr="000E4816" w:rsidRDefault="0067162D" w:rsidP="00725328">
      <w:pPr>
        <w:keepNext/>
        <w:keepLines/>
        <w:spacing w:after="0" w:line="240" w:lineRule="auto"/>
        <w:outlineLvl w:val="0"/>
        <w:rPr>
          <w:rFonts w:ascii="Arial" w:eastAsia="Times New Roman" w:hAnsi="Arial" w:cs="Arial"/>
          <w:b/>
          <w:sz w:val="20"/>
          <w:szCs w:val="20"/>
          <w:lang w:val="x-none" w:eastAsia="x-none"/>
        </w:rPr>
      </w:pPr>
      <w:r w:rsidRPr="000E4816">
        <w:rPr>
          <w:rFonts w:ascii="Arial" w:eastAsia="Times New Roman" w:hAnsi="Arial" w:cs="Arial"/>
          <w:b/>
          <w:sz w:val="20"/>
          <w:szCs w:val="20"/>
          <w:lang w:val="x-none" w:eastAsia="x-none"/>
        </w:rPr>
        <w:t>OBSEG IN CENA STORITEV</w:t>
      </w:r>
    </w:p>
    <w:p w14:paraId="0E9D2995" w14:textId="77777777" w:rsidR="0067162D" w:rsidRPr="000E4816" w:rsidRDefault="0067162D" w:rsidP="0067162D">
      <w:pPr>
        <w:spacing w:after="0" w:line="240" w:lineRule="auto"/>
        <w:rPr>
          <w:rFonts w:ascii="Arial" w:eastAsia="Times New Roman" w:hAnsi="Arial" w:cs="Arial"/>
          <w:b/>
          <w:sz w:val="20"/>
          <w:szCs w:val="20"/>
          <w:lang w:eastAsia="sl-SI"/>
        </w:rPr>
      </w:pPr>
    </w:p>
    <w:p w14:paraId="3E50E1BE" w14:textId="77777777" w:rsidR="0067162D" w:rsidRPr="000E4816" w:rsidRDefault="0067162D" w:rsidP="00D17708">
      <w:pPr>
        <w:numPr>
          <w:ilvl w:val="0"/>
          <w:numId w:val="23"/>
        </w:numPr>
        <w:spacing w:after="0" w:line="240" w:lineRule="auto"/>
        <w:ind w:left="284" w:hanging="426"/>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1ACFC76E" w14:textId="596080FE" w:rsidR="0067162D" w:rsidRPr="000E4816" w:rsidRDefault="00F14409" w:rsidP="00F14409">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Razpored odvozov je v pristojnosti naročnika in je okvirno določen v Operativnem programu ter z mesečnim</w:t>
      </w:r>
      <w:r w:rsidR="00307FFE" w:rsidRPr="000E4816">
        <w:rPr>
          <w:rFonts w:ascii="Arial" w:eastAsia="Times New Roman" w:hAnsi="Arial" w:cs="Arial"/>
          <w:sz w:val="20"/>
          <w:szCs w:val="20"/>
          <w:lang w:eastAsia="sl-SI"/>
        </w:rPr>
        <w:t>i</w:t>
      </w:r>
      <w:r w:rsidRPr="000E4816">
        <w:rPr>
          <w:rFonts w:ascii="Arial" w:eastAsia="Times New Roman" w:hAnsi="Arial" w:cs="Arial"/>
          <w:sz w:val="20"/>
          <w:szCs w:val="20"/>
          <w:lang w:eastAsia="sl-SI"/>
        </w:rPr>
        <w:t xml:space="preserve"> in tedenskim</w:t>
      </w:r>
      <w:r w:rsidR="00307FFE" w:rsidRPr="000E4816">
        <w:rPr>
          <w:rFonts w:ascii="Arial" w:eastAsia="Times New Roman" w:hAnsi="Arial" w:cs="Arial"/>
          <w:sz w:val="20"/>
          <w:szCs w:val="20"/>
          <w:lang w:eastAsia="sl-SI"/>
        </w:rPr>
        <w:t>i</w:t>
      </w:r>
      <w:r w:rsidRPr="000E4816">
        <w:rPr>
          <w:rFonts w:ascii="Arial" w:eastAsia="Times New Roman" w:hAnsi="Arial" w:cs="Arial"/>
          <w:sz w:val="20"/>
          <w:szCs w:val="20"/>
          <w:lang w:eastAsia="sl-SI"/>
        </w:rPr>
        <w:t xml:space="preserve"> razpored</w:t>
      </w:r>
      <w:r w:rsidR="00307FFE" w:rsidRPr="000E4816">
        <w:rPr>
          <w:rFonts w:ascii="Arial" w:eastAsia="Times New Roman" w:hAnsi="Arial" w:cs="Arial"/>
          <w:sz w:val="20"/>
          <w:szCs w:val="20"/>
          <w:lang w:eastAsia="sl-SI"/>
        </w:rPr>
        <w:t>i</w:t>
      </w:r>
      <w:r w:rsidRPr="000E4816">
        <w:rPr>
          <w:rFonts w:ascii="Arial" w:eastAsia="Times New Roman" w:hAnsi="Arial" w:cs="Arial"/>
          <w:sz w:val="20"/>
          <w:szCs w:val="20"/>
          <w:lang w:eastAsia="sl-SI"/>
        </w:rPr>
        <w:t>.</w:t>
      </w:r>
      <w:r w:rsidR="004917D6" w:rsidRPr="000E4816">
        <w:rPr>
          <w:rFonts w:ascii="Arial" w:eastAsia="Times New Roman" w:hAnsi="Arial" w:cs="Arial"/>
          <w:sz w:val="20"/>
          <w:szCs w:val="20"/>
          <w:lang w:eastAsia="sl-SI"/>
        </w:rPr>
        <w:t xml:space="preserve"> Obseg in rok za izvedbo posameznega dela se dogovori vsakokrat posebej glede na dejanske potrebe, kot tudi ostale storitve, ki niso bile navedene v ponudbi, so pa v smislu javnega naročila vezane na predmet pogodbe. </w:t>
      </w:r>
    </w:p>
    <w:p w14:paraId="7528F2B4" w14:textId="3EF3CB3E" w:rsidR="00F14409" w:rsidRPr="000E4816" w:rsidRDefault="00F14409" w:rsidP="00F14409">
      <w:pPr>
        <w:spacing w:after="0" w:line="240" w:lineRule="auto"/>
        <w:jc w:val="both"/>
        <w:rPr>
          <w:rFonts w:ascii="Arial" w:eastAsia="Times New Roman" w:hAnsi="Arial" w:cs="Arial"/>
          <w:sz w:val="20"/>
          <w:szCs w:val="20"/>
          <w:lang w:eastAsia="sl-SI"/>
        </w:rPr>
      </w:pPr>
    </w:p>
    <w:p w14:paraId="12817A37" w14:textId="66735184" w:rsidR="00F14409" w:rsidRPr="000E4816" w:rsidRDefault="00307FFE" w:rsidP="00F14409">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I</w:t>
      </w:r>
      <w:r w:rsidR="00F14409" w:rsidRPr="000E4816">
        <w:rPr>
          <w:rFonts w:ascii="Arial" w:eastAsia="Times New Roman" w:hAnsi="Arial" w:cs="Arial"/>
          <w:sz w:val="20"/>
          <w:szCs w:val="20"/>
          <w:lang w:eastAsia="sl-SI"/>
        </w:rPr>
        <w:t xml:space="preserve">zvajalec </w:t>
      </w:r>
      <w:r w:rsidRPr="000E4816">
        <w:rPr>
          <w:rFonts w:ascii="Arial" w:eastAsia="Times New Roman" w:hAnsi="Arial" w:cs="Arial"/>
          <w:sz w:val="20"/>
          <w:szCs w:val="20"/>
          <w:lang w:eastAsia="sl-SI"/>
        </w:rPr>
        <w:t>bo</w:t>
      </w:r>
      <w:r w:rsidR="00F14409" w:rsidRPr="000E4816">
        <w:rPr>
          <w:rFonts w:ascii="Arial" w:eastAsia="Times New Roman" w:hAnsi="Arial" w:cs="Arial"/>
          <w:sz w:val="20"/>
          <w:szCs w:val="20"/>
          <w:lang w:eastAsia="sl-SI"/>
        </w:rPr>
        <w:t xml:space="preserve"> za </w:t>
      </w:r>
      <w:r w:rsidR="00E51F37" w:rsidRPr="000E4816">
        <w:rPr>
          <w:rFonts w:ascii="Arial" w:eastAsia="Times New Roman" w:hAnsi="Arial" w:cs="Arial"/>
          <w:sz w:val="20"/>
          <w:szCs w:val="20"/>
          <w:lang w:eastAsia="sl-SI"/>
        </w:rPr>
        <w:t>izvedbo storitev u</w:t>
      </w:r>
      <w:r w:rsidRPr="000E4816">
        <w:rPr>
          <w:rFonts w:ascii="Arial" w:eastAsia="Times New Roman" w:hAnsi="Arial" w:cs="Arial"/>
          <w:sz w:val="20"/>
          <w:szCs w:val="20"/>
          <w:lang w:eastAsia="sl-SI"/>
        </w:rPr>
        <w:t>porabljal naslednj</w:t>
      </w:r>
      <w:r w:rsidR="000155E2" w:rsidRPr="000E4816">
        <w:rPr>
          <w:rFonts w:ascii="Arial" w:eastAsia="Times New Roman" w:hAnsi="Arial" w:cs="Arial"/>
          <w:sz w:val="20"/>
          <w:szCs w:val="20"/>
          <w:lang w:eastAsia="sl-SI"/>
        </w:rPr>
        <w:t>e</w:t>
      </w:r>
      <w:r w:rsidRPr="000E4816">
        <w:rPr>
          <w:rFonts w:ascii="Arial" w:eastAsia="Times New Roman" w:hAnsi="Arial" w:cs="Arial"/>
          <w:sz w:val="20"/>
          <w:szCs w:val="20"/>
          <w:lang w:eastAsia="sl-SI"/>
        </w:rPr>
        <w:t xml:space="preserve"> </w:t>
      </w:r>
      <w:r w:rsidR="00F14409" w:rsidRPr="000E4816">
        <w:rPr>
          <w:rFonts w:ascii="Arial" w:eastAsia="Times New Roman" w:hAnsi="Arial" w:cs="Arial"/>
          <w:sz w:val="20"/>
          <w:szCs w:val="20"/>
          <w:lang w:eastAsia="sl-SI"/>
        </w:rPr>
        <w:t>delovn</w:t>
      </w:r>
      <w:r w:rsidR="000155E2" w:rsidRPr="000E4816">
        <w:rPr>
          <w:rFonts w:ascii="Arial" w:eastAsia="Times New Roman" w:hAnsi="Arial" w:cs="Arial"/>
          <w:sz w:val="20"/>
          <w:szCs w:val="20"/>
          <w:lang w:eastAsia="sl-SI"/>
        </w:rPr>
        <w:t>e</w:t>
      </w:r>
      <w:r w:rsidR="00F14409" w:rsidRPr="000E4816">
        <w:rPr>
          <w:rFonts w:ascii="Arial" w:eastAsia="Times New Roman" w:hAnsi="Arial" w:cs="Arial"/>
          <w:sz w:val="20"/>
          <w:szCs w:val="20"/>
          <w:lang w:eastAsia="sl-SI"/>
        </w:rPr>
        <w:t xml:space="preserve"> stroj</w:t>
      </w:r>
      <w:r w:rsidR="000155E2" w:rsidRPr="000E4816">
        <w:rPr>
          <w:rFonts w:ascii="Arial" w:eastAsia="Times New Roman" w:hAnsi="Arial" w:cs="Arial"/>
          <w:sz w:val="20"/>
          <w:szCs w:val="20"/>
          <w:lang w:eastAsia="sl-SI"/>
        </w:rPr>
        <w:t>e</w:t>
      </w:r>
      <w:r w:rsidR="00E51F37" w:rsidRPr="000E4816">
        <w:rPr>
          <w:rFonts w:ascii="Arial" w:eastAsia="Times New Roman" w:hAnsi="Arial" w:cs="Arial"/>
          <w:sz w:val="20"/>
          <w:szCs w:val="20"/>
          <w:lang w:eastAsia="sl-SI"/>
        </w:rPr>
        <w:t>:</w:t>
      </w:r>
    </w:p>
    <w:p w14:paraId="0C3A4CAD" w14:textId="77777777" w:rsidR="00F14409" w:rsidRPr="000E4816" w:rsidRDefault="00F14409" w:rsidP="00F14409">
      <w:pPr>
        <w:spacing w:after="0" w:line="240" w:lineRule="auto"/>
        <w:jc w:val="both"/>
        <w:rPr>
          <w:rFonts w:ascii="Arial" w:eastAsia="Times New Roman" w:hAnsi="Arial" w:cs="Arial"/>
          <w:sz w:val="20"/>
          <w:szCs w:val="20"/>
          <w:lang w:eastAsia="sl-SI"/>
        </w:rPr>
      </w:pPr>
    </w:p>
    <w:tbl>
      <w:tblPr>
        <w:tblStyle w:val="Tabelamrea"/>
        <w:tblW w:w="0" w:type="auto"/>
        <w:tblLook w:val="04A0" w:firstRow="1" w:lastRow="0" w:firstColumn="1" w:lastColumn="0" w:noHBand="0" w:noVBand="1"/>
      </w:tblPr>
      <w:tblGrid>
        <w:gridCol w:w="2943"/>
        <w:gridCol w:w="6267"/>
      </w:tblGrid>
      <w:tr w:rsidR="000E4816" w:rsidRPr="000E4816" w14:paraId="3E99FB49" w14:textId="77777777" w:rsidTr="00F14409">
        <w:tc>
          <w:tcPr>
            <w:tcW w:w="2943" w:type="dxa"/>
          </w:tcPr>
          <w:p w14:paraId="34B4C895" w14:textId="783590D8" w:rsidR="00F14409" w:rsidRPr="000E4816" w:rsidRDefault="00F14409" w:rsidP="00E90400">
            <w:pPr>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lastRenderedPageBreak/>
              <w:t>Delovni stroj</w:t>
            </w:r>
          </w:p>
        </w:tc>
        <w:tc>
          <w:tcPr>
            <w:tcW w:w="6267" w:type="dxa"/>
          </w:tcPr>
          <w:p w14:paraId="167FC44A" w14:textId="7E966890" w:rsidR="00F14409" w:rsidRPr="000E4816" w:rsidRDefault="00F14409" w:rsidP="00E90400">
            <w:pPr>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Oznaka</w:t>
            </w:r>
          </w:p>
        </w:tc>
      </w:tr>
      <w:tr w:rsidR="000E4816" w:rsidRPr="000E4816" w14:paraId="4C823B15" w14:textId="77777777" w:rsidTr="00F14409">
        <w:tc>
          <w:tcPr>
            <w:tcW w:w="2943" w:type="dxa"/>
          </w:tcPr>
          <w:p w14:paraId="344A0666" w14:textId="381F0157" w:rsidR="00F14409" w:rsidRPr="000E4816" w:rsidRDefault="00F14409" w:rsidP="00E90400">
            <w:pPr>
              <w:jc w:val="both"/>
              <w:rPr>
                <w:rFonts w:ascii="Arial" w:eastAsia="Times New Roman" w:hAnsi="Arial" w:cs="Arial"/>
                <w:sz w:val="20"/>
                <w:szCs w:val="20"/>
                <w:lang w:eastAsia="sl-SI"/>
              </w:rPr>
            </w:pPr>
          </w:p>
        </w:tc>
        <w:tc>
          <w:tcPr>
            <w:tcW w:w="6267" w:type="dxa"/>
          </w:tcPr>
          <w:p w14:paraId="16E43998" w14:textId="11338DFE" w:rsidR="00F14409" w:rsidRPr="000E4816" w:rsidRDefault="00F14409" w:rsidP="00E90400">
            <w:pPr>
              <w:jc w:val="both"/>
              <w:rPr>
                <w:rFonts w:ascii="Arial" w:eastAsia="Times New Roman" w:hAnsi="Arial" w:cs="Arial"/>
                <w:sz w:val="20"/>
                <w:szCs w:val="20"/>
                <w:lang w:eastAsia="sl-SI"/>
              </w:rPr>
            </w:pPr>
          </w:p>
        </w:tc>
      </w:tr>
      <w:tr w:rsidR="000E4816" w:rsidRPr="000E4816" w14:paraId="7BB9E1EA" w14:textId="77777777" w:rsidTr="00F14409">
        <w:tc>
          <w:tcPr>
            <w:tcW w:w="2943" w:type="dxa"/>
          </w:tcPr>
          <w:p w14:paraId="4630BC66" w14:textId="77777777" w:rsidR="000155E2" w:rsidRPr="000E4816" w:rsidRDefault="000155E2" w:rsidP="00E90400">
            <w:pPr>
              <w:jc w:val="both"/>
              <w:rPr>
                <w:rFonts w:ascii="Arial" w:eastAsia="Times New Roman" w:hAnsi="Arial" w:cs="Arial"/>
                <w:sz w:val="20"/>
                <w:szCs w:val="20"/>
                <w:lang w:eastAsia="sl-SI"/>
              </w:rPr>
            </w:pPr>
          </w:p>
        </w:tc>
        <w:tc>
          <w:tcPr>
            <w:tcW w:w="6267" w:type="dxa"/>
          </w:tcPr>
          <w:p w14:paraId="56B869A6" w14:textId="77777777" w:rsidR="000155E2" w:rsidRPr="000E4816" w:rsidRDefault="000155E2" w:rsidP="00E90400">
            <w:pPr>
              <w:jc w:val="both"/>
              <w:rPr>
                <w:rFonts w:ascii="Arial" w:eastAsia="Times New Roman" w:hAnsi="Arial" w:cs="Arial"/>
                <w:sz w:val="20"/>
                <w:szCs w:val="20"/>
                <w:lang w:eastAsia="sl-SI"/>
              </w:rPr>
            </w:pPr>
          </w:p>
        </w:tc>
      </w:tr>
      <w:tr w:rsidR="000155E2" w:rsidRPr="000E4816" w14:paraId="5AA7CD5E" w14:textId="77777777" w:rsidTr="00F14409">
        <w:tc>
          <w:tcPr>
            <w:tcW w:w="2943" w:type="dxa"/>
          </w:tcPr>
          <w:p w14:paraId="7E2785F7" w14:textId="77777777" w:rsidR="000155E2" w:rsidRPr="000E4816" w:rsidRDefault="000155E2" w:rsidP="00E90400">
            <w:pPr>
              <w:jc w:val="both"/>
              <w:rPr>
                <w:rFonts w:ascii="Arial" w:eastAsia="Times New Roman" w:hAnsi="Arial" w:cs="Arial"/>
                <w:sz w:val="20"/>
                <w:szCs w:val="20"/>
                <w:lang w:eastAsia="sl-SI"/>
              </w:rPr>
            </w:pPr>
          </w:p>
        </w:tc>
        <w:tc>
          <w:tcPr>
            <w:tcW w:w="6267" w:type="dxa"/>
          </w:tcPr>
          <w:p w14:paraId="4D4B3E74" w14:textId="77777777" w:rsidR="000155E2" w:rsidRPr="000E4816" w:rsidRDefault="000155E2" w:rsidP="00E90400">
            <w:pPr>
              <w:jc w:val="both"/>
              <w:rPr>
                <w:rFonts w:ascii="Arial" w:eastAsia="Times New Roman" w:hAnsi="Arial" w:cs="Arial"/>
                <w:sz w:val="20"/>
                <w:szCs w:val="20"/>
                <w:lang w:eastAsia="sl-SI"/>
              </w:rPr>
            </w:pPr>
          </w:p>
        </w:tc>
      </w:tr>
    </w:tbl>
    <w:p w14:paraId="50DB840C" w14:textId="2FDB2EC6" w:rsidR="00307FFE" w:rsidRPr="000E4816" w:rsidRDefault="00307FFE" w:rsidP="0067162D">
      <w:pPr>
        <w:spacing w:after="0" w:line="240" w:lineRule="auto"/>
        <w:rPr>
          <w:rFonts w:ascii="Arial" w:eastAsia="Times New Roman" w:hAnsi="Arial" w:cs="Arial"/>
          <w:sz w:val="20"/>
          <w:szCs w:val="20"/>
          <w:lang w:eastAsia="sl-SI"/>
        </w:rPr>
      </w:pPr>
    </w:p>
    <w:p w14:paraId="7D02562A" w14:textId="7CB0564E" w:rsidR="000419CF" w:rsidRPr="000E4816" w:rsidRDefault="000419CF" w:rsidP="000419CF">
      <w:pPr>
        <w:spacing w:after="0" w:line="240" w:lineRule="auto"/>
        <w:rPr>
          <w:rFonts w:ascii="Arial" w:eastAsia="Times New Roman" w:hAnsi="Arial" w:cs="Arial"/>
          <w:sz w:val="20"/>
          <w:szCs w:val="20"/>
          <w:lang w:eastAsia="sl-SI"/>
        </w:rPr>
      </w:pPr>
      <w:r w:rsidRPr="000E4816">
        <w:rPr>
          <w:rFonts w:ascii="Arial" w:eastAsia="Times New Roman" w:hAnsi="Arial" w:cs="Arial"/>
          <w:sz w:val="20"/>
          <w:szCs w:val="20"/>
          <w:lang w:eastAsia="sl-SI"/>
        </w:rPr>
        <w:t>Delovni stroj bo upravljal voznik</w:t>
      </w:r>
      <w:r w:rsidR="00AF7B74" w:rsidRPr="000E4816">
        <w:rPr>
          <w:rFonts w:ascii="Arial" w:eastAsia="Times New Roman" w:hAnsi="Arial" w:cs="Arial"/>
          <w:sz w:val="20"/>
          <w:szCs w:val="20"/>
          <w:lang w:eastAsia="sl-SI"/>
        </w:rPr>
        <w:t>, po potrebi glede na zahtevnost del pa tudi</w:t>
      </w:r>
      <w:r w:rsidRPr="000E4816">
        <w:rPr>
          <w:rFonts w:ascii="Arial" w:eastAsia="Times New Roman" w:hAnsi="Arial" w:cs="Arial"/>
          <w:sz w:val="20"/>
          <w:szCs w:val="20"/>
          <w:lang w:eastAsia="sl-SI"/>
        </w:rPr>
        <w:t xml:space="preserve"> </w:t>
      </w:r>
      <w:r w:rsidR="00AF7B74" w:rsidRPr="000E4816">
        <w:rPr>
          <w:rFonts w:ascii="Arial" w:eastAsia="Times New Roman" w:hAnsi="Arial" w:cs="Arial"/>
          <w:sz w:val="20"/>
          <w:szCs w:val="20"/>
          <w:lang w:eastAsia="sl-SI"/>
        </w:rPr>
        <w:t>delavec</w:t>
      </w:r>
      <w:r w:rsidRPr="000E4816">
        <w:rPr>
          <w:rFonts w:ascii="Arial" w:eastAsia="Times New Roman" w:hAnsi="Arial" w:cs="Arial"/>
          <w:sz w:val="20"/>
          <w:szCs w:val="20"/>
          <w:lang w:eastAsia="sl-SI"/>
        </w:rPr>
        <w:t xml:space="preserve"> spremljevalec.</w:t>
      </w:r>
    </w:p>
    <w:p w14:paraId="55E464A7" w14:textId="77777777" w:rsidR="000419CF" w:rsidRPr="000E4816" w:rsidRDefault="000419CF" w:rsidP="000419CF">
      <w:pPr>
        <w:spacing w:after="0" w:line="240" w:lineRule="auto"/>
        <w:rPr>
          <w:rFonts w:ascii="Arial" w:eastAsia="Times New Roman" w:hAnsi="Arial" w:cs="Arial"/>
          <w:sz w:val="20"/>
          <w:szCs w:val="20"/>
          <w:lang w:eastAsia="sl-SI"/>
        </w:rPr>
      </w:pPr>
    </w:p>
    <w:p w14:paraId="7FE6408B" w14:textId="4C64E4E7" w:rsidR="00E51F37" w:rsidRPr="000E4816" w:rsidRDefault="00E51F37" w:rsidP="003C18AB">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Izvajalec bo za pregled kanalizacijskega sistema uporabljal:</w:t>
      </w:r>
    </w:p>
    <w:p w14:paraId="41015422" w14:textId="77777777" w:rsidR="000419CF" w:rsidRPr="000E4816" w:rsidRDefault="000419CF" w:rsidP="00E51F37">
      <w:pPr>
        <w:widowControl w:val="0"/>
        <w:autoSpaceDE w:val="0"/>
        <w:autoSpaceDN w:val="0"/>
        <w:spacing w:after="0" w:line="240" w:lineRule="auto"/>
        <w:ind w:right="1425"/>
        <w:jc w:val="both"/>
        <w:rPr>
          <w:rFonts w:ascii="Arial" w:eastAsia="Arial" w:hAnsi="Arial" w:cs="Arial"/>
          <w:w w:val="95"/>
          <w:sz w:val="20"/>
          <w:szCs w:val="20"/>
        </w:rPr>
      </w:pPr>
    </w:p>
    <w:tbl>
      <w:tblPr>
        <w:tblStyle w:val="Tabelamrea"/>
        <w:tblW w:w="0" w:type="auto"/>
        <w:tblLook w:val="04A0" w:firstRow="1" w:lastRow="0" w:firstColumn="1" w:lastColumn="0" w:noHBand="0" w:noVBand="1"/>
      </w:tblPr>
      <w:tblGrid>
        <w:gridCol w:w="2943"/>
        <w:gridCol w:w="6267"/>
      </w:tblGrid>
      <w:tr w:rsidR="000E4816" w:rsidRPr="000E4816" w14:paraId="3B1E4063" w14:textId="77777777" w:rsidTr="003C0A66">
        <w:tc>
          <w:tcPr>
            <w:tcW w:w="2943" w:type="dxa"/>
          </w:tcPr>
          <w:p w14:paraId="29A10A69" w14:textId="6AE75AE3" w:rsidR="00E51F37" w:rsidRPr="000E4816" w:rsidRDefault="000419CF" w:rsidP="003C0A66">
            <w:pPr>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Elektronska naprava</w:t>
            </w:r>
          </w:p>
        </w:tc>
        <w:tc>
          <w:tcPr>
            <w:tcW w:w="6267" w:type="dxa"/>
          </w:tcPr>
          <w:p w14:paraId="22192E9F" w14:textId="77777777" w:rsidR="00E51F37" w:rsidRPr="000E4816" w:rsidRDefault="00E51F37" w:rsidP="003C0A66">
            <w:pPr>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Oznaka</w:t>
            </w:r>
          </w:p>
        </w:tc>
      </w:tr>
      <w:tr w:rsidR="000E4816" w:rsidRPr="000E4816" w14:paraId="7D683E4E" w14:textId="77777777" w:rsidTr="003C0A66">
        <w:tc>
          <w:tcPr>
            <w:tcW w:w="2943" w:type="dxa"/>
          </w:tcPr>
          <w:p w14:paraId="1298D967" w14:textId="6F3EE392" w:rsidR="00E51F37" w:rsidRPr="000E4816" w:rsidRDefault="00E51F37" w:rsidP="003C0A66">
            <w:pPr>
              <w:jc w:val="both"/>
              <w:rPr>
                <w:rFonts w:ascii="Arial" w:eastAsia="Times New Roman" w:hAnsi="Arial" w:cs="Arial"/>
                <w:sz w:val="20"/>
                <w:szCs w:val="20"/>
                <w:lang w:eastAsia="sl-SI"/>
              </w:rPr>
            </w:pPr>
          </w:p>
        </w:tc>
        <w:tc>
          <w:tcPr>
            <w:tcW w:w="6267" w:type="dxa"/>
          </w:tcPr>
          <w:p w14:paraId="0CD90A2E" w14:textId="77777777" w:rsidR="00E51F37" w:rsidRPr="000E4816" w:rsidRDefault="00E51F37" w:rsidP="003C0A66">
            <w:pPr>
              <w:jc w:val="both"/>
              <w:rPr>
                <w:rFonts w:ascii="Arial" w:eastAsia="Times New Roman" w:hAnsi="Arial" w:cs="Arial"/>
                <w:sz w:val="20"/>
                <w:szCs w:val="20"/>
                <w:lang w:eastAsia="sl-SI"/>
              </w:rPr>
            </w:pPr>
          </w:p>
        </w:tc>
      </w:tr>
      <w:tr w:rsidR="000E4816" w:rsidRPr="000E4816" w14:paraId="4377AF53" w14:textId="77777777" w:rsidTr="003C0A66">
        <w:tc>
          <w:tcPr>
            <w:tcW w:w="2943" w:type="dxa"/>
          </w:tcPr>
          <w:p w14:paraId="2199293E" w14:textId="77777777" w:rsidR="000155E2" w:rsidRPr="000E4816" w:rsidRDefault="000155E2" w:rsidP="003C0A66">
            <w:pPr>
              <w:jc w:val="both"/>
              <w:rPr>
                <w:rFonts w:ascii="Arial" w:eastAsia="Times New Roman" w:hAnsi="Arial" w:cs="Arial"/>
                <w:sz w:val="20"/>
                <w:szCs w:val="20"/>
                <w:lang w:eastAsia="sl-SI"/>
              </w:rPr>
            </w:pPr>
          </w:p>
        </w:tc>
        <w:tc>
          <w:tcPr>
            <w:tcW w:w="6267" w:type="dxa"/>
          </w:tcPr>
          <w:p w14:paraId="0BCFF1B0" w14:textId="77777777" w:rsidR="000155E2" w:rsidRPr="000E4816" w:rsidRDefault="000155E2" w:rsidP="003C0A66">
            <w:pPr>
              <w:jc w:val="both"/>
              <w:rPr>
                <w:rFonts w:ascii="Arial" w:eastAsia="Times New Roman" w:hAnsi="Arial" w:cs="Arial"/>
                <w:sz w:val="20"/>
                <w:szCs w:val="20"/>
                <w:lang w:eastAsia="sl-SI"/>
              </w:rPr>
            </w:pPr>
          </w:p>
        </w:tc>
      </w:tr>
      <w:tr w:rsidR="000155E2" w:rsidRPr="000E4816" w14:paraId="7288B1FF" w14:textId="77777777" w:rsidTr="003C0A66">
        <w:tc>
          <w:tcPr>
            <w:tcW w:w="2943" w:type="dxa"/>
          </w:tcPr>
          <w:p w14:paraId="18ACF6B3" w14:textId="77777777" w:rsidR="000155E2" w:rsidRPr="000E4816" w:rsidRDefault="000155E2" w:rsidP="003C0A66">
            <w:pPr>
              <w:jc w:val="both"/>
              <w:rPr>
                <w:rFonts w:ascii="Arial" w:eastAsia="Times New Roman" w:hAnsi="Arial" w:cs="Arial"/>
                <w:sz w:val="20"/>
                <w:szCs w:val="20"/>
                <w:lang w:eastAsia="sl-SI"/>
              </w:rPr>
            </w:pPr>
          </w:p>
        </w:tc>
        <w:tc>
          <w:tcPr>
            <w:tcW w:w="6267" w:type="dxa"/>
          </w:tcPr>
          <w:p w14:paraId="3E80E973" w14:textId="77777777" w:rsidR="000155E2" w:rsidRPr="000E4816" w:rsidRDefault="000155E2" w:rsidP="003C0A66">
            <w:pPr>
              <w:jc w:val="both"/>
              <w:rPr>
                <w:rFonts w:ascii="Arial" w:eastAsia="Times New Roman" w:hAnsi="Arial" w:cs="Arial"/>
                <w:sz w:val="20"/>
                <w:szCs w:val="20"/>
                <w:lang w:eastAsia="sl-SI"/>
              </w:rPr>
            </w:pPr>
          </w:p>
        </w:tc>
      </w:tr>
    </w:tbl>
    <w:p w14:paraId="43F160F1" w14:textId="77777777" w:rsidR="00E51F37" w:rsidRPr="000E4816" w:rsidRDefault="00E51F37" w:rsidP="00E51F37">
      <w:pPr>
        <w:widowControl w:val="0"/>
        <w:autoSpaceDE w:val="0"/>
        <w:autoSpaceDN w:val="0"/>
        <w:spacing w:after="0" w:line="240" w:lineRule="auto"/>
        <w:ind w:right="1425"/>
        <w:jc w:val="both"/>
        <w:rPr>
          <w:rFonts w:ascii="Arial" w:eastAsia="Arial" w:hAnsi="Arial" w:cs="Arial"/>
          <w:b/>
          <w:bCs/>
          <w:w w:val="95"/>
          <w:sz w:val="20"/>
          <w:szCs w:val="20"/>
        </w:rPr>
      </w:pPr>
    </w:p>
    <w:p w14:paraId="3022853A" w14:textId="77777777" w:rsidR="0067162D" w:rsidRPr="000E4816" w:rsidRDefault="0067162D" w:rsidP="00D17708">
      <w:pPr>
        <w:numPr>
          <w:ilvl w:val="0"/>
          <w:numId w:val="23"/>
        </w:numPr>
        <w:spacing w:after="0" w:line="240" w:lineRule="auto"/>
        <w:ind w:left="0"/>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375DD9BD" w14:textId="50EE869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Izvajalec je dolžan od naročnika prevzeti celotno </w:t>
      </w:r>
      <w:r w:rsidR="00E51F37" w:rsidRPr="000E4816">
        <w:rPr>
          <w:rFonts w:ascii="Arial" w:eastAsia="Times New Roman" w:hAnsi="Arial" w:cs="Arial"/>
          <w:sz w:val="20"/>
          <w:szCs w:val="20"/>
          <w:lang w:eastAsia="sl-SI"/>
        </w:rPr>
        <w:t>naročilo storitev.</w:t>
      </w:r>
    </w:p>
    <w:p w14:paraId="2676EF12"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3BBE3CFD" w14:textId="35566C7A"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Izvajalec se strinja, da okvirni obseg storitve, ki </w:t>
      </w:r>
      <w:r w:rsidR="00A52BB9" w:rsidRPr="000E4816">
        <w:rPr>
          <w:rFonts w:ascii="Arial" w:eastAsia="Times New Roman" w:hAnsi="Arial" w:cs="Arial"/>
          <w:sz w:val="20"/>
          <w:szCs w:val="20"/>
          <w:lang w:eastAsia="sl-SI"/>
        </w:rPr>
        <w:t xml:space="preserve">ga je določil v ponudbenem predračunu, </w:t>
      </w:r>
      <w:r w:rsidRPr="000E4816">
        <w:rPr>
          <w:rFonts w:ascii="Arial" w:eastAsia="Times New Roman" w:hAnsi="Arial" w:cs="Arial"/>
          <w:sz w:val="20"/>
          <w:szCs w:val="20"/>
          <w:lang w:eastAsia="sl-SI"/>
        </w:rPr>
        <w:t xml:space="preserve">naročnika ne zavezuje. Izvajalec soglaša, da naročnik zaradi povečanja ali zmanjšanja količine </w:t>
      </w:r>
      <w:r w:rsidR="00307FFE" w:rsidRPr="000E4816">
        <w:rPr>
          <w:rFonts w:ascii="Arial" w:eastAsia="Times New Roman" w:hAnsi="Arial" w:cs="Arial"/>
          <w:sz w:val="20"/>
          <w:szCs w:val="20"/>
          <w:lang w:eastAsia="sl-SI"/>
        </w:rPr>
        <w:t>naročenih storitev</w:t>
      </w:r>
      <w:r w:rsidR="00926DF1" w:rsidRPr="000E4816">
        <w:rPr>
          <w:rFonts w:ascii="Arial" w:eastAsia="Times New Roman" w:hAnsi="Arial" w:cs="Arial"/>
          <w:sz w:val="20"/>
          <w:szCs w:val="20"/>
          <w:lang w:eastAsia="sl-SI"/>
        </w:rPr>
        <w:t xml:space="preserve"> </w:t>
      </w:r>
      <w:r w:rsidRPr="000E4816">
        <w:rPr>
          <w:rFonts w:ascii="Arial" w:eastAsia="Times New Roman" w:hAnsi="Arial" w:cs="Arial"/>
          <w:sz w:val="20"/>
          <w:szCs w:val="20"/>
          <w:lang w:eastAsia="sl-SI"/>
        </w:rPr>
        <w:t>nima nobenih dodatnih obveznosti do izvajalca.</w:t>
      </w:r>
      <w:r w:rsidR="001239DB" w:rsidRPr="000E4816">
        <w:rPr>
          <w:rFonts w:ascii="Arial" w:eastAsia="Times New Roman" w:hAnsi="Arial" w:cs="Arial"/>
          <w:sz w:val="20"/>
          <w:szCs w:val="20"/>
          <w:lang w:eastAsia="sl-SI"/>
        </w:rPr>
        <w:t xml:space="preserve"> </w:t>
      </w:r>
    </w:p>
    <w:p w14:paraId="0C367946" w14:textId="77777777" w:rsidR="0067162D" w:rsidRPr="000E4816" w:rsidRDefault="0067162D" w:rsidP="0067162D">
      <w:pPr>
        <w:spacing w:after="0" w:line="240" w:lineRule="auto"/>
        <w:rPr>
          <w:rFonts w:ascii="Arial" w:eastAsia="Times New Roman" w:hAnsi="Arial" w:cs="Arial"/>
          <w:sz w:val="20"/>
          <w:szCs w:val="20"/>
          <w:lang w:eastAsia="sl-SI"/>
        </w:rPr>
      </w:pPr>
    </w:p>
    <w:p w14:paraId="20D73139" w14:textId="77777777" w:rsidR="0067162D" w:rsidRPr="000E4816" w:rsidRDefault="0067162D" w:rsidP="00F2183B">
      <w:pPr>
        <w:numPr>
          <w:ilvl w:val="0"/>
          <w:numId w:val="23"/>
        </w:numPr>
        <w:spacing w:after="0" w:line="240" w:lineRule="auto"/>
        <w:ind w:left="0"/>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42F7149E" w14:textId="1BDECA57" w:rsidR="00E51F37" w:rsidRPr="000E4816" w:rsidRDefault="00E51F37" w:rsidP="00E51F37">
      <w:pPr>
        <w:widowControl w:val="0"/>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Ocenjena vrednost javnega naročila za 12-mesečno pogodbeno obdobje je __________________ EUR brez DDV.</w:t>
      </w:r>
    </w:p>
    <w:p w14:paraId="4D053662" w14:textId="77777777" w:rsidR="00E51F37" w:rsidRPr="000E4816" w:rsidRDefault="00E51F37" w:rsidP="00E51F37">
      <w:pPr>
        <w:widowControl w:val="0"/>
        <w:spacing w:after="0" w:line="240" w:lineRule="auto"/>
        <w:jc w:val="both"/>
        <w:rPr>
          <w:rFonts w:ascii="Arial" w:eastAsia="Times New Roman" w:hAnsi="Arial" w:cs="Arial"/>
          <w:sz w:val="20"/>
          <w:szCs w:val="20"/>
          <w:lang w:eastAsia="sl-SI"/>
        </w:rPr>
      </w:pPr>
    </w:p>
    <w:p w14:paraId="5A679339" w14:textId="2FADE335" w:rsidR="0067162D" w:rsidRPr="000E4816" w:rsidRDefault="0067162D" w:rsidP="0067162D">
      <w:pPr>
        <w:widowControl w:val="0"/>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Cena je brez davka na dodano vrednost (DDV), ki se obračuna v skladu z Zakonom o DDV. Cena je za čas trajanja pogodbenega razmerja nespremenljiva ter vključuje vse dajatve in stroške, vezane na izvedbo naročila.</w:t>
      </w:r>
    </w:p>
    <w:p w14:paraId="06E68EED" w14:textId="77777777" w:rsidR="0067162D" w:rsidRPr="000E4816" w:rsidRDefault="0067162D" w:rsidP="0067162D">
      <w:pPr>
        <w:widowControl w:val="0"/>
        <w:spacing w:after="0" w:line="240" w:lineRule="auto"/>
        <w:jc w:val="both"/>
        <w:rPr>
          <w:rFonts w:ascii="Arial" w:eastAsia="Times New Roman" w:hAnsi="Arial" w:cs="Arial"/>
          <w:sz w:val="20"/>
          <w:szCs w:val="20"/>
          <w:lang w:eastAsia="sl-SI"/>
        </w:rPr>
      </w:pPr>
    </w:p>
    <w:p w14:paraId="5605BCCA" w14:textId="2D524428" w:rsidR="0067162D" w:rsidRPr="000E4816" w:rsidRDefault="0067162D" w:rsidP="0067162D">
      <w:pPr>
        <w:widowControl w:val="0"/>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Skupna vrednost naročila po pogodbi bo odvisna od dejansko </w:t>
      </w:r>
      <w:r w:rsidR="00E51F37" w:rsidRPr="000E4816">
        <w:rPr>
          <w:rFonts w:ascii="Arial" w:eastAsia="Times New Roman" w:hAnsi="Arial" w:cs="Arial"/>
          <w:sz w:val="20"/>
          <w:szCs w:val="20"/>
          <w:lang w:eastAsia="sl-SI"/>
        </w:rPr>
        <w:t>izvedenih storitev</w:t>
      </w:r>
      <w:r w:rsidRPr="000E4816">
        <w:rPr>
          <w:rFonts w:ascii="Arial" w:eastAsia="Times New Roman" w:hAnsi="Arial" w:cs="Arial"/>
          <w:sz w:val="20"/>
          <w:szCs w:val="20"/>
          <w:lang w:eastAsia="sl-SI"/>
        </w:rPr>
        <w:t>.</w:t>
      </w:r>
    </w:p>
    <w:p w14:paraId="35286F0B" w14:textId="77777777" w:rsidR="0067162D" w:rsidRPr="000E4816" w:rsidRDefault="0067162D" w:rsidP="0067162D">
      <w:pPr>
        <w:widowControl w:val="0"/>
        <w:spacing w:after="0" w:line="240" w:lineRule="auto"/>
        <w:jc w:val="both"/>
        <w:rPr>
          <w:rFonts w:ascii="Arial" w:eastAsia="Times New Roman" w:hAnsi="Arial" w:cs="Arial"/>
          <w:sz w:val="20"/>
          <w:szCs w:val="20"/>
          <w:lang w:eastAsia="sl-SI"/>
        </w:rPr>
      </w:pPr>
    </w:p>
    <w:p w14:paraId="27EAD60E" w14:textId="77777777" w:rsidR="0067162D" w:rsidRPr="000E4816" w:rsidRDefault="0067162D" w:rsidP="00D17708">
      <w:pPr>
        <w:numPr>
          <w:ilvl w:val="0"/>
          <w:numId w:val="23"/>
        </w:numPr>
        <w:spacing w:after="0" w:line="240" w:lineRule="auto"/>
        <w:ind w:left="0"/>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7722AF20" w14:textId="77777777" w:rsidR="0067162D" w:rsidRPr="000E4816" w:rsidRDefault="0067162D" w:rsidP="0067162D">
      <w:pPr>
        <w:widowControl w:val="0"/>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Naročnik sme izvajalcu oddati naročilo za dodatne storitve, ki niso vključene v prvotno dodeljenem naročilu, vendar so zaradi okoliščin postale potrebne ali v primeru, ko takšnih dodatnih storitev ni mogoče ločiti od glavnega naročila, ne da bi to povzročilo nepremostljive težave za naročnika ali so dodatne storitve, čeprav bi jih naročnik lahko oddal ločeno od izvedbe prvotnega naročila, ponovitev storitev, ki so predmet te pogodbe, ob pogojih, ki jih določa ZJN-3 in ob upoštevanju Direktive 2004/18/EC. V omenjenih primerih naročnik in izvajalec lahko skleneta aneks h pogodbi.</w:t>
      </w:r>
    </w:p>
    <w:p w14:paraId="08A548E1" w14:textId="77777777" w:rsidR="0067162D" w:rsidRPr="000E4816" w:rsidRDefault="0067162D" w:rsidP="0067162D">
      <w:pPr>
        <w:widowControl w:val="0"/>
        <w:spacing w:after="0" w:line="240" w:lineRule="auto"/>
        <w:jc w:val="both"/>
        <w:rPr>
          <w:rFonts w:ascii="Arial" w:eastAsia="Times New Roman" w:hAnsi="Arial" w:cs="Arial"/>
          <w:sz w:val="20"/>
          <w:szCs w:val="20"/>
          <w:lang w:eastAsia="sl-SI"/>
        </w:rPr>
      </w:pPr>
    </w:p>
    <w:p w14:paraId="0B9FBA77" w14:textId="77777777" w:rsidR="0034519F" w:rsidRPr="000E4816" w:rsidRDefault="0034519F" w:rsidP="0067162D">
      <w:pPr>
        <w:widowControl w:val="0"/>
        <w:spacing w:after="0" w:line="240" w:lineRule="auto"/>
        <w:jc w:val="both"/>
        <w:rPr>
          <w:rFonts w:ascii="Arial" w:eastAsia="Times New Roman" w:hAnsi="Arial" w:cs="Arial"/>
          <w:sz w:val="20"/>
          <w:szCs w:val="20"/>
          <w:lang w:eastAsia="sl-SI"/>
        </w:rPr>
      </w:pPr>
    </w:p>
    <w:p w14:paraId="47E982BB" w14:textId="17B780E3" w:rsidR="0067162D" w:rsidRPr="000E4816" w:rsidRDefault="0067162D" w:rsidP="00725328">
      <w:pPr>
        <w:keepNext/>
        <w:keepLines/>
        <w:spacing w:after="0" w:line="240" w:lineRule="auto"/>
        <w:outlineLvl w:val="0"/>
        <w:rPr>
          <w:rFonts w:ascii="Arial" w:eastAsia="Times New Roman" w:hAnsi="Arial" w:cs="Arial"/>
          <w:b/>
          <w:bCs/>
          <w:sz w:val="20"/>
          <w:szCs w:val="20"/>
          <w:lang w:val="x-none" w:eastAsia="x-none"/>
        </w:rPr>
      </w:pPr>
      <w:r w:rsidRPr="000E4816">
        <w:rPr>
          <w:rFonts w:ascii="Arial" w:eastAsia="Times New Roman" w:hAnsi="Arial" w:cs="Arial"/>
          <w:b/>
          <w:bCs/>
          <w:sz w:val="20"/>
          <w:szCs w:val="20"/>
          <w:lang w:val="x-none" w:eastAsia="x-none"/>
        </w:rPr>
        <w:t>PLAČILNI POGOJI</w:t>
      </w:r>
    </w:p>
    <w:p w14:paraId="6449131A"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626EBE1C" w14:textId="77777777" w:rsidR="0067162D" w:rsidRPr="000E4816" w:rsidRDefault="0067162D" w:rsidP="00D17708">
      <w:pPr>
        <w:numPr>
          <w:ilvl w:val="0"/>
          <w:numId w:val="23"/>
        </w:numPr>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4D802711" w14:textId="5027F857" w:rsidR="0067162D" w:rsidRPr="000E4816" w:rsidRDefault="0067162D" w:rsidP="0067162D">
      <w:pPr>
        <w:spacing w:after="0" w:line="240" w:lineRule="auto"/>
        <w:jc w:val="both"/>
        <w:rPr>
          <w:rFonts w:ascii="Arial" w:eastAsia="Times New Roman" w:hAnsi="Arial" w:cs="Arial"/>
          <w:sz w:val="20"/>
          <w:szCs w:val="20"/>
          <w:lang w:eastAsia="x-none"/>
        </w:rPr>
      </w:pPr>
      <w:r w:rsidRPr="000E4816">
        <w:rPr>
          <w:rFonts w:ascii="Arial" w:eastAsia="Times New Roman" w:hAnsi="Arial" w:cs="Arial"/>
          <w:sz w:val="20"/>
          <w:szCs w:val="20"/>
          <w:lang w:eastAsia="x-none"/>
        </w:rPr>
        <w:t xml:space="preserve">Obračun storitev se izvaja na osnovi </w:t>
      </w:r>
      <w:r w:rsidR="005F7236" w:rsidRPr="000E4816">
        <w:rPr>
          <w:rFonts w:ascii="Arial" w:eastAsia="Times New Roman" w:hAnsi="Arial" w:cs="Arial"/>
          <w:sz w:val="20"/>
          <w:szCs w:val="20"/>
          <w:lang w:eastAsia="x-none"/>
        </w:rPr>
        <w:t xml:space="preserve">s strani naročnika </w:t>
      </w:r>
      <w:r w:rsidRPr="000E4816">
        <w:rPr>
          <w:rFonts w:ascii="Arial" w:eastAsia="Times New Roman" w:hAnsi="Arial" w:cs="Arial"/>
          <w:sz w:val="20"/>
          <w:szCs w:val="20"/>
          <w:lang w:eastAsia="x-none"/>
        </w:rPr>
        <w:t>potrjenih evidenčnih listov</w:t>
      </w:r>
      <w:r w:rsidR="005F7236" w:rsidRPr="000E4816">
        <w:rPr>
          <w:rFonts w:ascii="Arial" w:eastAsia="Times New Roman" w:hAnsi="Arial" w:cs="Arial"/>
          <w:sz w:val="20"/>
          <w:szCs w:val="20"/>
          <w:lang w:eastAsia="x-none"/>
        </w:rPr>
        <w:t>.</w:t>
      </w:r>
    </w:p>
    <w:p w14:paraId="48678A6C" w14:textId="77777777" w:rsidR="0067162D" w:rsidRPr="000E4816" w:rsidRDefault="0067162D" w:rsidP="0067162D">
      <w:pPr>
        <w:spacing w:after="0" w:line="240" w:lineRule="auto"/>
        <w:jc w:val="both"/>
        <w:rPr>
          <w:rFonts w:ascii="Arial" w:eastAsia="Times New Roman" w:hAnsi="Arial" w:cs="Arial"/>
          <w:sz w:val="20"/>
          <w:szCs w:val="20"/>
          <w:lang w:eastAsia="x-none"/>
        </w:rPr>
      </w:pPr>
    </w:p>
    <w:p w14:paraId="47362381" w14:textId="3DF5D866" w:rsidR="0067162D" w:rsidRPr="000E4816" w:rsidRDefault="0067162D" w:rsidP="0067162D">
      <w:pPr>
        <w:spacing w:after="0" w:line="240" w:lineRule="auto"/>
        <w:jc w:val="both"/>
        <w:rPr>
          <w:rFonts w:ascii="Arial" w:eastAsia="Times New Roman" w:hAnsi="Arial" w:cs="Arial"/>
          <w:sz w:val="20"/>
          <w:szCs w:val="20"/>
          <w:lang w:eastAsia="x-none"/>
        </w:rPr>
      </w:pPr>
      <w:r w:rsidRPr="000E4816">
        <w:rPr>
          <w:rFonts w:ascii="Arial" w:eastAsia="Times New Roman" w:hAnsi="Arial" w:cs="Arial"/>
          <w:sz w:val="20"/>
          <w:szCs w:val="20"/>
          <w:lang w:val="x-none" w:eastAsia="x-none"/>
        </w:rPr>
        <w:t xml:space="preserve">Izvajalec bo </w:t>
      </w:r>
      <w:r w:rsidRPr="000E4816">
        <w:rPr>
          <w:rFonts w:ascii="Arial" w:eastAsia="Times New Roman" w:hAnsi="Arial" w:cs="Arial"/>
          <w:sz w:val="20"/>
          <w:szCs w:val="20"/>
          <w:lang w:eastAsia="x-none"/>
        </w:rPr>
        <w:t>storitev</w:t>
      </w:r>
      <w:r w:rsidRPr="000E4816">
        <w:rPr>
          <w:rFonts w:ascii="Arial" w:eastAsia="Times New Roman" w:hAnsi="Arial" w:cs="Arial"/>
          <w:sz w:val="20"/>
          <w:szCs w:val="20"/>
          <w:lang w:val="x-none" w:eastAsia="x-none"/>
        </w:rPr>
        <w:t xml:space="preserve"> </w:t>
      </w:r>
      <w:r w:rsidRPr="000E4816">
        <w:rPr>
          <w:rFonts w:ascii="Arial" w:eastAsia="Times New Roman" w:hAnsi="Arial" w:cs="Arial"/>
          <w:sz w:val="20"/>
          <w:szCs w:val="20"/>
          <w:lang w:eastAsia="x-none"/>
        </w:rPr>
        <w:t>z</w:t>
      </w:r>
      <w:proofErr w:type="spellStart"/>
      <w:r w:rsidRPr="000E4816">
        <w:rPr>
          <w:rFonts w:ascii="Arial" w:eastAsia="Times New Roman" w:hAnsi="Arial" w:cs="Arial"/>
          <w:sz w:val="20"/>
          <w:szCs w:val="20"/>
          <w:lang w:val="x-none" w:eastAsia="x-none"/>
        </w:rPr>
        <w:t>aračunaval</w:t>
      </w:r>
      <w:proofErr w:type="spellEnd"/>
      <w:r w:rsidRPr="000E4816">
        <w:rPr>
          <w:rFonts w:ascii="Arial" w:eastAsia="Times New Roman" w:hAnsi="Arial" w:cs="Arial"/>
          <w:sz w:val="20"/>
          <w:szCs w:val="20"/>
          <w:lang w:val="x-none" w:eastAsia="x-none"/>
        </w:rPr>
        <w:t xml:space="preserve"> z zbirnimi – mesečnimi računi, ki jih bo izstavljal do </w:t>
      </w:r>
      <w:r w:rsidR="003671B4" w:rsidRPr="000E4816">
        <w:rPr>
          <w:rFonts w:ascii="Arial" w:eastAsia="Times New Roman" w:hAnsi="Arial" w:cs="Arial"/>
          <w:sz w:val="20"/>
          <w:szCs w:val="20"/>
          <w:lang w:eastAsia="x-none"/>
        </w:rPr>
        <w:t>petega</w:t>
      </w:r>
      <w:r w:rsidRPr="000E4816">
        <w:rPr>
          <w:rFonts w:ascii="Arial" w:eastAsia="Times New Roman" w:hAnsi="Arial" w:cs="Arial"/>
          <w:sz w:val="20"/>
          <w:szCs w:val="20"/>
          <w:lang w:eastAsia="x-none"/>
        </w:rPr>
        <w:t xml:space="preserve"> (</w:t>
      </w:r>
      <w:r w:rsidR="003671B4" w:rsidRPr="000E4816">
        <w:rPr>
          <w:rFonts w:ascii="Arial" w:eastAsia="Times New Roman" w:hAnsi="Arial" w:cs="Arial"/>
          <w:sz w:val="20"/>
          <w:szCs w:val="20"/>
          <w:lang w:eastAsia="x-none"/>
        </w:rPr>
        <w:t>5</w:t>
      </w:r>
      <w:r w:rsidRPr="000E4816">
        <w:rPr>
          <w:rFonts w:ascii="Arial" w:eastAsia="Times New Roman" w:hAnsi="Arial" w:cs="Arial"/>
          <w:sz w:val="20"/>
          <w:szCs w:val="20"/>
          <w:lang w:eastAsia="x-none"/>
        </w:rPr>
        <w:t>)</w:t>
      </w:r>
      <w:r w:rsidRPr="000E4816">
        <w:rPr>
          <w:rFonts w:ascii="Arial" w:eastAsia="Times New Roman" w:hAnsi="Arial" w:cs="Arial"/>
          <w:sz w:val="20"/>
          <w:szCs w:val="20"/>
          <w:lang w:val="x-none" w:eastAsia="x-none"/>
        </w:rPr>
        <w:t xml:space="preserve"> delovnega dne v naslednjem mesecu. Obračun se izvede za dejansko </w:t>
      </w:r>
      <w:r w:rsidR="00B2110C" w:rsidRPr="000E4816">
        <w:rPr>
          <w:rFonts w:ascii="Arial" w:eastAsia="Times New Roman" w:hAnsi="Arial" w:cs="Arial"/>
          <w:sz w:val="20"/>
          <w:szCs w:val="20"/>
          <w:lang w:eastAsia="x-none"/>
        </w:rPr>
        <w:t>izvedene storitve,</w:t>
      </w:r>
      <w:r w:rsidRPr="000E4816">
        <w:rPr>
          <w:rFonts w:ascii="Arial" w:eastAsia="Times New Roman" w:hAnsi="Arial" w:cs="Arial"/>
          <w:sz w:val="20"/>
          <w:szCs w:val="20"/>
          <w:lang w:val="x-none" w:eastAsia="x-none"/>
        </w:rPr>
        <w:t xml:space="preserve"> potrjene s strani </w:t>
      </w:r>
      <w:r w:rsidR="00B2110C" w:rsidRPr="000E4816">
        <w:rPr>
          <w:rFonts w:ascii="Arial" w:eastAsia="Times New Roman" w:hAnsi="Arial" w:cs="Arial"/>
          <w:sz w:val="20"/>
          <w:szCs w:val="20"/>
          <w:lang w:eastAsia="x-none"/>
        </w:rPr>
        <w:t>naročnika</w:t>
      </w:r>
      <w:r w:rsidRPr="000E4816">
        <w:rPr>
          <w:rFonts w:ascii="Arial" w:eastAsia="Times New Roman" w:hAnsi="Arial" w:cs="Arial"/>
          <w:sz w:val="20"/>
          <w:szCs w:val="20"/>
          <w:lang w:val="x-none" w:eastAsia="x-none"/>
        </w:rPr>
        <w:t xml:space="preserve"> na </w:t>
      </w:r>
      <w:r w:rsidRPr="000E4816">
        <w:rPr>
          <w:rFonts w:ascii="Arial" w:eastAsia="Times New Roman" w:hAnsi="Arial" w:cs="Arial"/>
          <w:sz w:val="20"/>
          <w:szCs w:val="20"/>
          <w:lang w:eastAsia="x-none"/>
        </w:rPr>
        <w:t xml:space="preserve">evidenčnem listu </w:t>
      </w:r>
      <w:r w:rsidR="00B2110C" w:rsidRPr="000E4816">
        <w:rPr>
          <w:rFonts w:ascii="Arial" w:eastAsia="Times New Roman" w:hAnsi="Arial" w:cs="Arial"/>
          <w:sz w:val="20"/>
          <w:szCs w:val="20"/>
          <w:lang w:eastAsia="x-none"/>
        </w:rPr>
        <w:t xml:space="preserve">oziroma </w:t>
      </w:r>
      <w:r w:rsidR="008461B6" w:rsidRPr="000E4816">
        <w:rPr>
          <w:rFonts w:ascii="Arial" w:eastAsia="Times New Roman" w:hAnsi="Arial" w:cs="Arial"/>
          <w:sz w:val="20"/>
          <w:szCs w:val="20"/>
          <w:lang w:eastAsia="x-none"/>
        </w:rPr>
        <w:t xml:space="preserve">na </w:t>
      </w:r>
      <w:r w:rsidR="00B2110C" w:rsidRPr="000E4816">
        <w:rPr>
          <w:rFonts w:ascii="Arial" w:eastAsia="Times New Roman" w:hAnsi="Arial" w:cs="Arial"/>
          <w:sz w:val="20"/>
          <w:szCs w:val="20"/>
          <w:lang w:eastAsia="x-none"/>
        </w:rPr>
        <w:t>delovnem nalogu.</w:t>
      </w:r>
      <w:r w:rsidRPr="000E4816">
        <w:rPr>
          <w:rFonts w:ascii="Arial" w:eastAsia="Times New Roman" w:hAnsi="Arial" w:cs="Arial"/>
          <w:sz w:val="20"/>
          <w:szCs w:val="20"/>
          <w:lang w:val="x-none" w:eastAsia="x-none"/>
        </w:rPr>
        <w:t xml:space="preserve"> Na računu mora biti označen sklic na pogodbo.</w:t>
      </w:r>
      <w:r w:rsidRPr="000E4816">
        <w:rPr>
          <w:rFonts w:ascii="Arial" w:eastAsia="Times New Roman" w:hAnsi="Arial" w:cs="Arial"/>
          <w:sz w:val="20"/>
          <w:szCs w:val="20"/>
          <w:lang w:eastAsia="x-none"/>
        </w:rPr>
        <w:t xml:space="preserve"> Računu morajo biti priložene kopije evidenčnih listov</w:t>
      </w:r>
      <w:r w:rsidR="008461B6" w:rsidRPr="000E4816">
        <w:rPr>
          <w:rFonts w:ascii="Arial" w:eastAsia="Times New Roman" w:hAnsi="Arial" w:cs="Arial"/>
          <w:sz w:val="20"/>
          <w:szCs w:val="20"/>
          <w:lang w:eastAsia="x-none"/>
        </w:rPr>
        <w:t xml:space="preserve"> in delovnih nalogov,</w:t>
      </w:r>
      <w:r w:rsidRPr="000E4816">
        <w:rPr>
          <w:rFonts w:ascii="Arial" w:eastAsia="Times New Roman" w:hAnsi="Arial" w:cs="Arial"/>
          <w:sz w:val="20"/>
          <w:szCs w:val="20"/>
          <w:lang w:eastAsia="x-none"/>
        </w:rPr>
        <w:t xml:space="preserve"> ki so osnova za izstavitev računa, ter specifikacija storitev</w:t>
      </w:r>
      <w:r w:rsidR="008461B6" w:rsidRPr="000E4816">
        <w:rPr>
          <w:rFonts w:ascii="Arial" w:eastAsia="Times New Roman" w:hAnsi="Arial" w:cs="Arial"/>
          <w:sz w:val="20"/>
          <w:szCs w:val="20"/>
          <w:lang w:eastAsia="x-none"/>
        </w:rPr>
        <w:t xml:space="preserve"> in poročila o pregledu kanalizacije z robotom.</w:t>
      </w:r>
    </w:p>
    <w:p w14:paraId="02FCF6A4" w14:textId="77777777" w:rsidR="0067162D" w:rsidRPr="000E4816" w:rsidRDefault="0067162D" w:rsidP="0067162D">
      <w:pPr>
        <w:spacing w:after="0" w:line="240" w:lineRule="auto"/>
        <w:jc w:val="both"/>
        <w:rPr>
          <w:rFonts w:ascii="Arial" w:eastAsia="Times New Roman" w:hAnsi="Arial" w:cs="Arial"/>
          <w:sz w:val="20"/>
          <w:szCs w:val="20"/>
          <w:lang w:val="x-none" w:eastAsia="x-none"/>
        </w:rPr>
      </w:pPr>
    </w:p>
    <w:p w14:paraId="3D8E9ED6" w14:textId="77777777" w:rsidR="0067162D" w:rsidRPr="000E4816" w:rsidRDefault="0067162D" w:rsidP="0067162D">
      <w:pPr>
        <w:spacing w:after="0" w:line="240" w:lineRule="auto"/>
        <w:jc w:val="both"/>
        <w:rPr>
          <w:rFonts w:ascii="Arial" w:eastAsia="Times New Roman" w:hAnsi="Arial" w:cs="Arial"/>
          <w:sz w:val="20"/>
          <w:szCs w:val="20"/>
          <w:lang w:val="x-none" w:eastAsia="x-none"/>
        </w:rPr>
      </w:pPr>
      <w:r w:rsidRPr="000E4816">
        <w:rPr>
          <w:rFonts w:ascii="Arial" w:eastAsia="Times New Roman" w:hAnsi="Arial" w:cs="Arial"/>
          <w:sz w:val="20"/>
          <w:szCs w:val="20"/>
          <w:lang w:val="x-none" w:eastAsia="x-none"/>
        </w:rPr>
        <w:t>V kolikor račun ne bo izstavljen v dogovorjenem roku ali v primeru reklamacije, si naročnik pridržuje pravico do zavrnitve računa.</w:t>
      </w:r>
    </w:p>
    <w:p w14:paraId="2370467F" w14:textId="77777777" w:rsidR="0067162D" w:rsidRPr="000E4816" w:rsidRDefault="0067162D" w:rsidP="0067162D">
      <w:pPr>
        <w:spacing w:after="0" w:line="240" w:lineRule="auto"/>
        <w:jc w:val="both"/>
        <w:rPr>
          <w:rFonts w:ascii="Arial" w:eastAsia="Times New Roman" w:hAnsi="Arial" w:cs="Arial"/>
          <w:sz w:val="20"/>
          <w:szCs w:val="20"/>
          <w:lang w:eastAsia="x-none"/>
        </w:rPr>
      </w:pPr>
    </w:p>
    <w:p w14:paraId="254D3CF2" w14:textId="77777777" w:rsidR="0067162D" w:rsidRPr="000E4816" w:rsidRDefault="0067162D" w:rsidP="00D17708">
      <w:pPr>
        <w:numPr>
          <w:ilvl w:val="0"/>
          <w:numId w:val="23"/>
        </w:numPr>
        <w:spacing w:after="0" w:line="240" w:lineRule="auto"/>
        <w:jc w:val="center"/>
        <w:rPr>
          <w:rFonts w:ascii="Arial" w:eastAsia="Times New Roman" w:hAnsi="Arial" w:cs="Arial"/>
          <w:sz w:val="20"/>
          <w:szCs w:val="20"/>
          <w:lang w:val="x-none" w:eastAsia="x-none"/>
        </w:rPr>
      </w:pPr>
      <w:r w:rsidRPr="000E4816">
        <w:rPr>
          <w:rFonts w:ascii="Arial" w:eastAsia="Times New Roman" w:hAnsi="Arial" w:cs="Arial"/>
          <w:sz w:val="20"/>
          <w:szCs w:val="20"/>
          <w:lang w:val="x-none" w:eastAsia="x-none"/>
        </w:rPr>
        <w:t>člen</w:t>
      </w:r>
    </w:p>
    <w:p w14:paraId="1F27DC58"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Naročnik bo izvajalcu plačeval izvedeno storitev v roku 30 dni od prejema mesečnega računa, na transakcijski račun številka SI56 ______________________odprt pri ____________________________.</w:t>
      </w:r>
    </w:p>
    <w:p w14:paraId="573CD9EF"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548187FB" w14:textId="77777777" w:rsidR="0067162D" w:rsidRPr="000E4816" w:rsidRDefault="0067162D" w:rsidP="0067162D">
      <w:pPr>
        <w:spacing w:after="0" w:line="240" w:lineRule="auto"/>
        <w:jc w:val="both"/>
        <w:rPr>
          <w:rFonts w:ascii="Arial" w:eastAsia="Times New Roman" w:hAnsi="Arial" w:cs="Arial"/>
          <w:sz w:val="20"/>
          <w:szCs w:val="20"/>
          <w:lang w:eastAsia="x-none"/>
        </w:rPr>
      </w:pPr>
      <w:r w:rsidRPr="000E4816">
        <w:rPr>
          <w:rFonts w:ascii="Arial" w:eastAsia="Times New Roman" w:hAnsi="Arial" w:cs="Arial"/>
          <w:sz w:val="20"/>
          <w:szCs w:val="20"/>
          <w:lang w:val="x-none" w:eastAsia="x-none"/>
        </w:rPr>
        <w:t>Kot dan plačila se šteje dan, ko je naročnik banki izdal nalog za izplačilo.</w:t>
      </w:r>
      <w:r w:rsidRPr="000E4816">
        <w:rPr>
          <w:rFonts w:ascii="Arial" w:eastAsia="Times New Roman" w:hAnsi="Arial" w:cs="Arial"/>
          <w:sz w:val="20"/>
          <w:szCs w:val="20"/>
          <w:lang w:eastAsia="x-none"/>
        </w:rPr>
        <w:t xml:space="preserve"> </w:t>
      </w:r>
    </w:p>
    <w:p w14:paraId="084A8014" w14:textId="77777777" w:rsidR="0067162D" w:rsidRPr="000E4816" w:rsidRDefault="0067162D" w:rsidP="0067162D">
      <w:pPr>
        <w:spacing w:after="0" w:line="240" w:lineRule="auto"/>
        <w:jc w:val="both"/>
        <w:rPr>
          <w:rFonts w:ascii="Arial" w:eastAsia="Times New Roman" w:hAnsi="Arial" w:cs="Arial"/>
          <w:sz w:val="20"/>
          <w:szCs w:val="20"/>
          <w:lang w:eastAsia="x-none"/>
        </w:rPr>
      </w:pPr>
    </w:p>
    <w:p w14:paraId="2D203537"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V primeru reklamacije naročnik plačilo do odprave njenih vzrokov zadrži v spornem delu.</w:t>
      </w:r>
    </w:p>
    <w:p w14:paraId="52685072" w14:textId="77777777" w:rsidR="0067162D" w:rsidRPr="000E4816" w:rsidRDefault="0067162D" w:rsidP="0067162D">
      <w:pPr>
        <w:spacing w:after="0" w:line="240" w:lineRule="auto"/>
        <w:jc w:val="both"/>
        <w:rPr>
          <w:rFonts w:ascii="Arial" w:eastAsia="Times New Roman" w:hAnsi="Arial" w:cs="Arial"/>
          <w:sz w:val="20"/>
          <w:szCs w:val="20"/>
          <w:lang w:eastAsia="x-none"/>
        </w:rPr>
      </w:pPr>
    </w:p>
    <w:p w14:paraId="2B44CE04" w14:textId="77777777" w:rsidR="0057131D" w:rsidRPr="000E4816" w:rsidRDefault="0057131D" w:rsidP="0067162D">
      <w:pPr>
        <w:spacing w:after="0" w:line="240" w:lineRule="auto"/>
        <w:jc w:val="both"/>
        <w:rPr>
          <w:rFonts w:ascii="Arial" w:eastAsia="Times New Roman" w:hAnsi="Arial" w:cs="Arial"/>
          <w:sz w:val="20"/>
          <w:szCs w:val="20"/>
          <w:lang w:eastAsia="x-none"/>
        </w:rPr>
      </w:pPr>
    </w:p>
    <w:p w14:paraId="06E30002" w14:textId="77777777" w:rsidR="0067162D" w:rsidRPr="000E4816" w:rsidRDefault="0067162D" w:rsidP="00D17708">
      <w:pPr>
        <w:widowControl w:val="0"/>
        <w:numPr>
          <w:ilvl w:val="0"/>
          <w:numId w:val="23"/>
        </w:numPr>
        <w:suppressAutoHyphens/>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lastRenderedPageBreak/>
        <w:t>člen</w:t>
      </w:r>
    </w:p>
    <w:p w14:paraId="4D83F0FE" w14:textId="77777777" w:rsidR="0067162D" w:rsidRPr="000E4816" w:rsidRDefault="0067162D" w:rsidP="0067162D">
      <w:pPr>
        <w:widowControl w:val="0"/>
        <w:spacing w:after="0" w:line="240" w:lineRule="auto"/>
        <w:jc w:val="both"/>
        <w:rPr>
          <w:rFonts w:ascii="Arial" w:eastAsia="Calibri" w:hAnsi="Arial" w:cs="Arial"/>
          <w:sz w:val="20"/>
          <w:szCs w:val="20"/>
          <w:lang w:eastAsia="sl-SI"/>
        </w:rPr>
      </w:pPr>
      <w:r w:rsidRPr="000E4816">
        <w:rPr>
          <w:rFonts w:ascii="Arial" w:eastAsia="Times New Roman" w:hAnsi="Arial" w:cs="Arial"/>
          <w:sz w:val="20"/>
          <w:szCs w:val="20"/>
          <w:lang w:eastAsia="sl-SI"/>
        </w:rPr>
        <w:t xml:space="preserve">Naročnik bo </w:t>
      </w:r>
      <w:r w:rsidRPr="000E4816">
        <w:rPr>
          <w:rFonts w:ascii="Arial" w:eastAsia="Calibri" w:hAnsi="Arial" w:cs="Arial"/>
          <w:sz w:val="20"/>
          <w:szCs w:val="20"/>
          <w:lang w:eastAsia="sl-SI"/>
        </w:rPr>
        <w:t>ugovore zoper opravljene storitve pisno posredoval drugi pogodbeni stranki v roku 8 (osmih) dni od prejema računa, sicer se šteje, da so bile storitve opravljene v skladu s pogodbo.</w:t>
      </w:r>
    </w:p>
    <w:p w14:paraId="1E4B6B19" w14:textId="77777777" w:rsidR="0034519F" w:rsidRPr="000E4816" w:rsidRDefault="0034519F" w:rsidP="0067162D">
      <w:pPr>
        <w:widowControl w:val="0"/>
        <w:spacing w:after="0" w:line="240" w:lineRule="auto"/>
        <w:jc w:val="both"/>
        <w:rPr>
          <w:rFonts w:ascii="Arial" w:eastAsia="Times New Roman" w:hAnsi="Arial" w:cs="Arial"/>
          <w:sz w:val="20"/>
          <w:szCs w:val="20"/>
          <w:lang w:eastAsia="sl-SI"/>
        </w:rPr>
      </w:pPr>
    </w:p>
    <w:p w14:paraId="59C116D0" w14:textId="77777777" w:rsidR="0067162D" w:rsidRPr="000E4816" w:rsidRDefault="0067162D" w:rsidP="0067162D">
      <w:pPr>
        <w:spacing w:after="0" w:line="240" w:lineRule="auto"/>
        <w:jc w:val="both"/>
        <w:rPr>
          <w:rFonts w:ascii="Arial" w:eastAsia="Times New Roman" w:hAnsi="Arial" w:cs="Arial"/>
          <w:b/>
          <w:sz w:val="20"/>
          <w:szCs w:val="20"/>
          <w:lang w:eastAsia="x-none"/>
        </w:rPr>
      </w:pPr>
    </w:p>
    <w:p w14:paraId="5F9521E5" w14:textId="77777777" w:rsidR="0067162D" w:rsidRPr="000E4816" w:rsidRDefault="0067162D" w:rsidP="00D17708">
      <w:pPr>
        <w:numPr>
          <w:ilvl w:val="0"/>
          <w:numId w:val="23"/>
        </w:numPr>
        <w:spacing w:after="0" w:line="240" w:lineRule="auto"/>
        <w:jc w:val="center"/>
        <w:rPr>
          <w:rFonts w:ascii="Arial" w:eastAsia="Times New Roman" w:hAnsi="Arial" w:cs="Arial"/>
          <w:sz w:val="20"/>
          <w:szCs w:val="20"/>
          <w:lang w:val="x-none" w:eastAsia="x-none"/>
        </w:rPr>
      </w:pPr>
      <w:r w:rsidRPr="000E4816">
        <w:rPr>
          <w:rFonts w:ascii="Arial" w:eastAsia="Times New Roman" w:hAnsi="Arial" w:cs="Arial"/>
          <w:sz w:val="20"/>
          <w:szCs w:val="20"/>
          <w:lang w:val="x-none" w:eastAsia="x-none"/>
        </w:rPr>
        <w:t>člen</w:t>
      </w:r>
    </w:p>
    <w:p w14:paraId="77424373"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V kolikor naročnik računa ne bo plačal v dogovorjenem roku, ima izvajalec pravico obračunati zamudne obresti skladno z zakonom.</w:t>
      </w:r>
    </w:p>
    <w:p w14:paraId="44229D3F"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7EF74722" w14:textId="77777777" w:rsidR="0067162D" w:rsidRPr="000E4816" w:rsidRDefault="0067162D" w:rsidP="0067162D">
      <w:pPr>
        <w:numPr>
          <w:ilvl w:val="12"/>
          <w:numId w:val="0"/>
        </w:numPr>
        <w:spacing w:after="0" w:line="240" w:lineRule="auto"/>
        <w:jc w:val="both"/>
        <w:rPr>
          <w:rFonts w:ascii="Arial" w:eastAsia="Times New Roman" w:hAnsi="Arial" w:cs="Arial"/>
          <w:b/>
          <w:sz w:val="20"/>
          <w:szCs w:val="20"/>
          <w:lang w:val="x-none" w:eastAsia="x-none"/>
        </w:rPr>
      </w:pPr>
      <w:r w:rsidRPr="000E4816">
        <w:rPr>
          <w:rFonts w:ascii="Arial" w:eastAsia="Times New Roman" w:hAnsi="Arial" w:cs="Arial"/>
          <w:sz w:val="20"/>
          <w:szCs w:val="20"/>
          <w:lang w:val="x-none" w:eastAsia="x-none"/>
        </w:rPr>
        <w:t>V primeru, da bo na izstavljenem računu plačilni rok krajši od dogovorjenega, je naročnik upravičen tak račun poravnati v dogovorjenem roku brez zavrnitve računa, izvajalec pa ni upravičen zaračunati zamudnih obresti za čas do izteka dogovorjenega plačilnega roka.</w:t>
      </w:r>
    </w:p>
    <w:p w14:paraId="141F8575" w14:textId="77777777" w:rsidR="00725328" w:rsidRPr="000E4816" w:rsidRDefault="00725328" w:rsidP="00725328">
      <w:pPr>
        <w:spacing w:after="0" w:line="240" w:lineRule="auto"/>
        <w:rPr>
          <w:rFonts w:ascii="Arial" w:eastAsia="Times New Roman" w:hAnsi="Arial" w:cs="Arial"/>
          <w:sz w:val="20"/>
          <w:szCs w:val="20"/>
          <w:lang w:eastAsia="x-none"/>
        </w:rPr>
      </w:pPr>
    </w:p>
    <w:p w14:paraId="2F6873AA" w14:textId="77777777" w:rsidR="0034519F" w:rsidRPr="000E4816" w:rsidRDefault="0034519F" w:rsidP="00725328">
      <w:pPr>
        <w:spacing w:after="0" w:line="240" w:lineRule="auto"/>
        <w:rPr>
          <w:rFonts w:ascii="Arial" w:eastAsia="Times New Roman" w:hAnsi="Arial" w:cs="Arial"/>
          <w:sz w:val="20"/>
          <w:szCs w:val="20"/>
          <w:lang w:eastAsia="x-none"/>
        </w:rPr>
      </w:pPr>
    </w:p>
    <w:p w14:paraId="5A661E6E" w14:textId="5222979F" w:rsidR="0067162D" w:rsidRPr="000E4816" w:rsidRDefault="0067162D" w:rsidP="00725328">
      <w:pPr>
        <w:spacing w:after="0" w:line="240" w:lineRule="auto"/>
        <w:rPr>
          <w:rFonts w:ascii="Arial" w:eastAsia="Times New Roman" w:hAnsi="Arial" w:cs="Arial"/>
          <w:b/>
          <w:sz w:val="20"/>
          <w:szCs w:val="20"/>
          <w:lang w:val="x-none" w:eastAsia="x-none"/>
        </w:rPr>
      </w:pPr>
      <w:r w:rsidRPr="000E4816">
        <w:rPr>
          <w:rFonts w:ascii="Arial" w:eastAsia="Times New Roman" w:hAnsi="Arial" w:cs="Arial"/>
          <w:b/>
          <w:sz w:val="20"/>
          <w:szCs w:val="20"/>
          <w:lang w:val="x-none" w:eastAsia="x-none"/>
        </w:rPr>
        <w:t>PODIZVAJALCI</w:t>
      </w:r>
    </w:p>
    <w:p w14:paraId="1AAA4BFD" w14:textId="77777777" w:rsidR="0067162D" w:rsidRPr="000E4816" w:rsidRDefault="0067162D" w:rsidP="0067162D">
      <w:pPr>
        <w:spacing w:after="0" w:line="240" w:lineRule="auto"/>
        <w:jc w:val="center"/>
        <w:rPr>
          <w:rFonts w:ascii="Arial" w:eastAsia="Times New Roman" w:hAnsi="Arial" w:cs="Arial"/>
          <w:sz w:val="20"/>
          <w:szCs w:val="20"/>
          <w:lang w:val="x-none" w:eastAsia="x-none"/>
        </w:rPr>
      </w:pPr>
    </w:p>
    <w:p w14:paraId="1231DD37" w14:textId="77777777" w:rsidR="0067162D" w:rsidRPr="000E4816" w:rsidRDefault="0067162D" w:rsidP="00D17708">
      <w:pPr>
        <w:numPr>
          <w:ilvl w:val="0"/>
          <w:numId w:val="23"/>
        </w:numPr>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361B9CB5" w14:textId="4FC40E95" w:rsidR="000419CF" w:rsidRPr="000E4816" w:rsidRDefault="000419CF" w:rsidP="000419CF">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Izvajalec, ki izvaja javno naročilo z enim ali več podizvajalci, mora v celoti upoštevati obveznosti iz 94. člena ZJN-3 in zahteve iz dokumentacije v zvezi z oddajo javnega naročila št. </w:t>
      </w:r>
      <w:r w:rsidR="008461B6" w:rsidRPr="000E4816">
        <w:rPr>
          <w:rFonts w:ascii="Arial" w:eastAsia="Times New Roman" w:hAnsi="Arial" w:cs="Arial"/>
          <w:sz w:val="20"/>
          <w:szCs w:val="20"/>
          <w:lang w:eastAsia="sl-SI"/>
        </w:rPr>
        <w:t>JN0</w:t>
      </w:r>
      <w:r w:rsidR="00FC44E5" w:rsidRPr="000E4816">
        <w:rPr>
          <w:rFonts w:ascii="Arial" w:eastAsia="Times New Roman" w:hAnsi="Arial" w:cs="Arial"/>
          <w:sz w:val="20"/>
          <w:szCs w:val="20"/>
          <w:lang w:eastAsia="sl-SI"/>
        </w:rPr>
        <w:t>3</w:t>
      </w:r>
      <w:r w:rsidR="008461B6" w:rsidRPr="000E4816">
        <w:rPr>
          <w:rFonts w:ascii="Arial" w:eastAsia="Times New Roman" w:hAnsi="Arial" w:cs="Arial"/>
          <w:sz w:val="20"/>
          <w:szCs w:val="20"/>
          <w:lang w:eastAsia="sl-SI"/>
        </w:rPr>
        <w:t>/202</w:t>
      </w:r>
      <w:r w:rsidR="00FC44E5" w:rsidRPr="000E4816">
        <w:rPr>
          <w:rFonts w:ascii="Arial" w:eastAsia="Times New Roman" w:hAnsi="Arial" w:cs="Arial"/>
          <w:sz w:val="20"/>
          <w:szCs w:val="20"/>
          <w:lang w:eastAsia="sl-SI"/>
        </w:rPr>
        <w:t>4</w:t>
      </w:r>
      <w:r w:rsidRPr="000E4816">
        <w:rPr>
          <w:rFonts w:ascii="Arial" w:eastAsia="Times New Roman" w:hAnsi="Arial" w:cs="Arial"/>
          <w:sz w:val="20"/>
          <w:szCs w:val="20"/>
          <w:lang w:eastAsia="sl-SI"/>
        </w:rPr>
        <w:t xml:space="preserve">, ter za vse navedene podizvajalce predložiti izpolnjene, podpisane in žigosane zahtevane obrazce iz dokumentacije v zvezi z oddajo javnega naročila št. </w:t>
      </w:r>
      <w:r w:rsidR="00FC44E5" w:rsidRPr="000E4816">
        <w:rPr>
          <w:rFonts w:ascii="Arial" w:eastAsia="Times New Roman" w:hAnsi="Arial" w:cs="Arial"/>
          <w:sz w:val="20"/>
          <w:szCs w:val="20"/>
          <w:lang w:eastAsia="sl-SI"/>
        </w:rPr>
        <w:t>JN03/2024</w:t>
      </w:r>
      <w:r w:rsidRPr="000E4816">
        <w:rPr>
          <w:rFonts w:ascii="Arial" w:eastAsia="Times New Roman" w:hAnsi="Arial" w:cs="Arial"/>
          <w:sz w:val="20"/>
          <w:szCs w:val="20"/>
          <w:lang w:eastAsia="sl-SI"/>
        </w:rPr>
        <w:t>. Če izvajalec ne ravna v skladu s 94. členom ZJN-3, bo naročnik Državni revizijski komisiji podal predlog za uvedbo postopka o prekršku iz 2. točke prvega odstavka 112. člena ZJN-3.</w:t>
      </w:r>
    </w:p>
    <w:p w14:paraId="5C57A4EB" w14:textId="77777777" w:rsidR="000419CF" w:rsidRPr="000E4816" w:rsidRDefault="000419CF" w:rsidP="000419CF">
      <w:pPr>
        <w:spacing w:after="0" w:line="240" w:lineRule="auto"/>
        <w:jc w:val="both"/>
        <w:rPr>
          <w:rFonts w:ascii="Arial" w:eastAsia="Times New Roman" w:hAnsi="Arial" w:cs="Arial"/>
          <w:sz w:val="20"/>
          <w:szCs w:val="20"/>
          <w:lang w:eastAsia="sl-SI"/>
        </w:rPr>
      </w:pPr>
    </w:p>
    <w:p w14:paraId="295EAB0E" w14:textId="52285E8B" w:rsidR="000419CF" w:rsidRPr="000E4816" w:rsidRDefault="000419CF" w:rsidP="000419CF">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Podizvajalec mora izpolnjevati vse pogoje in zahteve naročnika v zvezi s podizvajalci, ki so navedeni v dokumentaciji v zvezi z oddajo javnega naročila št. </w:t>
      </w:r>
      <w:r w:rsidR="00FC44E5" w:rsidRPr="000E4816">
        <w:rPr>
          <w:rFonts w:ascii="Arial" w:eastAsia="Times New Roman" w:hAnsi="Arial" w:cs="Arial"/>
          <w:sz w:val="20"/>
          <w:szCs w:val="20"/>
          <w:lang w:eastAsia="sl-SI"/>
        </w:rPr>
        <w:t xml:space="preserve">JN03/2024 </w:t>
      </w:r>
      <w:r w:rsidRPr="000E4816">
        <w:rPr>
          <w:rFonts w:ascii="Arial" w:eastAsia="Times New Roman" w:hAnsi="Arial" w:cs="Arial"/>
          <w:sz w:val="20"/>
          <w:szCs w:val="20"/>
          <w:lang w:eastAsia="sl-SI"/>
        </w:rPr>
        <w:t>v zvezi z oddajo javnega naročila ter izpolniti vse navedene priloge, ki se nanašajo na izpolnjevanje pogojev podizvajalcev.</w:t>
      </w:r>
    </w:p>
    <w:p w14:paraId="2FD51034" w14:textId="77777777" w:rsidR="000419CF" w:rsidRPr="000E4816" w:rsidRDefault="000419CF" w:rsidP="000419CF">
      <w:pPr>
        <w:spacing w:after="0" w:line="240" w:lineRule="auto"/>
        <w:jc w:val="both"/>
        <w:rPr>
          <w:rFonts w:ascii="Arial" w:eastAsia="Times New Roman" w:hAnsi="Arial" w:cs="Arial"/>
          <w:sz w:val="20"/>
          <w:szCs w:val="20"/>
          <w:lang w:eastAsia="sl-SI"/>
        </w:rPr>
      </w:pPr>
    </w:p>
    <w:p w14:paraId="1BDB65BF" w14:textId="77777777" w:rsidR="000419CF" w:rsidRPr="000E4816" w:rsidRDefault="000419CF" w:rsidP="000419CF">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Izvajalec v razmerju do naročnika v celoti odgovarja za dobro izvedbo obveznosti iz pogodbe, ne glede na število podizvajalcev.</w:t>
      </w:r>
    </w:p>
    <w:p w14:paraId="4ADB1578" w14:textId="77777777" w:rsidR="000419CF" w:rsidRPr="000E4816" w:rsidRDefault="000419CF" w:rsidP="000419CF">
      <w:pPr>
        <w:spacing w:after="0" w:line="240" w:lineRule="auto"/>
        <w:jc w:val="both"/>
        <w:rPr>
          <w:rFonts w:ascii="Arial" w:eastAsia="Times New Roman" w:hAnsi="Arial" w:cs="Arial"/>
          <w:sz w:val="20"/>
          <w:szCs w:val="20"/>
          <w:lang w:eastAsia="sl-SI"/>
        </w:rPr>
      </w:pPr>
    </w:p>
    <w:p w14:paraId="51D38891" w14:textId="77777777" w:rsidR="000419CF" w:rsidRPr="000E4816" w:rsidRDefault="000419CF" w:rsidP="000419CF">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Izvajalec mora med izvajanjem pogodbe naročnika obvestiti o morebitnih spremembah informacij iz drugega odstavka 94. člena ZJN-3 in poslati informacije o novih podizvajalcih, ki jih namerava naknadno vključiti v izvedbo pogodbe, in sicer najkasneje v petih (5) dneh po spremembi. V primeru vključitve novih podizvajalcev mora izvajalec skupaj z obvestilom posredovati tudi podatke in dokumente iz druge, tretje in četrte alineje drugega odstavka 94. člena ZJN-3.</w:t>
      </w:r>
    </w:p>
    <w:p w14:paraId="3B2AF2B3" w14:textId="77777777" w:rsidR="000419CF" w:rsidRPr="000E4816" w:rsidRDefault="000419CF" w:rsidP="000419CF">
      <w:pPr>
        <w:spacing w:after="0" w:line="240" w:lineRule="auto"/>
        <w:jc w:val="both"/>
        <w:rPr>
          <w:rFonts w:ascii="Arial" w:eastAsia="Times New Roman" w:hAnsi="Arial" w:cs="Arial"/>
          <w:sz w:val="20"/>
          <w:szCs w:val="20"/>
          <w:lang w:eastAsia="sl-SI"/>
        </w:rPr>
      </w:pPr>
    </w:p>
    <w:p w14:paraId="79AD9690" w14:textId="77777777" w:rsidR="000419CF" w:rsidRPr="000E4816" w:rsidRDefault="000419CF" w:rsidP="000419CF">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Izvajalec v okviru te pogodbe nastopa skupaj z naslednjim/i podizvajalcem/ci:</w:t>
      </w:r>
    </w:p>
    <w:p w14:paraId="137614D7" w14:textId="77777777" w:rsidR="000419CF" w:rsidRPr="000E4816" w:rsidRDefault="000419CF" w:rsidP="000419CF">
      <w:pPr>
        <w:spacing w:after="0" w:line="240" w:lineRule="auto"/>
        <w:jc w:val="both"/>
        <w:rPr>
          <w:rFonts w:ascii="Arial" w:eastAsia="Times New Roman" w:hAnsi="Arial" w:cs="Arial"/>
          <w:sz w:val="20"/>
          <w:szCs w:val="20"/>
          <w:lang w:eastAsia="sl-SI"/>
        </w:rPr>
      </w:pP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5190"/>
      </w:tblGrid>
      <w:tr w:rsidR="000E4816" w:rsidRPr="000E4816" w14:paraId="2B89423F" w14:textId="77777777" w:rsidTr="003C0A66">
        <w:trPr>
          <w:trHeight w:val="269"/>
          <w:jc w:val="center"/>
        </w:trPr>
        <w:tc>
          <w:tcPr>
            <w:tcW w:w="4059" w:type="dxa"/>
            <w:tcBorders>
              <w:top w:val="single" w:sz="4" w:space="0" w:color="auto"/>
              <w:left w:val="single" w:sz="4" w:space="0" w:color="auto"/>
              <w:bottom w:val="single" w:sz="4" w:space="0" w:color="auto"/>
              <w:right w:val="single" w:sz="4" w:space="0" w:color="auto"/>
            </w:tcBorders>
            <w:vAlign w:val="center"/>
          </w:tcPr>
          <w:p w14:paraId="340A3FC4" w14:textId="77777777" w:rsidR="000419CF" w:rsidRPr="000E4816" w:rsidRDefault="000419CF" w:rsidP="003C0A66">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Naziv podizvajalca</w:t>
            </w:r>
          </w:p>
        </w:tc>
        <w:tc>
          <w:tcPr>
            <w:tcW w:w="5190" w:type="dxa"/>
            <w:tcBorders>
              <w:top w:val="single" w:sz="4" w:space="0" w:color="auto"/>
              <w:left w:val="single" w:sz="4" w:space="0" w:color="auto"/>
              <w:bottom w:val="single" w:sz="4" w:space="0" w:color="auto"/>
              <w:right w:val="single" w:sz="4" w:space="0" w:color="auto"/>
            </w:tcBorders>
            <w:vAlign w:val="center"/>
          </w:tcPr>
          <w:p w14:paraId="083D1CDF" w14:textId="77777777" w:rsidR="000419CF" w:rsidRPr="000E4816" w:rsidRDefault="000419CF" w:rsidP="003C0A66">
            <w:pPr>
              <w:spacing w:after="0" w:line="240" w:lineRule="auto"/>
              <w:jc w:val="both"/>
              <w:rPr>
                <w:rFonts w:ascii="Arial" w:eastAsia="Times New Roman" w:hAnsi="Arial" w:cs="Arial"/>
                <w:sz w:val="20"/>
                <w:szCs w:val="20"/>
                <w:lang w:eastAsia="sl-SI"/>
              </w:rPr>
            </w:pPr>
          </w:p>
        </w:tc>
      </w:tr>
      <w:tr w:rsidR="000E4816" w:rsidRPr="000E4816" w14:paraId="4849E1BD" w14:textId="77777777" w:rsidTr="003C0A66">
        <w:trPr>
          <w:trHeight w:val="273"/>
          <w:jc w:val="center"/>
        </w:trPr>
        <w:tc>
          <w:tcPr>
            <w:tcW w:w="4059" w:type="dxa"/>
            <w:tcBorders>
              <w:top w:val="single" w:sz="4" w:space="0" w:color="auto"/>
              <w:left w:val="single" w:sz="4" w:space="0" w:color="auto"/>
              <w:bottom w:val="single" w:sz="4" w:space="0" w:color="auto"/>
              <w:right w:val="single" w:sz="4" w:space="0" w:color="auto"/>
            </w:tcBorders>
            <w:vAlign w:val="center"/>
          </w:tcPr>
          <w:p w14:paraId="4BBF3D4F" w14:textId="77777777" w:rsidR="000419CF" w:rsidRPr="000E4816" w:rsidRDefault="000419CF" w:rsidP="003C0A66">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Polni naslov</w:t>
            </w:r>
          </w:p>
        </w:tc>
        <w:tc>
          <w:tcPr>
            <w:tcW w:w="5190" w:type="dxa"/>
            <w:tcBorders>
              <w:top w:val="single" w:sz="4" w:space="0" w:color="auto"/>
              <w:left w:val="single" w:sz="4" w:space="0" w:color="auto"/>
              <w:bottom w:val="single" w:sz="4" w:space="0" w:color="auto"/>
              <w:right w:val="single" w:sz="4" w:space="0" w:color="auto"/>
            </w:tcBorders>
            <w:vAlign w:val="center"/>
          </w:tcPr>
          <w:p w14:paraId="029FD20D" w14:textId="77777777" w:rsidR="000419CF" w:rsidRPr="000E4816" w:rsidRDefault="000419CF" w:rsidP="003C0A66">
            <w:pPr>
              <w:spacing w:after="0" w:line="240" w:lineRule="auto"/>
              <w:jc w:val="both"/>
              <w:rPr>
                <w:rFonts w:ascii="Arial" w:eastAsia="Times New Roman" w:hAnsi="Arial" w:cs="Arial"/>
                <w:sz w:val="20"/>
                <w:szCs w:val="20"/>
                <w:lang w:eastAsia="sl-SI"/>
              </w:rPr>
            </w:pPr>
          </w:p>
        </w:tc>
      </w:tr>
      <w:tr w:rsidR="000E4816" w:rsidRPr="000E4816" w14:paraId="6839C5C2" w14:textId="77777777" w:rsidTr="003C0A66">
        <w:trPr>
          <w:trHeight w:val="278"/>
          <w:jc w:val="center"/>
        </w:trPr>
        <w:tc>
          <w:tcPr>
            <w:tcW w:w="4059" w:type="dxa"/>
            <w:tcBorders>
              <w:top w:val="single" w:sz="4" w:space="0" w:color="auto"/>
              <w:left w:val="single" w:sz="4" w:space="0" w:color="auto"/>
              <w:right w:val="single" w:sz="4" w:space="0" w:color="auto"/>
            </w:tcBorders>
            <w:vAlign w:val="center"/>
          </w:tcPr>
          <w:p w14:paraId="5565DF29" w14:textId="77777777" w:rsidR="000419CF" w:rsidRPr="000E4816" w:rsidRDefault="000419CF" w:rsidP="003C0A66">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Podizvajalec zahteva neposredno plačilo </w:t>
            </w:r>
          </w:p>
        </w:tc>
        <w:tc>
          <w:tcPr>
            <w:tcW w:w="5190" w:type="dxa"/>
            <w:tcBorders>
              <w:top w:val="single" w:sz="4" w:space="0" w:color="auto"/>
              <w:left w:val="single" w:sz="4" w:space="0" w:color="auto"/>
              <w:right w:val="single" w:sz="4" w:space="0" w:color="auto"/>
            </w:tcBorders>
            <w:vAlign w:val="center"/>
          </w:tcPr>
          <w:p w14:paraId="402F0E06" w14:textId="77777777" w:rsidR="000419CF" w:rsidRPr="000E4816" w:rsidRDefault="000419CF" w:rsidP="003C0A66">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DA / NE</w:t>
            </w:r>
          </w:p>
        </w:tc>
      </w:tr>
      <w:tr w:rsidR="000E4816" w:rsidRPr="000E4816" w14:paraId="64F155B2" w14:textId="77777777" w:rsidTr="003C0A66">
        <w:trPr>
          <w:trHeight w:val="267"/>
          <w:jc w:val="center"/>
        </w:trPr>
        <w:tc>
          <w:tcPr>
            <w:tcW w:w="4059" w:type="dxa"/>
            <w:tcBorders>
              <w:top w:val="single" w:sz="4" w:space="0" w:color="auto"/>
              <w:left w:val="single" w:sz="4" w:space="0" w:color="auto"/>
              <w:bottom w:val="single" w:sz="4" w:space="0" w:color="auto"/>
              <w:right w:val="single" w:sz="4" w:space="0" w:color="auto"/>
            </w:tcBorders>
            <w:vAlign w:val="center"/>
          </w:tcPr>
          <w:p w14:paraId="0B648B8E" w14:textId="77777777" w:rsidR="000419CF" w:rsidRPr="000E4816" w:rsidRDefault="000419CF" w:rsidP="003C0A66">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Vsi zakoniti zastopniki podizvajalca </w:t>
            </w:r>
          </w:p>
        </w:tc>
        <w:tc>
          <w:tcPr>
            <w:tcW w:w="5190" w:type="dxa"/>
            <w:tcBorders>
              <w:top w:val="single" w:sz="4" w:space="0" w:color="auto"/>
              <w:left w:val="single" w:sz="4" w:space="0" w:color="auto"/>
              <w:bottom w:val="single" w:sz="4" w:space="0" w:color="auto"/>
              <w:right w:val="single" w:sz="4" w:space="0" w:color="auto"/>
            </w:tcBorders>
            <w:vAlign w:val="center"/>
          </w:tcPr>
          <w:p w14:paraId="2B4A8587" w14:textId="77777777" w:rsidR="000419CF" w:rsidRPr="000E4816" w:rsidRDefault="000419CF" w:rsidP="003C0A66">
            <w:pPr>
              <w:spacing w:after="0" w:line="240" w:lineRule="auto"/>
              <w:jc w:val="both"/>
              <w:rPr>
                <w:rFonts w:ascii="Arial" w:eastAsia="Times New Roman" w:hAnsi="Arial" w:cs="Arial"/>
                <w:sz w:val="20"/>
                <w:szCs w:val="20"/>
                <w:lang w:eastAsia="sl-SI"/>
              </w:rPr>
            </w:pPr>
          </w:p>
        </w:tc>
      </w:tr>
      <w:tr w:rsidR="000E4816" w:rsidRPr="000E4816" w14:paraId="2F5F1D38" w14:textId="77777777" w:rsidTr="003C0A66">
        <w:trPr>
          <w:trHeight w:val="285"/>
          <w:jc w:val="center"/>
        </w:trPr>
        <w:tc>
          <w:tcPr>
            <w:tcW w:w="4059" w:type="dxa"/>
            <w:tcBorders>
              <w:top w:val="single" w:sz="4" w:space="0" w:color="auto"/>
              <w:left w:val="single" w:sz="4" w:space="0" w:color="auto"/>
              <w:bottom w:val="single" w:sz="4" w:space="0" w:color="auto"/>
              <w:right w:val="single" w:sz="4" w:space="0" w:color="auto"/>
            </w:tcBorders>
            <w:vAlign w:val="center"/>
          </w:tcPr>
          <w:p w14:paraId="19717CB6" w14:textId="77777777" w:rsidR="000419CF" w:rsidRPr="000E4816" w:rsidRDefault="000419CF" w:rsidP="003C0A66">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Matična številka podizvajalca</w:t>
            </w:r>
          </w:p>
        </w:tc>
        <w:tc>
          <w:tcPr>
            <w:tcW w:w="5190" w:type="dxa"/>
            <w:tcBorders>
              <w:top w:val="single" w:sz="4" w:space="0" w:color="auto"/>
              <w:left w:val="single" w:sz="4" w:space="0" w:color="auto"/>
              <w:bottom w:val="single" w:sz="4" w:space="0" w:color="auto"/>
              <w:right w:val="single" w:sz="4" w:space="0" w:color="auto"/>
            </w:tcBorders>
            <w:vAlign w:val="center"/>
          </w:tcPr>
          <w:p w14:paraId="31CA0CF0" w14:textId="77777777" w:rsidR="000419CF" w:rsidRPr="000E4816" w:rsidRDefault="000419CF" w:rsidP="003C0A66">
            <w:pPr>
              <w:spacing w:after="0" w:line="240" w:lineRule="auto"/>
              <w:jc w:val="both"/>
              <w:rPr>
                <w:rFonts w:ascii="Arial" w:eastAsia="Times New Roman" w:hAnsi="Arial" w:cs="Arial"/>
                <w:sz w:val="20"/>
                <w:szCs w:val="20"/>
                <w:lang w:eastAsia="sl-SI"/>
              </w:rPr>
            </w:pPr>
          </w:p>
        </w:tc>
      </w:tr>
      <w:tr w:rsidR="000E4816" w:rsidRPr="000E4816" w14:paraId="57157A1A" w14:textId="77777777" w:rsidTr="003C0A66">
        <w:trPr>
          <w:trHeight w:val="261"/>
          <w:jc w:val="center"/>
        </w:trPr>
        <w:tc>
          <w:tcPr>
            <w:tcW w:w="4059" w:type="dxa"/>
            <w:tcBorders>
              <w:top w:val="single" w:sz="4" w:space="0" w:color="auto"/>
              <w:left w:val="single" w:sz="4" w:space="0" w:color="auto"/>
              <w:bottom w:val="single" w:sz="4" w:space="0" w:color="auto"/>
              <w:right w:val="single" w:sz="4" w:space="0" w:color="auto"/>
            </w:tcBorders>
            <w:vAlign w:val="center"/>
          </w:tcPr>
          <w:p w14:paraId="6EF0B280" w14:textId="77777777" w:rsidR="000419CF" w:rsidRPr="000E4816" w:rsidRDefault="000419CF" w:rsidP="003C0A66">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Davčna številka podizvajalca</w:t>
            </w:r>
          </w:p>
        </w:tc>
        <w:tc>
          <w:tcPr>
            <w:tcW w:w="5190" w:type="dxa"/>
            <w:tcBorders>
              <w:top w:val="single" w:sz="4" w:space="0" w:color="auto"/>
              <w:left w:val="single" w:sz="4" w:space="0" w:color="auto"/>
              <w:bottom w:val="single" w:sz="4" w:space="0" w:color="auto"/>
              <w:right w:val="single" w:sz="4" w:space="0" w:color="auto"/>
            </w:tcBorders>
            <w:vAlign w:val="center"/>
          </w:tcPr>
          <w:p w14:paraId="22FCCB71" w14:textId="77777777" w:rsidR="000419CF" w:rsidRPr="000E4816" w:rsidRDefault="000419CF" w:rsidP="003C0A66">
            <w:pPr>
              <w:spacing w:after="0" w:line="240" w:lineRule="auto"/>
              <w:jc w:val="both"/>
              <w:rPr>
                <w:rFonts w:ascii="Arial" w:eastAsia="Times New Roman" w:hAnsi="Arial" w:cs="Arial"/>
                <w:sz w:val="20"/>
                <w:szCs w:val="20"/>
                <w:lang w:eastAsia="sl-SI"/>
              </w:rPr>
            </w:pPr>
          </w:p>
        </w:tc>
      </w:tr>
      <w:tr w:rsidR="000E4816" w:rsidRPr="000E4816" w14:paraId="2DD55DD2" w14:textId="77777777" w:rsidTr="003C0A66">
        <w:trPr>
          <w:trHeight w:val="279"/>
          <w:jc w:val="center"/>
        </w:trPr>
        <w:tc>
          <w:tcPr>
            <w:tcW w:w="4059" w:type="dxa"/>
            <w:tcBorders>
              <w:top w:val="single" w:sz="4" w:space="0" w:color="auto"/>
              <w:left w:val="single" w:sz="4" w:space="0" w:color="auto"/>
              <w:bottom w:val="single" w:sz="4" w:space="0" w:color="auto"/>
              <w:right w:val="single" w:sz="4" w:space="0" w:color="auto"/>
            </w:tcBorders>
            <w:vAlign w:val="center"/>
          </w:tcPr>
          <w:p w14:paraId="6DFA1F4B" w14:textId="77777777" w:rsidR="000419CF" w:rsidRPr="000E4816" w:rsidRDefault="000419CF" w:rsidP="003C0A66">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Transakcijski račun podizvajalca</w:t>
            </w:r>
          </w:p>
        </w:tc>
        <w:tc>
          <w:tcPr>
            <w:tcW w:w="5190" w:type="dxa"/>
            <w:tcBorders>
              <w:top w:val="single" w:sz="4" w:space="0" w:color="auto"/>
              <w:left w:val="single" w:sz="4" w:space="0" w:color="auto"/>
              <w:bottom w:val="single" w:sz="4" w:space="0" w:color="auto"/>
              <w:right w:val="single" w:sz="4" w:space="0" w:color="auto"/>
            </w:tcBorders>
            <w:vAlign w:val="center"/>
          </w:tcPr>
          <w:p w14:paraId="2F8F7702" w14:textId="77777777" w:rsidR="000419CF" w:rsidRPr="000E4816" w:rsidRDefault="000419CF" w:rsidP="003C0A66">
            <w:pPr>
              <w:spacing w:after="0" w:line="240" w:lineRule="auto"/>
              <w:jc w:val="both"/>
              <w:rPr>
                <w:rFonts w:ascii="Arial" w:eastAsia="Times New Roman" w:hAnsi="Arial" w:cs="Arial"/>
                <w:sz w:val="20"/>
                <w:szCs w:val="20"/>
                <w:lang w:eastAsia="sl-SI"/>
              </w:rPr>
            </w:pPr>
          </w:p>
        </w:tc>
      </w:tr>
      <w:tr w:rsidR="000E4816" w:rsidRPr="000E4816" w14:paraId="012CC15F" w14:textId="77777777" w:rsidTr="003C0A66">
        <w:trPr>
          <w:trHeight w:val="301"/>
          <w:jc w:val="center"/>
        </w:trPr>
        <w:tc>
          <w:tcPr>
            <w:tcW w:w="4059" w:type="dxa"/>
            <w:vMerge w:val="restart"/>
            <w:tcBorders>
              <w:top w:val="single" w:sz="4" w:space="0" w:color="auto"/>
              <w:left w:val="single" w:sz="4" w:space="0" w:color="auto"/>
              <w:right w:val="single" w:sz="4" w:space="0" w:color="auto"/>
            </w:tcBorders>
            <w:vAlign w:val="center"/>
          </w:tcPr>
          <w:p w14:paraId="6D7D0FD0" w14:textId="77777777" w:rsidR="000419CF" w:rsidRPr="000E4816" w:rsidRDefault="000419CF" w:rsidP="003C0A66">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Del javnega naročila, ki se oddaja v </w:t>
            </w:r>
            <w:proofErr w:type="spellStart"/>
            <w:r w:rsidRPr="000E4816">
              <w:rPr>
                <w:rFonts w:ascii="Arial" w:eastAsia="Times New Roman" w:hAnsi="Arial" w:cs="Arial"/>
                <w:sz w:val="20"/>
                <w:szCs w:val="20"/>
                <w:lang w:eastAsia="sl-SI"/>
              </w:rPr>
              <w:t>podizvajanje</w:t>
            </w:r>
            <w:proofErr w:type="spellEnd"/>
            <w:r w:rsidRPr="000E4816">
              <w:rPr>
                <w:rFonts w:ascii="Arial" w:eastAsia="Times New Roman" w:hAnsi="Arial" w:cs="Arial"/>
                <w:sz w:val="20"/>
                <w:szCs w:val="20"/>
                <w:lang w:eastAsia="sl-SI"/>
              </w:rPr>
              <w:t xml:space="preserve"> (vrsta/opis del)</w:t>
            </w:r>
          </w:p>
        </w:tc>
        <w:tc>
          <w:tcPr>
            <w:tcW w:w="5190" w:type="dxa"/>
            <w:tcBorders>
              <w:top w:val="single" w:sz="4" w:space="0" w:color="auto"/>
              <w:left w:val="single" w:sz="4" w:space="0" w:color="auto"/>
              <w:bottom w:val="single" w:sz="4" w:space="0" w:color="auto"/>
              <w:right w:val="single" w:sz="4" w:space="0" w:color="auto"/>
            </w:tcBorders>
            <w:vAlign w:val="center"/>
          </w:tcPr>
          <w:p w14:paraId="71D48630" w14:textId="77777777" w:rsidR="000419CF" w:rsidRPr="000E4816" w:rsidRDefault="000419CF" w:rsidP="003C0A66">
            <w:pPr>
              <w:spacing w:after="0" w:line="240" w:lineRule="auto"/>
              <w:jc w:val="both"/>
              <w:rPr>
                <w:rFonts w:ascii="Arial" w:eastAsia="Times New Roman" w:hAnsi="Arial" w:cs="Arial"/>
                <w:sz w:val="20"/>
                <w:szCs w:val="20"/>
                <w:lang w:eastAsia="sl-SI"/>
              </w:rPr>
            </w:pPr>
          </w:p>
        </w:tc>
      </w:tr>
      <w:tr w:rsidR="000E4816" w:rsidRPr="000E4816" w14:paraId="28C99D48" w14:textId="77777777" w:rsidTr="003C0A66">
        <w:trPr>
          <w:trHeight w:val="305"/>
          <w:jc w:val="center"/>
        </w:trPr>
        <w:tc>
          <w:tcPr>
            <w:tcW w:w="4059" w:type="dxa"/>
            <w:vMerge/>
            <w:tcBorders>
              <w:left w:val="single" w:sz="4" w:space="0" w:color="auto"/>
              <w:bottom w:val="single" w:sz="4" w:space="0" w:color="auto"/>
              <w:right w:val="single" w:sz="4" w:space="0" w:color="auto"/>
            </w:tcBorders>
            <w:vAlign w:val="center"/>
          </w:tcPr>
          <w:p w14:paraId="2D031C93" w14:textId="77777777" w:rsidR="000419CF" w:rsidRPr="000E4816" w:rsidRDefault="000419CF" w:rsidP="003C0A66">
            <w:pPr>
              <w:spacing w:after="0" w:line="240" w:lineRule="auto"/>
              <w:jc w:val="both"/>
              <w:rPr>
                <w:rFonts w:ascii="Arial" w:eastAsia="Times New Roman" w:hAnsi="Arial" w:cs="Arial"/>
                <w:sz w:val="20"/>
                <w:szCs w:val="20"/>
                <w:lang w:eastAsia="sl-SI"/>
              </w:rPr>
            </w:pPr>
          </w:p>
        </w:tc>
        <w:tc>
          <w:tcPr>
            <w:tcW w:w="5190" w:type="dxa"/>
            <w:tcBorders>
              <w:top w:val="single" w:sz="4" w:space="0" w:color="auto"/>
              <w:left w:val="single" w:sz="4" w:space="0" w:color="auto"/>
              <w:bottom w:val="single" w:sz="4" w:space="0" w:color="auto"/>
              <w:right w:val="single" w:sz="4" w:space="0" w:color="auto"/>
            </w:tcBorders>
            <w:vAlign w:val="center"/>
          </w:tcPr>
          <w:p w14:paraId="6B6BFCAE" w14:textId="77777777" w:rsidR="000419CF" w:rsidRPr="000E4816" w:rsidRDefault="000419CF" w:rsidP="003C0A66">
            <w:pPr>
              <w:spacing w:after="0" w:line="240" w:lineRule="auto"/>
              <w:jc w:val="both"/>
              <w:rPr>
                <w:rFonts w:ascii="Arial" w:eastAsia="Times New Roman" w:hAnsi="Arial" w:cs="Arial"/>
                <w:sz w:val="20"/>
                <w:szCs w:val="20"/>
                <w:lang w:eastAsia="sl-SI"/>
              </w:rPr>
            </w:pPr>
          </w:p>
        </w:tc>
      </w:tr>
      <w:tr w:rsidR="000E4816" w:rsidRPr="000E4816" w14:paraId="0A70D9BB" w14:textId="77777777" w:rsidTr="003C0A66">
        <w:trPr>
          <w:trHeight w:val="235"/>
          <w:jc w:val="center"/>
        </w:trPr>
        <w:tc>
          <w:tcPr>
            <w:tcW w:w="4059" w:type="dxa"/>
            <w:tcBorders>
              <w:top w:val="single" w:sz="4" w:space="0" w:color="auto"/>
              <w:left w:val="single" w:sz="4" w:space="0" w:color="auto"/>
              <w:bottom w:val="single" w:sz="4" w:space="0" w:color="auto"/>
              <w:right w:val="single" w:sz="4" w:space="0" w:color="auto"/>
            </w:tcBorders>
            <w:vAlign w:val="center"/>
          </w:tcPr>
          <w:p w14:paraId="59A38AFA" w14:textId="77777777" w:rsidR="000419CF" w:rsidRPr="000E4816" w:rsidRDefault="000419CF" w:rsidP="003C0A66">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Količina/Delež (%) v </w:t>
            </w:r>
            <w:proofErr w:type="spellStart"/>
            <w:r w:rsidRPr="000E4816">
              <w:rPr>
                <w:rFonts w:ascii="Arial" w:eastAsia="Times New Roman" w:hAnsi="Arial" w:cs="Arial"/>
                <w:sz w:val="20"/>
                <w:szCs w:val="20"/>
                <w:lang w:eastAsia="sl-SI"/>
              </w:rPr>
              <w:t>podizvajanju</w:t>
            </w:r>
            <w:proofErr w:type="spellEnd"/>
          </w:p>
        </w:tc>
        <w:tc>
          <w:tcPr>
            <w:tcW w:w="5190" w:type="dxa"/>
            <w:tcBorders>
              <w:top w:val="single" w:sz="4" w:space="0" w:color="auto"/>
              <w:left w:val="single" w:sz="4" w:space="0" w:color="auto"/>
              <w:bottom w:val="single" w:sz="4" w:space="0" w:color="auto"/>
              <w:right w:val="single" w:sz="4" w:space="0" w:color="auto"/>
            </w:tcBorders>
            <w:vAlign w:val="center"/>
          </w:tcPr>
          <w:p w14:paraId="72177F05" w14:textId="77777777" w:rsidR="000419CF" w:rsidRPr="000E4816" w:rsidRDefault="000419CF" w:rsidP="003C0A66">
            <w:pPr>
              <w:spacing w:after="0" w:line="240" w:lineRule="auto"/>
              <w:jc w:val="both"/>
              <w:rPr>
                <w:rFonts w:ascii="Arial" w:eastAsia="Times New Roman" w:hAnsi="Arial" w:cs="Arial"/>
                <w:sz w:val="20"/>
                <w:szCs w:val="20"/>
                <w:lang w:eastAsia="sl-SI"/>
              </w:rPr>
            </w:pPr>
          </w:p>
        </w:tc>
      </w:tr>
      <w:tr w:rsidR="000E4816" w:rsidRPr="000E4816" w14:paraId="6A2C2371" w14:textId="77777777" w:rsidTr="003C0A66">
        <w:trPr>
          <w:trHeight w:val="270"/>
          <w:jc w:val="center"/>
        </w:trPr>
        <w:tc>
          <w:tcPr>
            <w:tcW w:w="4059" w:type="dxa"/>
            <w:tcBorders>
              <w:top w:val="single" w:sz="4" w:space="0" w:color="auto"/>
              <w:left w:val="single" w:sz="4" w:space="0" w:color="auto"/>
              <w:bottom w:val="single" w:sz="4" w:space="0" w:color="auto"/>
              <w:right w:val="single" w:sz="4" w:space="0" w:color="auto"/>
            </w:tcBorders>
            <w:vAlign w:val="center"/>
          </w:tcPr>
          <w:p w14:paraId="265D989A" w14:textId="77777777" w:rsidR="000419CF" w:rsidRPr="000E4816" w:rsidRDefault="000419CF" w:rsidP="003C0A66">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Vrednost del </w:t>
            </w:r>
          </w:p>
        </w:tc>
        <w:tc>
          <w:tcPr>
            <w:tcW w:w="5190" w:type="dxa"/>
            <w:tcBorders>
              <w:top w:val="single" w:sz="4" w:space="0" w:color="auto"/>
              <w:left w:val="single" w:sz="4" w:space="0" w:color="auto"/>
              <w:bottom w:val="single" w:sz="4" w:space="0" w:color="auto"/>
              <w:right w:val="single" w:sz="4" w:space="0" w:color="auto"/>
            </w:tcBorders>
            <w:vAlign w:val="center"/>
          </w:tcPr>
          <w:p w14:paraId="6FB4123A" w14:textId="77777777" w:rsidR="000419CF" w:rsidRPr="000E4816" w:rsidRDefault="000419CF" w:rsidP="003C0A66">
            <w:pPr>
              <w:spacing w:after="0" w:line="240" w:lineRule="auto"/>
              <w:jc w:val="both"/>
              <w:rPr>
                <w:rFonts w:ascii="Arial" w:eastAsia="Times New Roman" w:hAnsi="Arial" w:cs="Arial"/>
                <w:sz w:val="20"/>
                <w:szCs w:val="20"/>
                <w:lang w:eastAsia="sl-SI"/>
              </w:rPr>
            </w:pPr>
          </w:p>
        </w:tc>
      </w:tr>
      <w:tr w:rsidR="000E4816" w:rsidRPr="000E4816" w14:paraId="6F85DD60" w14:textId="77777777" w:rsidTr="003C0A66">
        <w:trPr>
          <w:trHeight w:val="273"/>
          <w:jc w:val="center"/>
        </w:trPr>
        <w:tc>
          <w:tcPr>
            <w:tcW w:w="4059" w:type="dxa"/>
            <w:tcBorders>
              <w:top w:val="single" w:sz="4" w:space="0" w:color="auto"/>
              <w:left w:val="single" w:sz="4" w:space="0" w:color="auto"/>
              <w:bottom w:val="single" w:sz="4" w:space="0" w:color="auto"/>
              <w:right w:val="single" w:sz="4" w:space="0" w:color="auto"/>
            </w:tcBorders>
            <w:vAlign w:val="center"/>
          </w:tcPr>
          <w:p w14:paraId="3A58A74E" w14:textId="77777777" w:rsidR="000419CF" w:rsidRPr="000E4816" w:rsidRDefault="000419CF" w:rsidP="003C0A66">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Kraj izvedbe</w:t>
            </w:r>
          </w:p>
        </w:tc>
        <w:tc>
          <w:tcPr>
            <w:tcW w:w="5190" w:type="dxa"/>
            <w:tcBorders>
              <w:top w:val="single" w:sz="4" w:space="0" w:color="auto"/>
              <w:left w:val="single" w:sz="4" w:space="0" w:color="auto"/>
              <w:bottom w:val="single" w:sz="4" w:space="0" w:color="auto"/>
              <w:right w:val="single" w:sz="4" w:space="0" w:color="auto"/>
            </w:tcBorders>
            <w:vAlign w:val="center"/>
          </w:tcPr>
          <w:p w14:paraId="76171B79" w14:textId="77777777" w:rsidR="000419CF" w:rsidRPr="000E4816" w:rsidRDefault="000419CF" w:rsidP="003C0A66">
            <w:pPr>
              <w:spacing w:after="0" w:line="240" w:lineRule="auto"/>
              <w:jc w:val="both"/>
              <w:rPr>
                <w:rFonts w:ascii="Arial" w:eastAsia="Times New Roman" w:hAnsi="Arial" w:cs="Arial"/>
                <w:sz w:val="20"/>
                <w:szCs w:val="20"/>
                <w:lang w:eastAsia="sl-SI"/>
              </w:rPr>
            </w:pPr>
          </w:p>
        </w:tc>
      </w:tr>
      <w:tr w:rsidR="000419CF" w:rsidRPr="000E4816" w14:paraId="60948DB5" w14:textId="77777777" w:rsidTr="003C0A66">
        <w:trPr>
          <w:trHeight w:val="277"/>
          <w:jc w:val="center"/>
        </w:trPr>
        <w:tc>
          <w:tcPr>
            <w:tcW w:w="4059" w:type="dxa"/>
            <w:tcBorders>
              <w:top w:val="single" w:sz="4" w:space="0" w:color="auto"/>
              <w:left w:val="single" w:sz="4" w:space="0" w:color="auto"/>
              <w:bottom w:val="single" w:sz="4" w:space="0" w:color="auto"/>
              <w:right w:val="single" w:sz="4" w:space="0" w:color="auto"/>
            </w:tcBorders>
            <w:vAlign w:val="center"/>
          </w:tcPr>
          <w:p w14:paraId="7D8AA5C8" w14:textId="77777777" w:rsidR="000419CF" w:rsidRPr="000E4816" w:rsidRDefault="000419CF" w:rsidP="003C0A66">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Rok izvedbe</w:t>
            </w:r>
          </w:p>
        </w:tc>
        <w:tc>
          <w:tcPr>
            <w:tcW w:w="5190" w:type="dxa"/>
            <w:tcBorders>
              <w:top w:val="single" w:sz="4" w:space="0" w:color="auto"/>
              <w:left w:val="single" w:sz="4" w:space="0" w:color="auto"/>
              <w:bottom w:val="single" w:sz="4" w:space="0" w:color="auto"/>
              <w:right w:val="single" w:sz="4" w:space="0" w:color="auto"/>
            </w:tcBorders>
            <w:vAlign w:val="center"/>
          </w:tcPr>
          <w:p w14:paraId="4B06D7E0" w14:textId="77777777" w:rsidR="000419CF" w:rsidRPr="000E4816" w:rsidRDefault="000419CF" w:rsidP="003C0A66">
            <w:pPr>
              <w:spacing w:after="0" w:line="240" w:lineRule="auto"/>
              <w:jc w:val="both"/>
              <w:rPr>
                <w:rFonts w:ascii="Arial" w:eastAsia="Times New Roman" w:hAnsi="Arial" w:cs="Arial"/>
                <w:sz w:val="20"/>
                <w:szCs w:val="20"/>
                <w:lang w:eastAsia="sl-SI"/>
              </w:rPr>
            </w:pPr>
          </w:p>
        </w:tc>
      </w:tr>
    </w:tbl>
    <w:p w14:paraId="3E0D30B8" w14:textId="77777777" w:rsidR="000419CF" w:rsidRPr="000E4816" w:rsidRDefault="000419CF" w:rsidP="000419CF">
      <w:pPr>
        <w:spacing w:after="0" w:line="240" w:lineRule="auto"/>
        <w:jc w:val="both"/>
        <w:rPr>
          <w:rFonts w:ascii="Arial" w:eastAsia="Times New Roman" w:hAnsi="Arial" w:cs="Arial"/>
          <w:sz w:val="20"/>
          <w:szCs w:val="20"/>
          <w:lang w:eastAsia="sl-SI"/>
        </w:rPr>
      </w:pPr>
    </w:p>
    <w:p w14:paraId="1B12E620" w14:textId="77777777" w:rsidR="000419CF" w:rsidRPr="000E4816" w:rsidRDefault="000419CF" w:rsidP="000419CF">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Kadar izvajalec izvaja javno naročilo s podizvajalcem, ki zahteva neposredno plačilo, mora v skladu s 94. členom ZJN-3:</w:t>
      </w:r>
    </w:p>
    <w:p w14:paraId="3F1326F4" w14:textId="77777777" w:rsidR="000419CF" w:rsidRPr="000E4816" w:rsidRDefault="000419CF" w:rsidP="000419CF">
      <w:pPr>
        <w:pStyle w:val="Odstavekseznama"/>
        <w:numPr>
          <w:ilvl w:val="0"/>
          <w:numId w:val="32"/>
        </w:num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pooblastiti naročnika, da na podlagi potrjenega računa s strani izvajalca neposredno plačuje podizvajalcu,</w:t>
      </w:r>
    </w:p>
    <w:p w14:paraId="5CCA2380" w14:textId="77777777" w:rsidR="000419CF" w:rsidRPr="000E4816" w:rsidRDefault="000419CF" w:rsidP="000419CF">
      <w:pPr>
        <w:pStyle w:val="Odstavekseznama"/>
        <w:numPr>
          <w:ilvl w:val="0"/>
          <w:numId w:val="32"/>
        </w:num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predložiti soglasje podizvajalca, na podlagi katerega naročnik namesto izvajalca poravna podizvajalčevo terjatev do izvajalca, </w:t>
      </w:r>
    </w:p>
    <w:p w14:paraId="51C0BC91" w14:textId="77777777" w:rsidR="000419CF" w:rsidRPr="000E4816" w:rsidRDefault="000419CF" w:rsidP="000419CF">
      <w:pPr>
        <w:pStyle w:val="Odstavekseznama"/>
        <w:numPr>
          <w:ilvl w:val="0"/>
          <w:numId w:val="32"/>
        </w:num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svojemu računu priložiti račun podizvajalca, ki ga je predhodno potrdil.</w:t>
      </w:r>
    </w:p>
    <w:p w14:paraId="6A0EE30F" w14:textId="77777777" w:rsidR="000419CF" w:rsidRPr="000E4816" w:rsidRDefault="000419CF" w:rsidP="000419CF">
      <w:pPr>
        <w:spacing w:after="0" w:line="240" w:lineRule="auto"/>
        <w:jc w:val="both"/>
        <w:rPr>
          <w:rFonts w:ascii="Arial" w:eastAsia="Times New Roman" w:hAnsi="Arial" w:cs="Arial"/>
          <w:sz w:val="20"/>
          <w:szCs w:val="20"/>
          <w:lang w:eastAsia="sl-SI"/>
        </w:rPr>
      </w:pPr>
    </w:p>
    <w:p w14:paraId="5829B53A" w14:textId="77777777" w:rsidR="000419CF" w:rsidRPr="00571C82" w:rsidRDefault="000419CF" w:rsidP="000419CF">
      <w:p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lastRenderedPageBreak/>
        <w:t>Naročnik bo potrjene račune podizvajalcev poravnal neposredno podizvajalcem na način in v roku kot je dogovorjeno za plačilo izvajalcu.</w:t>
      </w:r>
    </w:p>
    <w:p w14:paraId="531A58CC" w14:textId="77777777" w:rsidR="000419CF" w:rsidRPr="00571C82" w:rsidRDefault="000419CF" w:rsidP="000419CF">
      <w:p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 </w:t>
      </w:r>
    </w:p>
    <w:p w14:paraId="34CD6513" w14:textId="7794C076" w:rsidR="000419CF" w:rsidRPr="00FE6AF2" w:rsidRDefault="00FE6AF2" w:rsidP="000419CF">
      <w:pPr>
        <w:spacing w:after="0" w:line="240" w:lineRule="auto"/>
        <w:jc w:val="both"/>
        <w:rPr>
          <w:rFonts w:ascii="Arial" w:eastAsia="Times New Roman" w:hAnsi="Arial" w:cs="Arial"/>
          <w:i/>
          <w:color w:val="009999"/>
          <w:sz w:val="20"/>
          <w:szCs w:val="20"/>
          <w:lang w:eastAsia="sl-SI"/>
        </w:rPr>
      </w:pPr>
      <w:r>
        <w:rPr>
          <w:rFonts w:ascii="Arial" w:eastAsia="Times New Roman" w:hAnsi="Arial" w:cs="Arial"/>
          <w:i/>
          <w:color w:val="009999"/>
          <w:sz w:val="20"/>
          <w:szCs w:val="20"/>
          <w:lang w:eastAsia="sl-SI"/>
        </w:rPr>
        <w:t>/</w:t>
      </w:r>
      <w:r w:rsidR="000419CF" w:rsidRPr="00FE6AF2">
        <w:rPr>
          <w:rFonts w:ascii="Arial" w:eastAsia="Times New Roman" w:hAnsi="Arial" w:cs="Arial"/>
          <w:i/>
          <w:color w:val="009999"/>
          <w:sz w:val="20"/>
          <w:szCs w:val="20"/>
          <w:lang w:eastAsia="sl-SI"/>
        </w:rPr>
        <w:t>se upošteva v primeru, da podizvajalec zahteve za neposredno plačilo ne bo zahteval</w:t>
      </w:r>
      <w:r>
        <w:rPr>
          <w:rFonts w:ascii="Arial" w:eastAsia="Times New Roman" w:hAnsi="Arial" w:cs="Arial"/>
          <w:i/>
          <w:color w:val="009999"/>
          <w:sz w:val="20"/>
          <w:szCs w:val="20"/>
          <w:lang w:eastAsia="sl-SI"/>
        </w:rPr>
        <w:t>/</w:t>
      </w:r>
      <w:r w:rsidR="000419CF" w:rsidRPr="00FE6AF2">
        <w:rPr>
          <w:rFonts w:ascii="Arial" w:eastAsia="Times New Roman" w:hAnsi="Arial" w:cs="Arial"/>
          <w:i/>
          <w:color w:val="009999"/>
          <w:sz w:val="20"/>
          <w:szCs w:val="20"/>
          <w:lang w:eastAsia="sl-SI"/>
        </w:rPr>
        <w:t>:</w:t>
      </w:r>
    </w:p>
    <w:p w14:paraId="46AB5102" w14:textId="77777777" w:rsidR="000419CF" w:rsidRPr="00571C82" w:rsidRDefault="000419CF" w:rsidP="000419CF">
      <w:pPr>
        <w:spacing w:after="0" w:line="240" w:lineRule="auto"/>
        <w:jc w:val="both"/>
        <w:rPr>
          <w:rFonts w:ascii="Arial" w:eastAsia="Times New Roman" w:hAnsi="Arial" w:cs="Arial"/>
          <w:sz w:val="20"/>
          <w:szCs w:val="20"/>
          <w:lang w:eastAsia="sl-SI"/>
        </w:rPr>
      </w:pPr>
      <w:r w:rsidRPr="00571C82">
        <w:rPr>
          <w:rFonts w:ascii="Arial" w:eastAsia="Calibri" w:hAnsi="Arial" w:cs="Arial"/>
          <w:sz w:val="20"/>
          <w:szCs w:val="20"/>
          <w:lang w:eastAsia="sl-SI"/>
        </w:rPr>
        <w:t>Kadar izvajalec nastopa s podizvajalcem, ki ne zahteva neposrednega plačila, bo naročnik od izvajalca zahteval, da mu najpozneje v šestdesetih (60) dneh od plačila končnega računa pošlje svojo pisno izjavo in pisno izjavo podizvajalca, da je podizvajalec prejel plačilo za izvedeno dobavljeno blago oz. storitve, ki je neposredno povezano s predmetom pogodbe.</w:t>
      </w:r>
      <w:r w:rsidRPr="00571C82">
        <w:rPr>
          <w:rFonts w:ascii="Arial" w:eastAsia="Times New Roman" w:hAnsi="Arial" w:cs="Arial"/>
          <w:sz w:val="20"/>
          <w:szCs w:val="20"/>
          <w:lang w:eastAsia="sl-SI"/>
        </w:rPr>
        <w:t xml:space="preserve"> </w:t>
      </w:r>
    </w:p>
    <w:p w14:paraId="354FA207" w14:textId="77777777" w:rsidR="000419CF" w:rsidRPr="00571C82" w:rsidRDefault="000419CF" w:rsidP="000419CF">
      <w:pPr>
        <w:spacing w:after="0" w:line="240" w:lineRule="auto"/>
        <w:jc w:val="both"/>
        <w:rPr>
          <w:rFonts w:ascii="Arial" w:eastAsia="Times New Roman" w:hAnsi="Arial" w:cs="Arial"/>
          <w:b/>
          <w:sz w:val="20"/>
          <w:szCs w:val="20"/>
          <w:lang w:eastAsia="sl-SI"/>
        </w:rPr>
      </w:pPr>
    </w:p>
    <w:p w14:paraId="4B07BA63" w14:textId="0F98A163" w:rsidR="000419CF" w:rsidRPr="00571C82" w:rsidRDefault="000419CF" w:rsidP="000419CF">
      <w:pPr>
        <w:spacing w:after="0" w:line="240" w:lineRule="auto"/>
        <w:jc w:val="center"/>
        <w:rPr>
          <w:rFonts w:ascii="Arial" w:eastAsia="Times New Roman" w:hAnsi="Arial" w:cs="Arial"/>
          <w:b/>
          <w:sz w:val="20"/>
          <w:szCs w:val="20"/>
          <w:lang w:eastAsia="sl-SI"/>
        </w:rPr>
      </w:pPr>
      <w:r w:rsidRPr="00571C82">
        <w:rPr>
          <w:rFonts w:ascii="Arial" w:eastAsia="Times New Roman" w:hAnsi="Arial" w:cs="Arial"/>
          <w:b/>
          <w:sz w:val="20"/>
          <w:szCs w:val="20"/>
          <w:lang w:eastAsia="sl-SI"/>
        </w:rPr>
        <w:t>1</w:t>
      </w:r>
      <w:r w:rsidR="000B70BA" w:rsidRPr="00571C82">
        <w:rPr>
          <w:rFonts w:ascii="Arial" w:eastAsia="Times New Roman" w:hAnsi="Arial" w:cs="Arial"/>
          <w:b/>
          <w:sz w:val="20"/>
          <w:szCs w:val="20"/>
          <w:lang w:eastAsia="sl-SI"/>
        </w:rPr>
        <w:t>1</w:t>
      </w:r>
      <w:r w:rsidRPr="00571C82">
        <w:rPr>
          <w:rFonts w:ascii="Arial" w:eastAsia="Times New Roman" w:hAnsi="Arial" w:cs="Arial"/>
          <w:b/>
          <w:sz w:val="20"/>
          <w:szCs w:val="20"/>
          <w:lang w:eastAsia="sl-SI"/>
        </w:rPr>
        <w:t>a. člen</w:t>
      </w:r>
    </w:p>
    <w:p w14:paraId="02864BA0" w14:textId="1C176C8E" w:rsidR="000419CF" w:rsidRPr="00FE6AF2" w:rsidRDefault="000419CF" w:rsidP="000419CF">
      <w:pPr>
        <w:spacing w:after="0" w:line="240" w:lineRule="auto"/>
        <w:jc w:val="center"/>
        <w:rPr>
          <w:rFonts w:ascii="Arial" w:eastAsia="Times New Roman" w:hAnsi="Arial" w:cs="Arial"/>
          <w:bCs/>
          <w:i/>
          <w:color w:val="009999"/>
          <w:sz w:val="20"/>
          <w:szCs w:val="20"/>
          <w:lang w:eastAsia="sl-SI"/>
        </w:rPr>
      </w:pPr>
      <w:r w:rsidRPr="00FE6AF2">
        <w:rPr>
          <w:rFonts w:ascii="Arial" w:eastAsia="Times New Roman" w:hAnsi="Arial" w:cs="Arial"/>
          <w:bCs/>
          <w:i/>
          <w:color w:val="009999"/>
          <w:sz w:val="20"/>
          <w:szCs w:val="20"/>
          <w:lang w:eastAsia="sl-SI"/>
        </w:rPr>
        <w:t>/se upošteva v primeru, da izvajalec ne nastopa s podizvajalcem/</w:t>
      </w:r>
    </w:p>
    <w:p w14:paraId="750FDC90" w14:textId="77777777" w:rsidR="000419CF" w:rsidRPr="00571C82" w:rsidRDefault="000419CF" w:rsidP="000419CF">
      <w:p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Izvajalec ob predložitvi ponudbe in ob sklenitvi pogodbe nima prijavljenih podizvajalcev za izvedbo predmeta </w:t>
      </w:r>
      <w:r w:rsidRPr="00571C82">
        <w:rPr>
          <w:rFonts w:ascii="Arial" w:eastAsia="Calibri" w:hAnsi="Arial" w:cs="Arial"/>
          <w:sz w:val="20"/>
          <w:szCs w:val="20"/>
          <w:lang w:eastAsia="sl-SI"/>
        </w:rPr>
        <w:t>pogodbe</w:t>
      </w:r>
      <w:r w:rsidRPr="00571C82">
        <w:rPr>
          <w:rFonts w:ascii="Arial" w:eastAsia="Times New Roman" w:hAnsi="Arial" w:cs="Arial"/>
          <w:sz w:val="20"/>
          <w:szCs w:val="20"/>
          <w:lang w:eastAsia="sl-SI"/>
        </w:rPr>
        <w:t xml:space="preserve">. </w:t>
      </w:r>
    </w:p>
    <w:p w14:paraId="7C8D7D4B" w14:textId="77777777" w:rsidR="000419CF" w:rsidRPr="00571C82" w:rsidRDefault="000419CF" w:rsidP="000419CF">
      <w:pPr>
        <w:spacing w:after="0" w:line="240" w:lineRule="auto"/>
        <w:jc w:val="both"/>
        <w:rPr>
          <w:rFonts w:ascii="Arial" w:eastAsia="Times New Roman" w:hAnsi="Arial" w:cs="Arial"/>
          <w:b/>
          <w:sz w:val="20"/>
          <w:szCs w:val="20"/>
          <w:lang w:eastAsia="sl-SI"/>
        </w:rPr>
      </w:pPr>
    </w:p>
    <w:p w14:paraId="5B0C9643" w14:textId="77777777" w:rsidR="000419CF" w:rsidRPr="00571C82" w:rsidRDefault="000419CF" w:rsidP="000419CF">
      <w:p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Izvajalec mora med izvajanjem pogodbe naročnika obvestiti o morebitnih spremembah informacij iz drugega odstavka 94. člena ZJN-3 in poslati informacije o novih podizvajalcih, ki jih namerava naknadno vključiti v izvajanje takšnih storitev, in sicer najkasneje v petih (5) dneh po spremembi. V primeru vključitve novih podizvajalcev mora izvajalec skupaj z obvestilom posredovati tudi podatke in dokumente iz druge, tretje in četrte alineje drugega odstavka 94. člena ZJN-3.</w:t>
      </w:r>
    </w:p>
    <w:p w14:paraId="0CED7776" w14:textId="77777777" w:rsidR="000419CF" w:rsidRPr="000E4816" w:rsidRDefault="000419CF" w:rsidP="000419CF">
      <w:pPr>
        <w:spacing w:after="0" w:line="240" w:lineRule="auto"/>
        <w:jc w:val="both"/>
        <w:rPr>
          <w:rFonts w:ascii="Arial" w:eastAsia="Times New Roman" w:hAnsi="Arial" w:cs="Arial"/>
          <w:sz w:val="20"/>
          <w:szCs w:val="20"/>
          <w:lang w:eastAsia="sl-SI"/>
        </w:rPr>
      </w:pPr>
    </w:p>
    <w:p w14:paraId="0D0CABA8" w14:textId="3B193D8E" w:rsidR="000419CF" w:rsidRPr="000E4816" w:rsidRDefault="000419CF" w:rsidP="000419CF">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Naročnik bo zavrnil vsakega podizvajalca, ki ne izpolnjuje pogojev dokumentacije v zvezi z oddajo javnega naročila št. </w:t>
      </w:r>
      <w:r w:rsidR="00FC44E5" w:rsidRPr="000E4816">
        <w:rPr>
          <w:rFonts w:ascii="Arial" w:eastAsia="Times New Roman" w:hAnsi="Arial" w:cs="Arial"/>
          <w:sz w:val="20"/>
          <w:szCs w:val="20"/>
          <w:lang w:eastAsia="sl-SI"/>
        </w:rPr>
        <w:t>JN03/2024</w:t>
      </w:r>
      <w:r w:rsidRPr="000E4816">
        <w:rPr>
          <w:rFonts w:ascii="Arial" w:eastAsia="Times New Roman" w:hAnsi="Arial" w:cs="Arial"/>
          <w:sz w:val="20"/>
          <w:szCs w:val="20"/>
          <w:lang w:eastAsia="sl-SI"/>
        </w:rPr>
        <w:t xml:space="preserve">, ki se nanašajo na podizvajalce.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št. </w:t>
      </w:r>
      <w:r w:rsidR="00FC44E5" w:rsidRPr="000E4816">
        <w:rPr>
          <w:rFonts w:ascii="Arial" w:eastAsia="Times New Roman" w:hAnsi="Arial" w:cs="Arial"/>
          <w:sz w:val="20"/>
          <w:szCs w:val="20"/>
          <w:lang w:eastAsia="sl-SI"/>
        </w:rPr>
        <w:t>JN03/2024</w:t>
      </w:r>
      <w:r w:rsidRPr="000E4816">
        <w:rPr>
          <w:rFonts w:ascii="Arial" w:eastAsia="Times New Roman" w:hAnsi="Arial" w:cs="Arial"/>
          <w:sz w:val="20"/>
          <w:szCs w:val="20"/>
          <w:lang w:eastAsia="sl-SI"/>
        </w:rPr>
        <w:t>. Naročnik mora o morebitni zavrnitvi novega podizvajalca obvestiti izvajalca najpozneje v desetih (10) dneh od prejema predloga.</w:t>
      </w:r>
    </w:p>
    <w:p w14:paraId="3A2211F1" w14:textId="77777777" w:rsidR="000419CF" w:rsidRPr="000E4816" w:rsidRDefault="000419CF" w:rsidP="000419CF">
      <w:pPr>
        <w:spacing w:after="0" w:line="240" w:lineRule="auto"/>
        <w:jc w:val="both"/>
        <w:rPr>
          <w:rFonts w:ascii="Arial" w:eastAsia="Times New Roman" w:hAnsi="Arial" w:cs="Arial"/>
          <w:sz w:val="20"/>
          <w:szCs w:val="20"/>
          <w:lang w:eastAsia="sl-SI"/>
        </w:rPr>
      </w:pPr>
    </w:p>
    <w:p w14:paraId="48171016" w14:textId="77777777" w:rsidR="000419CF" w:rsidRPr="000E4816" w:rsidRDefault="000419CF" w:rsidP="000419CF">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Izvajalec v razmerju do naročnika v celoti odgovarja za dobro izvedbo obveznosti iz pogodbe, ne glede na število podizvajalcev.</w:t>
      </w:r>
    </w:p>
    <w:p w14:paraId="586865DF"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47040287" w14:textId="77777777" w:rsidR="0034519F" w:rsidRPr="000E4816" w:rsidRDefault="0034519F" w:rsidP="0067162D">
      <w:pPr>
        <w:spacing w:after="0" w:line="240" w:lineRule="auto"/>
        <w:jc w:val="both"/>
        <w:rPr>
          <w:rFonts w:ascii="Arial" w:eastAsia="Times New Roman" w:hAnsi="Arial" w:cs="Arial"/>
          <w:sz w:val="20"/>
          <w:szCs w:val="20"/>
          <w:lang w:eastAsia="sl-SI"/>
        </w:rPr>
      </w:pPr>
    </w:p>
    <w:p w14:paraId="3818EE95" w14:textId="77E574EC" w:rsidR="0067162D" w:rsidRPr="000E4816" w:rsidRDefault="0067162D" w:rsidP="00725328">
      <w:pPr>
        <w:spacing w:after="0" w:line="240" w:lineRule="auto"/>
        <w:rPr>
          <w:rFonts w:ascii="Arial" w:eastAsia="Times New Roman" w:hAnsi="Arial" w:cs="Arial"/>
          <w:b/>
          <w:bCs/>
          <w:sz w:val="20"/>
          <w:szCs w:val="20"/>
          <w:lang w:eastAsia="sl-SI"/>
        </w:rPr>
      </w:pPr>
      <w:r w:rsidRPr="000E4816">
        <w:rPr>
          <w:rFonts w:ascii="Arial" w:eastAsia="Times New Roman" w:hAnsi="Arial" w:cs="Arial"/>
          <w:b/>
          <w:bCs/>
          <w:sz w:val="20"/>
          <w:szCs w:val="20"/>
          <w:lang w:eastAsia="sl-SI"/>
        </w:rPr>
        <w:t>OBVEZNOSTI NAROČNIKA</w:t>
      </w:r>
    </w:p>
    <w:p w14:paraId="2F85AA6A" w14:textId="77777777" w:rsidR="0067162D" w:rsidRPr="000E4816" w:rsidRDefault="0067162D" w:rsidP="0067162D">
      <w:pPr>
        <w:spacing w:after="0" w:line="240" w:lineRule="auto"/>
        <w:rPr>
          <w:rFonts w:ascii="Arial" w:eastAsia="Times New Roman" w:hAnsi="Arial" w:cs="Arial"/>
          <w:sz w:val="20"/>
          <w:szCs w:val="20"/>
          <w:lang w:eastAsia="sl-SI"/>
        </w:rPr>
      </w:pPr>
    </w:p>
    <w:p w14:paraId="35E767A5" w14:textId="77777777" w:rsidR="0067162D" w:rsidRPr="000E4816" w:rsidRDefault="0067162D" w:rsidP="00D17708">
      <w:pPr>
        <w:widowControl w:val="0"/>
        <w:numPr>
          <w:ilvl w:val="0"/>
          <w:numId w:val="23"/>
        </w:numPr>
        <w:suppressAutoHyphens/>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097FF531"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Naročnik se obvezuje:</w:t>
      </w:r>
    </w:p>
    <w:p w14:paraId="2E14453F" w14:textId="7E18628B" w:rsidR="009B43C4" w:rsidRPr="000E4816" w:rsidRDefault="009B43C4" w:rsidP="00D17708">
      <w:pPr>
        <w:numPr>
          <w:ilvl w:val="1"/>
          <w:numId w:val="23"/>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da bo izvajalcu vse podatke, potrebne za izvedbo storitev;</w:t>
      </w:r>
    </w:p>
    <w:p w14:paraId="16E74A4C" w14:textId="70F12890" w:rsidR="009B43C4" w:rsidRPr="000E4816" w:rsidRDefault="009B43C4" w:rsidP="00D17708">
      <w:pPr>
        <w:numPr>
          <w:ilvl w:val="1"/>
          <w:numId w:val="23"/>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da bo omogočil prevzem grezničnih gošč na Centralni čistilni napravi Radovljica;</w:t>
      </w:r>
    </w:p>
    <w:p w14:paraId="26704DE7" w14:textId="52025EA5" w:rsidR="0067162D" w:rsidRPr="000E4816" w:rsidRDefault="009B43C4" w:rsidP="00D17708">
      <w:pPr>
        <w:numPr>
          <w:ilvl w:val="1"/>
          <w:numId w:val="23"/>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da bo pravočasno obvestil uporabnike o odvozu gošč in izročil časovni razpored izvajalcu; </w:t>
      </w:r>
    </w:p>
    <w:p w14:paraId="0DEA18C0" w14:textId="1946D489" w:rsidR="0067162D" w:rsidRPr="000E4816" w:rsidRDefault="00882F8C" w:rsidP="00D17708">
      <w:pPr>
        <w:numPr>
          <w:ilvl w:val="1"/>
          <w:numId w:val="23"/>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da bo tedensko </w:t>
      </w:r>
      <w:r w:rsidR="0067162D" w:rsidRPr="000E4816">
        <w:rPr>
          <w:rFonts w:ascii="Arial" w:eastAsia="Times New Roman" w:hAnsi="Arial" w:cs="Arial"/>
          <w:sz w:val="20"/>
          <w:szCs w:val="20"/>
          <w:lang w:eastAsia="sl-SI"/>
        </w:rPr>
        <w:t>da</w:t>
      </w:r>
      <w:r w:rsidRPr="000E4816">
        <w:rPr>
          <w:rFonts w:ascii="Arial" w:eastAsia="Times New Roman" w:hAnsi="Arial" w:cs="Arial"/>
          <w:sz w:val="20"/>
          <w:szCs w:val="20"/>
          <w:lang w:eastAsia="sl-SI"/>
        </w:rPr>
        <w:t>l</w:t>
      </w:r>
      <w:r w:rsidR="0067162D" w:rsidRPr="000E4816">
        <w:rPr>
          <w:rFonts w:ascii="Arial" w:eastAsia="Times New Roman" w:hAnsi="Arial" w:cs="Arial"/>
          <w:sz w:val="20"/>
          <w:szCs w:val="20"/>
          <w:lang w:eastAsia="sl-SI"/>
        </w:rPr>
        <w:t xml:space="preserve"> izvajalc</w:t>
      </w:r>
      <w:r w:rsidRPr="000E4816">
        <w:rPr>
          <w:rFonts w:ascii="Arial" w:eastAsia="Times New Roman" w:hAnsi="Arial" w:cs="Arial"/>
          <w:sz w:val="20"/>
          <w:szCs w:val="20"/>
          <w:lang w:eastAsia="sl-SI"/>
        </w:rPr>
        <w:t>u</w:t>
      </w:r>
      <w:r w:rsidR="0067162D" w:rsidRPr="000E4816">
        <w:rPr>
          <w:rFonts w:ascii="Arial" w:eastAsia="Times New Roman" w:hAnsi="Arial" w:cs="Arial"/>
          <w:sz w:val="20"/>
          <w:szCs w:val="20"/>
          <w:lang w:eastAsia="sl-SI"/>
        </w:rPr>
        <w:t xml:space="preserve"> vse potrebne podatke, ki se nanašajo na izvajanje storitev, ki so predmet te pogodbe;</w:t>
      </w:r>
    </w:p>
    <w:p w14:paraId="68C44022" w14:textId="32F4521B" w:rsidR="0067162D" w:rsidRPr="000E4816" w:rsidRDefault="0067162D" w:rsidP="00D17708">
      <w:pPr>
        <w:numPr>
          <w:ilvl w:val="1"/>
          <w:numId w:val="23"/>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obveščati izvajalc</w:t>
      </w:r>
      <w:r w:rsidR="00882F8C" w:rsidRPr="000E4816">
        <w:rPr>
          <w:rFonts w:ascii="Arial" w:eastAsia="Times New Roman" w:hAnsi="Arial" w:cs="Arial"/>
          <w:sz w:val="20"/>
          <w:szCs w:val="20"/>
          <w:lang w:eastAsia="sl-SI"/>
        </w:rPr>
        <w:t>a</w:t>
      </w:r>
      <w:r w:rsidRPr="000E4816">
        <w:rPr>
          <w:rFonts w:ascii="Arial" w:eastAsia="Times New Roman" w:hAnsi="Arial" w:cs="Arial"/>
          <w:sz w:val="20"/>
          <w:szCs w:val="20"/>
          <w:lang w:eastAsia="sl-SI"/>
        </w:rPr>
        <w:t xml:space="preserve"> o vseh spremembah in novo nastalih okoliščinah, ki bi lahko vplivale na izvajanje storitve, ki je predmet te pogodbe.</w:t>
      </w:r>
    </w:p>
    <w:p w14:paraId="4BDD5602" w14:textId="77777777" w:rsidR="0067162D" w:rsidRPr="000E4816" w:rsidRDefault="0067162D" w:rsidP="0067162D">
      <w:pPr>
        <w:spacing w:after="0" w:line="240" w:lineRule="auto"/>
        <w:rPr>
          <w:rFonts w:ascii="Arial" w:eastAsia="Times New Roman" w:hAnsi="Arial" w:cs="Arial"/>
          <w:sz w:val="20"/>
          <w:szCs w:val="20"/>
          <w:lang w:eastAsia="sl-SI"/>
        </w:rPr>
      </w:pPr>
    </w:p>
    <w:p w14:paraId="144EEB56" w14:textId="77777777" w:rsidR="0034519F" w:rsidRPr="000E4816" w:rsidRDefault="0034519F" w:rsidP="0067162D">
      <w:pPr>
        <w:spacing w:after="0" w:line="240" w:lineRule="auto"/>
        <w:rPr>
          <w:rFonts w:ascii="Arial" w:eastAsia="Times New Roman" w:hAnsi="Arial" w:cs="Arial"/>
          <w:sz w:val="20"/>
          <w:szCs w:val="20"/>
          <w:lang w:eastAsia="sl-SI"/>
        </w:rPr>
      </w:pPr>
    </w:p>
    <w:p w14:paraId="053955A9" w14:textId="74ADEBE7" w:rsidR="0067162D" w:rsidRPr="000E4816" w:rsidRDefault="0067162D" w:rsidP="00725328">
      <w:pPr>
        <w:keepNext/>
        <w:widowControl w:val="0"/>
        <w:tabs>
          <w:tab w:val="left" w:pos="576"/>
        </w:tabs>
        <w:spacing w:after="0" w:line="240" w:lineRule="auto"/>
        <w:outlineLvl w:val="7"/>
        <w:rPr>
          <w:rFonts w:ascii="Arial" w:eastAsia="Times New Roman" w:hAnsi="Arial" w:cs="Arial"/>
          <w:b/>
          <w:sz w:val="20"/>
          <w:szCs w:val="20"/>
          <w:lang w:eastAsia="sl-SI"/>
        </w:rPr>
      </w:pPr>
      <w:bookmarkStart w:id="16" w:name="_Hlk62631593"/>
      <w:r w:rsidRPr="000E4816">
        <w:rPr>
          <w:rFonts w:ascii="Arial" w:eastAsia="Times New Roman" w:hAnsi="Arial" w:cs="Arial"/>
          <w:b/>
          <w:sz w:val="20"/>
          <w:szCs w:val="20"/>
          <w:lang w:eastAsia="sl-SI"/>
        </w:rPr>
        <w:t>OBVEZNOSTI</w:t>
      </w:r>
      <w:bookmarkEnd w:id="16"/>
      <w:r w:rsidRPr="000E4816">
        <w:rPr>
          <w:rFonts w:ascii="Arial" w:eastAsia="Times New Roman" w:hAnsi="Arial" w:cs="Arial"/>
          <w:b/>
          <w:sz w:val="20"/>
          <w:szCs w:val="20"/>
          <w:lang w:eastAsia="sl-SI"/>
        </w:rPr>
        <w:t xml:space="preserve"> IZVAJALCA</w:t>
      </w:r>
    </w:p>
    <w:p w14:paraId="0397DA16" w14:textId="77777777" w:rsidR="0067162D" w:rsidRPr="000E4816" w:rsidRDefault="0067162D" w:rsidP="0067162D">
      <w:pPr>
        <w:tabs>
          <w:tab w:val="left" w:pos="360"/>
          <w:tab w:val="left" w:pos="540"/>
          <w:tab w:val="right" w:pos="8953"/>
        </w:tabs>
        <w:suppressAutoHyphens/>
        <w:spacing w:after="0" w:line="240" w:lineRule="auto"/>
        <w:jc w:val="both"/>
        <w:rPr>
          <w:rFonts w:ascii="Arial" w:eastAsia="Times New Roman" w:hAnsi="Arial" w:cs="Arial"/>
          <w:sz w:val="20"/>
          <w:szCs w:val="20"/>
          <w:lang w:eastAsia="sl-SI"/>
        </w:rPr>
      </w:pPr>
    </w:p>
    <w:p w14:paraId="73963F7A" w14:textId="77777777" w:rsidR="0067162D" w:rsidRPr="000E4816" w:rsidRDefault="0067162D" w:rsidP="00D17708">
      <w:pPr>
        <w:widowControl w:val="0"/>
        <w:numPr>
          <w:ilvl w:val="0"/>
          <w:numId w:val="23"/>
        </w:numPr>
        <w:tabs>
          <w:tab w:val="num" w:pos="720"/>
        </w:tabs>
        <w:suppressAutoHyphens/>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660E2214"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Izvajalec se v okviru te pogodbe obvezuje:</w:t>
      </w:r>
    </w:p>
    <w:p w14:paraId="473E55B9" w14:textId="11D0B60A" w:rsidR="0067162D" w:rsidRPr="000E4816" w:rsidRDefault="00882F8C" w:rsidP="00D17708">
      <w:pPr>
        <w:numPr>
          <w:ilvl w:val="0"/>
          <w:numId w:val="29"/>
        </w:numPr>
        <w:spacing w:after="0" w:line="240" w:lineRule="auto"/>
        <w:contextualSpacing/>
        <w:jc w:val="both"/>
        <w:rPr>
          <w:rFonts w:ascii="Arial" w:eastAsia="Times New Roman" w:hAnsi="Arial" w:cs="Arial"/>
          <w:sz w:val="20"/>
          <w:szCs w:val="20"/>
        </w:rPr>
      </w:pPr>
      <w:r w:rsidRPr="000E4816">
        <w:rPr>
          <w:rFonts w:ascii="Arial" w:eastAsia="Times New Roman" w:hAnsi="Arial" w:cs="Arial"/>
          <w:sz w:val="20"/>
          <w:szCs w:val="20"/>
        </w:rPr>
        <w:t xml:space="preserve">izvajati storitve po tedenskem planu, ki ga izdela naročnik. </w:t>
      </w:r>
      <w:r w:rsidR="000229EE" w:rsidRPr="000E4816">
        <w:rPr>
          <w:rFonts w:ascii="Arial" w:eastAsia="Times New Roman" w:hAnsi="Arial" w:cs="Arial"/>
          <w:sz w:val="20"/>
          <w:szCs w:val="20"/>
        </w:rPr>
        <w:t xml:space="preserve">V kolikor </w:t>
      </w:r>
      <w:r w:rsidRPr="000E4816">
        <w:rPr>
          <w:rFonts w:ascii="Arial" w:eastAsia="Times New Roman" w:hAnsi="Arial" w:cs="Arial"/>
          <w:sz w:val="20"/>
          <w:szCs w:val="20"/>
        </w:rPr>
        <w:t>b</w:t>
      </w:r>
      <w:r w:rsidR="00A0631A" w:rsidRPr="000E4816">
        <w:rPr>
          <w:rFonts w:ascii="Arial" w:eastAsia="Times New Roman" w:hAnsi="Arial" w:cs="Arial"/>
          <w:sz w:val="20"/>
          <w:szCs w:val="20"/>
        </w:rPr>
        <w:t>o</w:t>
      </w:r>
      <w:r w:rsidRPr="000E4816">
        <w:rPr>
          <w:rFonts w:ascii="Arial" w:eastAsia="Times New Roman" w:hAnsi="Arial" w:cs="Arial"/>
          <w:sz w:val="20"/>
          <w:szCs w:val="20"/>
        </w:rPr>
        <w:t xml:space="preserve"> </w:t>
      </w:r>
      <w:r w:rsidR="000229EE" w:rsidRPr="000E4816">
        <w:rPr>
          <w:rFonts w:ascii="Arial" w:eastAsia="Times New Roman" w:hAnsi="Arial" w:cs="Arial"/>
          <w:sz w:val="20"/>
          <w:szCs w:val="20"/>
        </w:rPr>
        <w:t>mor</w:t>
      </w:r>
      <w:r w:rsidRPr="000E4816">
        <w:rPr>
          <w:rFonts w:ascii="Arial" w:eastAsia="Times New Roman" w:hAnsi="Arial" w:cs="Arial"/>
          <w:sz w:val="20"/>
          <w:szCs w:val="20"/>
        </w:rPr>
        <w:t>al</w:t>
      </w:r>
      <w:r w:rsidR="000229EE" w:rsidRPr="000E4816">
        <w:rPr>
          <w:rFonts w:ascii="Arial" w:eastAsia="Times New Roman" w:hAnsi="Arial" w:cs="Arial"/>
          <w:sz w:val="20"/>
          <w:szCs w:val="20"/>
        </w:rPr>
        <w:t xml:space="preserve"> izvajalec </w:t>
      </w:r>
      <w:r w:rsidRPr="000E4816">
        <w:rPr>
          <w:rFonts w:ascii="Arial" w:eastAsia="Times New Roman" w:hAnsi="Arial" w:cs="Arial"/>
          <w:sz w:val="20"/>
          <w:szCs w:val="20"/>
        </w:rPr>
        <w:t>plan prilagoditi</w:t>
      </w:r>
      <w:r w:rsidR="000229EE" w:rsidRPr="000E4816">
        <w:rPr>
          <w:rFonts w:ascii="Arial" w:eastAsia="Times New Roman" w:hAnsi="Arial" w:cs="Arial"/>
          <w:sz w:val="20"/>
          <w:szCs w:val="20"/>
        </w:rPr>
        <w:t xml:space="preserve">, je o </w:t>
      </w:r>
      <w:r w:rsidRPr="000E4816">
        <w:rPr>
          <w:rFonts w:ascii="Arial" w:eastAsia="Times New Roman" w:hAnsi="Arial" w:cs="Arial"/>
          <w:sz w:val="20"/>
          <w:szCs w:val="20"/>
        </w:rPr>
        <w:t xml:space="preserve">spremembi </w:t>
      </w:r>
      <w:r w:rsidR="000229EE" w:rsidRPr="000E4816">
        <w:rPr>
          <w:rFonts w:ascii="Arial" w:eastAsia="Times New Roman" w:hAnsi="Arial" w:cs="Arial"/>
          <w:sz w:val="20"/>
          <w:szCs w:val="20"/>
        </w:rPr>
        <w:t>dolžan obvestiti uporabnike;</w:t>
      </w:r>
    </w:p>
    <w:p w14:paraId="2448C03A" w14:textId="66336D8A" w:rsidR="009B43C4" w:rsidRPr="000E4816" w:rsidRDefault="00BE4A6E" w:rsidP="00D17708">
      <w:pPr>
        <w:numPr>
          <w:ilvl w:val="0"/>
          <w:numId w:val="29"/>
        </w:numPr>
        <w:spacing w:after="0" w:line="240" w:lineRule="auto"/>
        <w:contextualSpacing/>
        <w:jc w:val="both"/>
        <w:rPr>
          <w:rFonts w:ascii="Arial" w:eastAsia="Times New Roman" w:hAnsi="Arial" w:cs="Arial"/>
          <w:sz w:val="20"/>
          <w:szCs w:val="20"/>
        </w:rPr>
      </w:pPr>
      <w:r w:rsidRPr="000E4816">
        <w:rPr>
          <w:rFonts w:ascii="Arial" w:eastAsia="Calibri" w:hAnsi="Arial" w:cs="Arial"/>
          <w:sz w:val="20"/>
          <w:szCs w:val="20"/>
        </w:rPr>
        <w:t xml:space="preserve">da bo vodil evidenco in dnevno, izročal podatke o karakteristikah greznic in opravljenem delu. </w:t>
      </w:r>
      <w:r w:rsidR="000229EE" w:rsidRPr="000E4816">
        <w:rPr>
          <w:rFonts w:ascii="Arial" w:eastAsia="Calibri" w:hAnsi="Arial" w:cs="Arial"/>
          <w:sz w:val="20"/>
          <w:szCs w:val="20"/>
        </w:rPr>
        <w:t>Za ta namen bo uporabljal obrazec »Evidenčni list greznic«;</w:t>
      </w:r>
    </w:p>
    <w:p w14:paraId="0677970C" w14:textId="498950C8" w:rsidR="000229EE" w:rsidRPr="000E4816" w:rsidRDefault="000229EE" w:rsidP="00D17708">
      <w:pPr>
        <w:numPr>
          <w:ilvl w:val="0"/>
          <w:numId w:val="29"/>
        </w:numPr>
        <w:spacing w:after="0" w:line="240" w:lineRule="auto"/>
        <w:contextualSpacing/>
        <w:jc w:val="both"/>
        <w:rPr>
          <w:rFonts w:ascii="Arial" w:eastAsia="Times New Roman" w:hAnsi="Arial" w:cs="Arial"/>
          <w:sz w:val="20"/>
          <w:szCs w:val="20"/>
        </w:rPr>
      </w:pPr>
      <w:r w:rsidRPr="000E4816">
        <w:rPr>
          <w:rFonts w:ascii="Arial" w:eastAsia="Times New Roman" w:hAnsi="Arial" w:cs="Arial"/>
          <w:sz w:val="20"/>
          <w:szCs w:val="20"/>
        </w:rPr>
        <w:t>da bo pri oddaji gošč na Centralno čistilno napravo Radovljica spoštoval navodila naročnika oziroma operaterja Centralne čistilne naprave</w:t>
      </w:r>
      <w:r w:rsidR="00BE4A6E" w:rsidRPr="000E4816">
        <w:rPr>
          <w:rFonts w:ascii="Arial" w:eastAsia="Times New Roman" w:hAnsi="Arial" w:cs="Arial"/>
          <w:sz w:val="20"/>
          <w:szCs w:val="20"/>
        </w:rPr>
        <w:t>;</w:t>
      </w:r>
    </w:p>
    <w:p w14:paraId="5C9DB58F" w14:textId="77777777" w:rsidR="0067162D" w:rsidRPr="000E4816" w:rsidRDefault="0067162D" w:rsidP="00D17708">
      <w:pPr>
        <w:numPr>
          <w:ilvl w:val="0"/>
          <w:numId w:val="29"/>
        </w:numPr>
        <w:spacing w:after="0" w:line="240" w:lineRule="auto"/>
        <w:contextualSpacing/>
        <w:jc w:val="both"/>
        <w:rPr>
          <w:rFonts w:ascii="Arial" w:eastAsia="Times New Roman" w:hAnsi="Arial" w:cs="Arial"/>
          <w:sz w:val="20"/>
          <w:szCs w:val="20"/>
        </w:rPr>
      </w:pPr>
      <w:r w:rsidRPr="000E4816">
        <w:rPr>
          <w:rFonts w:ascii="Arial" w:eastAsia="Times New Roman" w:hAnsi="Arial" w:cs="Arial"/>
          <w:sz w:val="20"/>
          <w:szCs w:val="20"/>
        </w:rPr>
        <w:t xml:space="preserve">da bo imel ves čas trajanja pogodbe vsa zakonsko predpisana dovoljenja za opravljanje pogodbenih obveznosti ter jih bo predložil naročniku na njegovo zahtevo, </w:t>
      </w:r>
    </w:p>
    <w:p w14:paraId="294B10CF" w14:textId="77777777" w:rsidR="0067162D" w:rsidRPr="000E4816" w:rsidRDefault="0067162D" w:rsidP="00D17708">
      <w:pPr>
        <w:numPr>
          <w:ilvl w:val="0"/>
          <w:numId w:val="29"/>
        </w:numPr>
        <w:spacing w:after="0" w:line="240" w:lineRule="auto"/>
        <w:contextualSpacing/>
        <w:jc w:val="both"/>
        <w:rPr>
          <w:rFonts w:ascii="Arial" w:eastAsia="Times New Roman" w:hAnsi="Arial" w:cs="Arial"/>
          <w:sz w:val="20"/>
          <w:szCs w:val="20"/>
        </w:rPr>
      </w:pPr>
      <w:r w:rsidRPr="000E4816">
        <w:rPr>
          <w:rFonts w:ascii="Arial" w:eastAsia="Calibri" w:hAnsi="Arial" w:cs="Arial"/>
          <w:sz w:val="20"/>
          <w:szCs w:val="20"/>
        </w:rPr>
        <w:t>da bo izvajal storitev v skladu s slovensko in evropsko zakonodajo, s pravili stroke in z morebitnimi zahtevami pristojnih inšpekcijskih služb,</w:t>
      </w:r>
    </w:p>
    <w:p w14:paraId="3FD09138" w14:textId="77777777" w:rsidR="0067162D" w:rsidRPr="000E4816" w:rsidRDefault="0067162D" w:rsidP="00D17708">
      <w:pPr>
        <w:numPr>
          <w:ilvl w:val="0"/>
          <w:numId w:val="29"/>
        </w:numPr>
        <w:tabs>
          <w:tab w:val="left" w:pos="360"/>
          <w:tab w:val="left" w:pos="540"/>
          <w:tab w:val="right" w:pos="8953"/>
        </w:tabs>
        <w:suppressAutoHyphens/>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da bo izvedel pogodbena dela, ki so predmet tega razpisa, skladno z zahtevami naročnika iz razpisne dokumentacije, </w:t>
      </w:r>
    </w:p>
    <w:p w14:paraId="3F5FD7C7" w14:textId="13C6E944" w:rsidR="0067162D" w:rsidRPr="000E4816" w:rsidRDefault="0067162D" w:rsidP="00D17708">
      <w:pPr>
        <w:numPr>
          <w:ilvl w:val="0"/>
          <w:numId w:val="29"/>
        </w:numPr>
        <w:tabs>
          <w:tab w:val="left" w:pos="360"/>
          <w:tab w:val="left" w:pos="540"/>
          <w:tab w:val="right" w:pos="8953"/>
        </w:tabs>
        <w:suppressAutoHyphens/>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  da bo storitev izvajal v skladu s tehnološko opremo, ki jo je navedel v svoji ponudbi, na podlagi katere je bil izbran,</w:t>
      </w:r>
    </w:p>
    <w:p w14:paraId="5AE5BD3D" w14:textId="77777777" w:rsidR="0067162D" w:rsidRPr="000E4816" w:rsidRDefault="0067162D" w:rsidP="00D17708">
      <w:pPr>
        <w:numPr>
          <w:ilvl w:val="0"/>
          <w:numId w:val="29"/>
        </w:numPr>
        <w:spacing w:after="0" w:line="240" w:lineRule="auto"/>
        <w:contextualSpacing/>
        <w:jc w:val="both"/>
        <w:rPr>
          <w:rFonts w:ascii="Arial" w:eastAsia="Times New Roman" w:hAnsi="Arial" w:cs="Arial"/>
          <w:sz w:val="20"/>
          <w:szCs w:val="20"/>
        </w:rPr>
      </w:pPr>
      <w:r w:rsidRPr="000E4816">
        <w:rPr>
          <w:rFonts w:ascii="Arial" w:eastAsia="Times New Roman" w:hAnsi="Arial" w:cs="Arial"/>
          <w:sz w:val="20"/>
          <w:szCs w:val="20"/>
        </w:rPr>
        <w:t>da bo prevzeta dela izvršil strokovno, vestno in kvalitetno v skladu z vsemi tehničnimi predpisi, standardi in uzancami ob tesnem sodelovanju z naročnikom, tako da bo  zagotovljena funkcionalna sposobnost subjekta,</w:t>
      </w:r>
    </w:p>
    <w:p w14:paraId="3A99C618" w14:textId="77777777" w:rsidR="0067162D" w:rsidRPr="000E4816" w:rsidRDefault="0067162D" w:rsidP="00D17708">
      <w:pPr>
        <w:numPr>
          <w:ilvl w:val="0"/>
          <w:numId w:val="29"/>
        </w:numPr>
        <w:spacing w:after="0" w:line="240" w:lineRule="auto"/>
        <w:contextualSpacing/>
        <w:jc w:val="both"/>
        <w:rPr>
          <w:rFonts w:ascii="Arial" w:eastAsia="Times New Roman" w:hAnsi="Arial" w:cs="Arial"/>
          <w:sz w:val="20"/>
          <w:szCs w:val="20"/>
        </w:rPr>
      </w:pPr>
      <w:r w:rsidRPr="000E4816">
        <w:rPr>
          <w:rFonts w:ascii="Arial" w:eastAsia="Times New Roman" w:hAnsi="Arial" w:cs="Arial"/>
          <w:sz w:val="20"/>
          <w:szCs w:val="20"/>
        </w:rPr>
        <w:lastRenderedPageBreak/>
        <w:t>da bo pogodbene obveznosti izvajal s strokovno usposobljenimi delavci – posamezniki,</w:t>
      </w:r>
    </w:p>
    <w:p w14:paraId="38516701" w14:textId="4845DD54" w:rsidR="0067162D" w:rsidRPr="000E4816" w:rsidRDefault="0067162D" w:rsidP="00D17708">
      <w:pPr>
        <w:numPr>
          <w:ilvl w:val="0"/>
          <w:numId w:val="29"/>
        </w:numPr>
        <w:spacing w:after="0" w:line="240" w:lineRule="auto"/>
        <w:contextualSpacing/>
        <w:jc w:val="both"/>
        <w:rPr>
          <w:rFonts w:ascii="Arial" w:eastAsia="Times New Roman" w:hAnsi="Arial" w:cs="Arial"/>
          <w:sz w:val="20"/>
          <w:szCs w:val="20"/>
        </w:rPr>
      </w:pPr>
      <w:r w:rsidRPr="000E4816">
        <w:rPr>
          <w:rFonts w:ascii="Arial" w:eastAsia="Times New Roman" w:hAnsi="Arial" w:cs="Arial"/>
          <w:sz w:val="20"/>
          <w:szCs w:val="20"/>
        </w:rPr>
        <w:t>da bo sproti obveščal naročnika o tekoči problematiki in nastalih situacijah, ki bi lahko vplivale  na izvršitev prevzetih obveznosti</w:t>
      </w:r>
      <w:r w:rsidR="006B2E3D" w:rsidRPr="000E4816">
        <w:rPr>
          <w:rFonts w:ascii="Arial" w:eastAsia="Times New Roman" w:hAnsi="Arial" w:cs="Arial"/>
          <w:sz w:val="20"/>
          <w:szCs w:val="20"/>
        </w:rPr>
        <w:t>,</w:t>
      </w:r>
    </w:p>
    <w:p w14:paraId="3B48C904" w14:textId="1BD5D3E9" w:rsidR="000229EE" w:rsidRPr="000E4816" w:rsidRDefault="000229EE" w:rsidP="00D17708">
      <w:pPr>
        <w:numPr>
          <w:ilvl w:val="0"/>
          <w:numId w:val="29"/>
        </w:numPr>
        <w:spacing w:after="0" w:line="240" w:lineRule="auto"/>
        <w:contextualSpacing/>
        <w:jc w:val="both"/>
        <w:rPr>
          <w:rFonts w:ascii="Arial" w:eastAsia="Times New Roman" w:hAnsi="Arial" w:cs="Arial"/>
          <w:sz w:val="20"/>
          <w:szCs w:val="20"/>
        </w:rPr>
      </w:pPr>
      <w:r w:rsidRPr="000E4816">
        <w:rPr>
          <w:rFonts w:ascii="Arial" w:eastAsia="Times New Roman" w:hAnsi="Arial" w:cs="Arial"/>
          <w:sz w:val="20"/>
          <w:szCs w:val="20"/>
        </w:rPr>
        <w:t>da bo pri delu pazil, da ne pride do poškodovanja zasebne ali javne lastnine;</w:t>
      </w:r>
    </w:p>
    <w:p w14:paraId="25E95480" w14:textId="39B78303" w:rsidR="0067162D" w:rsidRPr="000E4816" w:rsidRDefault="0067162D" w:rsidP="00D17708">
      <w:pPr>
        <w:numPr>
          <w:ilvl w:val="0"/>
          <w:numId w:val="29"/>
        </w:numPr>
        <w:spacing w:after="0" w:line="240" w:lineRule="auto"/>
        <w:contextualSpacing/>
        <w:jc w:val="both"/>
        <w:rPr>
          <w:rFonts w:ascii="Arial" w:eastAsia="Times New Roman" w:hAnsi="Arial" w:cs="Arial"/>
          <w:sz w:val="20"/>
          <w:szCs w:val="20"/>
        </w:rPr>
      </w:pPr>
      <w:r w:rsidRPr="000E4816">
        <w:rPr>
          <w:rFonts w:ascii="Arial" w:eastAsia="Times New Roman" w:hAnsi="Arial" w:cs="Arial"/>
          <w:sz w:val="20"/>
          <w:szCs w:val="20"/>
        </w:rPr>
        <w:t>da bo prevzeta dela smel oddati tretji osebi samo s predhodnim pismenim soglasjem naročnika.</w:t>
      </w:r>
    </w:p>
    <w:p w14:paraId="5029D923" w14:textId="24E9563E" w:rsidR="008D78F1" w:rsidRPr="000E4816" w:rsidRDefault="008D78F1" w:rsidP="008D78F1">
      <w:pPr>
        <w:spacing w:after="0" w:line="240" w:lineRule="auto"/>
        <w:contextualSpacing/>
        <w:jc w:val="both"/>
        <w:rPr>
          <w:rFonts w:ascii="Arial" w:eastAsia="Times New Roman" w:hAnsi="Arial" w:cs="Arial"/>
          <w:sz w:val="20"/>
          <w:szCs w:val="20"/>
        </w:rPr>
      </w:pPr>
    </w:p>
    <w:p w14:paraId="269E41C5" w14:textId="0DFC60AE" w:rsidR="001E3B85" w:rsidRPr="000E4816" w:rsidRDefault="001E3B85" w:rsidP="001E3B85">
      <w:pPr>
        <w:pStyle w:val="Odstavekseznama"/>
        <w:numPr>
          <w:ilvl w:val="0"/>
          <w:numId w:val="23"/>
        </w:numPr>
        <w:spacing w:after="0" w:line="240" w:lineRule="auto"/>
        <w:jc w:val="center"/>
        <w:rPr>
          <w:rFonts w:ascii="Arial" w:eastAsia="Times New Roman" w:hAnsi="Arial" w:cs="Arial"/>
          <w:sz w:val="20"/>
          <w:szCs w:val="20"/>
        </w:rPr>
      </w:pPr>
      <w:r w:rsidRPr="000E4816">
        <w:rPr>
          <w:rFonts w:ascii="Arial" w:eastAsia="Times New Roman" w:hAnsi="Arial" w:cs="Arial"/>
          <w:sz w:val="20"/>
          <w:szCs w:val="20"/>
        </w:rPr>
        <w:t>člen</w:t>
      </w:r>
    </w:p>
    <w:p w14:paraId="3C262FF5" w14:textId="4AE82779" w:rsidR="008D78F1" w:rsidRPr="000E4816" w:rsidRDefault="008D78F1" w:rsidP="008D78F1">
      <w:pPr>
        <w:spacing w:after="0" w:line="240" w:lineRule="auto"/>
        <w:contextualSpacing/>
        <w:jc w:val="both"/>
        <w:rPr>
          <w:rFonts w:ascii="Arial" w:eastAsia="Times New Roman" w:hAnsi="Arial" w:cs="Arial"/>
          <w:sz w:val="20"/>
          <w:szCs w:val="20"/>
        </w:rPr>
      </w:pPr>
      <w:r w:rsidRPr="000E4816">
        <w:rPr>
          <w:rFonts w:ascii="Arial" w:eastAsia="Times New Roman" w:hAnsi="Arial" w:cs="Arial"/>
          <w:sz w:val="20"/>
          <w:szCs w:val="20"/>
        </w:rPr>
        <w:t xml:space="preserve">Izvajalec odgovarja za povzročeno škodo, ki bo nastala na zasebni in javni lastnini zaradi opravljanja storitev po tej pogodbi. </w:t>
      </w:r>
    </w:p>
    <w:p w14:paraId="5025EAB4" w14:textId="1CE453A3" w:rsidR="008D78F1" w:rsidRPr="000E4816" w:rsidRDefault="008D78F1" w:rsidP="008D78F1">
      <w:pPr>
        <w:spacing w:after="0" w:line="240" w:lineRule="auto"/>
        <w:contextualSpacing/>
        <w:jc w:val="both"/>
        <w:rPr>
          <w:rFonts w:ascii="Arial" w:eastAsia="Times New Roman" w:hAnsi="Arial" w:cs="Arial"/>
          <w:sz w:val="20"/>
          <w:szCs w:val="20"/>
        </w:rPr>
      </w:pPr>
    </w:p>
    <w:p w14:paraId="671C96A1" w14:textId="5613815F" w:rsidR="008D78F1" w:rsidRPr="000E4816" w:rsidRDefault="008D78F1" w:rsidP="008D78F1">
      <w:pPr>
        <w:spacing w:after="0" w:line="240" w:lineRule="auto"/>
        <w:contextualSpacing/>
        <w:jc w:val="both"/>
        <w:rPr>
          <w:rFonts w:ascii="Arial" w:eastAsia="Times New Roman" w:hAnsi="Arial" w:cs="Arial"/>
          <w:sz w:val="20"/>
          <w:szCs w:val="20"/>
        </w:rPr>
      </w:pPr>
      <w:r w:rsidRPr="000E4816">
        <w:rPr>
          <w:rFonts w:ascii="Arial" w:eastAsia="Times New Roman" w:hAnsi="Arial" w:cs="Arial"/>
          <w:sz w:val="20"/>
          <w:szCs w:val="20"/>
        </w:rPr>
        <w:t xml:space="preserve">Izvajalec </w:t>
      </w:r>
      <w:r w:rsidR="001E3B85" w:rsidRPr="000E4816">
        <w:rPr>
          <w:rFonts w:ascii="Arial" w:eastAsia="Times New Roman" w:hAnsi="Arial" w:cs="Arial"/>
          <w:sz w:val="20"/>
          <w:szCs w:val="20"/>
        </w:rPr>
        <w:t>mora</w:t>
      </w:r>
      <w:r w:rsidRPr="000E4816">
        <w:rPr>
          <w:rFonts w:ascii="Arial" w:eastAsia="Times New Roman" w:hAnsi="Arial" w:cs="Arial"/>
          <w:sz w:val="20"/>
          <w:szCs w:val="20"/>
        </w:rPr>
        <w:t xml:space="preserve"> imeti sklenjeno zavarovanje za primer poškodovanja tuje lastnine pri opravljanju dejavnosti.</w:t>
      </w:r>
      <w:r w:rsidR="00B859B3" w:rsidRPr="000E4816">
        <w:rPr>
          <w:rFonts w:ascii="Arial" w:eastAsia="Times New Roman" w:hAnsi="Arial" w:cs="Arial"/>
          <w:sz w:val="20"/>
          <w:szCs w:val="20"/>
        </w:rPr>
        <w:t xml:space="preserve"> </w:t>
      </w:r>
      <w:r w:rsidRPr="000E4816">
        <w:rPr>
          <w:rFonts w:ascii="Arial" w:eastAsia="Times New Roman" w:hAnsi="Arial" w:cs="Arial"/>
          <w:sz w:val="20"/>
          <w:szCs w:val="20"/>
        </w:rPr>
        <w:t xml:space="preserve"> Izvajalec ima svojo dejavnost oziroma delovn</w:t>
      </w:r>
      <w:r w:rsidR="0038555C" w:rsidRPr="000E4816">
        <w:rPr>
          <w:rFonts w:ascii="Arial" w:eastAsia="Times New Roman" w:hAnsi="Arial" w:cs="Arial"/>
          <w:sz w:val="20"/>
          <w:szCs w:val="20"/>
        </w:rPr>
        <w:t>a</w:t>
      </w:r>
      <w:r w:rsidRPr="000E4816">
        <w:rPr>
          <w:rFonts w:ascii="Arial" w:eastAsia="Times New Roman" w:hAnsi="Arial" w:cs="Arial"/>
          <w:sz w:val="20"/>
          <w:szCs w:val="20"/>
        </w:rPr>
        <w:t xml:space="preserve"> vozil</w:t>
      </w:r>
      <w:r w:rsidR="0038555C" w:rsidRPr="000E4816">
        <w:rPr>
          <w:rFonts w:ascii="Arial" w:eastAsia="Times New Roman" w:hAnsi="Arial" w:cs="Arial"/>
          <w:sz w:val="20"/>
          <w:szCs w:val="20"/>
        </w:rPr>
        <w:t>a</w:t>
      </w:r>
      <w:r w:rsidRPr="000E4816">
        <w:rPr>
          <w:rFonts w:ascii="Arial" w:eastAsia="Times New Roman" w:hAnsi="Arial" w:cs="Arial"/>
          <w:sz w:val="20"/>
          <w:szCs w:val="20"/>
        </w:rPr>
        <w:t xml:space="preserve"> zavarovano pri zavarovalnici _________________________.</w:t>
      </w:r>
    </w:p>
    <w:p w14:paraId="4ECB8750" w14:textId="77777777" w:rsidR="008D78F1" w:rsidRPr="000E4816" w:rsidRDefault="008D78F1" w:rsidP="008D78F1">
      <w:pPr>
        <w:spacing w:after="0" w:line="240" w:lineRule="auto"/>
        <w:contextualSpacing/>
        <w:jc w:val="both"/>
        <w:rPr>
          <w:rFonts w:ascii="Arial" w:eastAsia="Times New Roman" w:hAnsi="Arial" w:cs="Arial"/>
          <w:sz w:val="20"/>
          <w:szCs w:val="20"/>
        </w:rPr>
      </w:pPr>
    </w:p>
    <w:p w14:paraId="68B3C7D4" w14:textId="3F4FD1A9" w:rsidR="0067162D" w:rsidRPr="000E4816" w:rsidRDefault="0067162D" w:rsidP="00F2183B">
      <w:pPr>
        <w:pStyle w:val="Odstavekseznama"/>
        <w:numPr>
          <w:ilvl w:val="0"/>
          <w:numId w:val="23"/>
        </w:numPr>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5406062D" w14:textId="46EDEAC0"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Ob podpisu pogodbe mora izvajalec naročniku izročiti lastno bianco menico, plačljivo na prvi poziv, z ustrezno menično izjavo in pooblastilom za unovčenje, kot finančno zavarovanje za dobro in pravočasno izvedbo pogodbenih obveznosti, in sicer v višini 10 % ponujene vrednosti z DDV. Čas veljavnosti menične izjave mora biti za trideset (30) dni daljši od veljavnosti te pogodbe, to je do ________</w:t>
      </w:r>
      <w:r w:rsidR="0038555C" w:rsidRPr="000E4816">
        <w:rPr>
          <w:rFonts w:ascii="Arial" w:eastAsia="Times New Roman" w:hAnsi="Arial" w:cs="Arial"/>
          <w:sz w:val="20"/>
          <w:szCs w:val="20"/>
          <w:lang w:eastAsia="sl-SI"/>
        </w:rPr>
        <w:t>_</w:t>
      </w:r>
      <w:r w:rsidRPr="000E4816">
        <w:rPr>
          <w:rFonts w:ascii="Arial" w:eastAsia="Times New Roman" w:hAnsi="Arial" w:cs="Arial"/>
          <w:sz w:val="20"/>
          <w:szCs w:val="20"/>
          <w:lang w:eastAsia="sl-SI"/>
        </w:rPr>
        <w:t>___.</w:t>
      </w:r>
    </w:p>
    <w:p w14:paraId="0627D759"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513B7922" w14:textId="446F6567" w:rsidR="007F0D07" w:rsidRPr="000E4816" w:rsidRDefault="0067162D" w:rsidP="007F0D07">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Menico z menično izjavo, za zavarovanje za dobro</w:t>
      </w:r>
      <w:r w:rsidR="007C2B03" w:rsidRPr="000E4816">
        <w:rPr>
          <w:rFonts w:ascii="Arial" w:eastAsia="Times New Roman" w:hAnsi="Arial" w:cs="Arial"/>
          <w:sz w:val="20"/>
          <w:szCs w:val="20"/>
          <w:lang w:eastAsia="sl-SI"/>
        </w:rPr>
        <w:t xml:space="preserve"> </w:t>
      </w:r>
      <w:r w:rsidRPr="000E4816">
        <w:rPr>
          <w:rFonts w:ascii="Arial" w:eastAsia="Times New Roman" w:hAnsi="Arial" w:cs="Arial"/>
          <w:sz w:val="20"/>
          <w:szCs w:val="20"/>
          <w:lang w:eastAsia="sl-SI"/>
        </w:rPr>
        <w:t>izvedbo pogodbenih obveznosti iz pogodbe, naročnik unovči</w:t>
      </w:r>
      <w:r w:rsidR="007C2B03" w:rsidRPr="000E4816">
        <w:rPr>
          <w:rFonts w:ascii="Arial" w:eastAsia="Times New Roman" w:hAnsi="Arial" w:cs="Arial"/>
          <w:sz w:val="20"/>
          <w:szCs w:val="20"/>
          <w:lang w:eastAsia="sl-SI"/>
        </w:rPr>
        <w:t xml:space="preserve"> v naslednjih primerih:</w:t>
      </w:r>
      <w:r w:rsidRPr="000E4816">
        <w:rPr>
          <w:rFonts w:ascii="Arial" w:eastAsia="Times New Roman" w:hAnsi="Arial" w:cs="Arial"/>
          <w:sz w:val="20"/>
          <w:szCs w:val="20"/>
          <w:lang w:eastAsia="sl-SI"/>
        </w:rPr>
        <w:t xml:space="preserve"> </w:t>
      </w:r>
    </w:p>
    <w:p w14:paraId="10A21A0B" w14:textId="3851431F" w:rsidR="007F0D07" w:rsidRPr="000E4816" w:rsidRDefault="007F0D07" w:rsidP="007F0D07">
      <w:pPr>
        <w:pStyle w:val="Odstavekseznama"/>
        <w:numPr>
          <w:ilvl w:val="0"/>
          <w:numId w:val="32"/>
        </w:num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izbrani ponudnik ne bo pričel izvajati svojih pogodbenih obveznosti v skladu z določili pogodbe,</w:t>
      </w:r>
    </w:p>
    <w:p w14:paraId="35CDDF54" w14:textId="3BC6FDE9" w:rsidR="007F0D07" w:rsidRPr="000E4816" w:rsidRDefault="007F0D07" w:rsidP="007F0D07">
      <w:pPr>
        <w:pStyle w:val="Odstavekseznama"/>
        <w:numPr>
          <w:ilvl w:val="0"/>
          <w:numId w:val="32"/>
        </w:num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če izbrani ponudnik ne bo izpolnil svojih pogodbenih obveznosti v skladu z določili pogodbe,</w:t>
      </w:r>
    </w:p>
    <w:p w14:paraId="35FD705C" w14:textId="77777777" w:rsidR="007F0D07" w:rsidRPr="000E4816" w:rsidRDefault="007F0D07" w:rsidP="007F0D07">
      <w:pPr>
        <w:pStyle w:val="Odstavekseznama"/>
        <w:numPr>
          <w:ilvl w:val="0"/>
          <w:numId w:val="32"/>
        </w:num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če izbrani ponudnik ne bo pravočasno ali pravilno izpolnil svojih pogodbenih obveznosti v skladu z</w:t>
      </w:r>
    </w:p>
    <w:p w14:paraId="56CC40E7" w14:textId="2F466C52" w:rsidR="007F0D07" w:rsidRPr="000E4816" w:rsidRDefault="007F0D07" w:rsidP="007F0D07">
      <w:pPr>
        <w:pStyle w:val="Odstavekseznama"/>
        <w:numPr>
          <w:ilvl w:val="0"/>
          <w:numId w:val="32"/>
        </w:num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določili pogodbe,</w:t>
      </w:r>
    </w:p>
    <w:p w14:paraId="74E2C2B2" w14:textId="5DC77D6F" w:rsidR="007F0D07" w:rsidRPr="000E4816" w:rsidRDefault="007F0D07" w:rsidP="007F0D07">
      <w:pPr>
        <w:pStyle w:val="Odstavekseznama"/>
        <w:numPr>
          <w:ilvl w:val="0"/>
          <w:numId w:val="32"/>
        </w:num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če bo izbrani ponudnik prenehal izpolnjevati svoje pogodbene obveznosti v skladu z določili pogodbe,</w:t>
      </w:r>
    </w:p>
    <w:p w14:paraId="3A540C44" w14:textId="77777777" w:rsidR="007F0D07" w:rsidRPr="000E4816" w:rsidRDefault="007F0D07" w:rsidP="007F0D07">
      <w:pPr>
        <w:pStyle w:val="Odstavekseznama"/>
        <w:numPr>
          <w:ilvl w:val="0"/>
          <w:numId w:val="32"/>
        </w:num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če bo izvajalec po lastni krivdi odstopil od pogodbe, ali </w:t>
      </w:r>
    </w:p>
    <w:p w14:paraId="4567723B" w14:textId="77777777" w:rsidR="007F0D07" w:rsidRPr="000E4816" w:rsidRDefault="007F0D07" w:rsidP="007F0D07">
      <w:pPr>
        <w:pStyle w:val="Odstavekseznama"/>
        <w:numPr>
          <w:ilvl w:val="0"/>
          <w:numId w:val="32"/>
        </w:num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če bo naročnik po krivdi izvajalca odstopil od pogodbe. </w:t>
      </w:r>
    </w:p>
    <w:p w14:paraId="7B2D5185"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149D58F9"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Predložitev menice z menično izjavo in pooblastila za unovčenje menice je pogoj za veljavnost pogodbe. </w:t>
      </w:r>
    </w:p>
    <w:p w14:paraId="736B1375"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6DD668E3"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Če je škoda, ki jo je zaradi zamude utrpel naročnik, večja od zneska finančnega zavarovanja, ima naročnik pravico zahtevati razliko do polne odškodnine.</w:t>
      </w:r>
    </w:p>
    <w:p w14:paraId="5582B032"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11AE3F04" w14:textId="77777777" w:rsidR="0067162D" w:rsidRPr="000E4816" w:rsidRDefault="0067162D" w:rsidP="00D17708">
      <w:pPr>
        <w:numPr>
          <w:ilvl w:val="0"/>
          <w:numId w:val="23"/>
        </w:numPr>
        <w:spacing w:after="0" w:line="240" w:lineRule="auto"/>
        <w:ind w:left="0"/>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64B42F8D"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Naročnik ima pravico unovčiti finančno zavarovanje za dobro izvedbo pogodbenih obveznosti v celoti ali deloma, če:</w:t>
      </w:r>
    </w:p>
    <w:p w14:paraId="6F912FC7" w14:textId="77777777" w:rsidR="0067162D" w:rsidRPr="000E4816" w:rsidRDefault="0067162D" w:rsidP="00D17708">
      <w:pPr>
        <w:numPr>
          <w:ilvl w:val="0"/>
          <w:numId w:val="28"/>
        </w:numPr>
        <w:tabs>
          <w:tab w:val="left" w:pos="360"/>
          <w:tab w:val="left" w:pos="540"/>
        </w:tabs>
        <w:suppressAutoHyphens/>
        <w:spacing w:after="0" w:line="240" w:lineRule="auto"/>
        <w:ind w:left="357" w:hanging="357"/>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se bo izkazalo, da trenutni izvajalec opravlja storitev v nasprotju s pogodbenimi določili, zahtevami iz razpisne dokumentacije, specifikacijami, navedenimi v ponudbeni dokumentaciji ali veljavnimi predpisi, </w:t>
      </w:r>
    </w:p>
    <w:p w14:paraId="2FE2D34A" w14:textId="77777777" w:rsidR="0067162D" w:rsidRPr="000E4816" w:rsidRDefault="0067162D" w:rsidP="00D17708">
      <w:pPr>
        <w:numPr>
          <w:ilvl w:val="0"/>
          <w:numId w:val="28"/>
        </w:numPr>
        <w:tabs>
          <w:tab w:val="left" w:pos="360"/>
          <w:tab w:val="left" w:pos="540"/>
        </w:tabs>
        <w:suppressAutoHyphens/>
        <w:spacing w:after="0" w:line="240" w:lineRule="auto"/>
        <w:ind w:left="357" w:hanging="357"/>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bo naročnik izključil izvajalca iz pogodbe zaradi drugih razlogov na strani izvajalca, predvidenih v pogodbi.</w:t>
      </w:r>
    </w:p>
    <w:p w14:paraId="2BD08A3C" w14:textId="77777777" w:rsidR="0067162D" w:rsidRPr="000E4816" w:rsidRDefault="0067162D" w:rsidP="0067162D">
      <w:pPr>
        <w:spacing w:after="0" w:line="240" w:lineRule="auto"/>
        <w:rPr>
          <w:rFonts w:ascii="Arial" w:eastAsia="Times New Roman" w:hAnsi="Arial" w:cs="Arial"/>
          <w:sz w:val="20"/>
          <w:szCs w:val="20"/>
          <w:lang w:eastAsia="sl-SI"/>
        </w:rPr>
      </w:pPr>
    </w:p>
    <w:p w14:paraId="7A53FD27" w14:textId="77777777" w:rsidR="0067162D" w:rsidRPr="000E4816" w:rsidRDefault="0067162D" w:rsidP="00D17708">
      <w:pPr>
        <w:widowControl w:val="0"/>
        <w:numPr>
          <w:ilvl w:val="0"/>
          <w:numId w:val="23"/>
        </w:numPr>
        <w:suppressAutoHyphens/>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0323CDD0" w14:textId="0A40BA0C" w:rsidR="0067162D" w:rsidRPr="000E4816" w:rsidRDefault="0067162D" w:rsidP="0067162D">
      <w:pPr>
        <w:tabs>
          <w:tab w:val="left" w:pos="360"/>
          <w:tab w:val="left" w:pos="540"/>
        </w:tabs>
        <w:suppressAutoHyphens/>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V primeru hude kršitve pogodbenih obveznosti s strani izvajalca (ne zagotovi zahtevanega obsega storitve, </w:t>
      </w:r>
      <w:r w:rsidR="005A7BA5" w:rsidRPr="000E4816">
        <w:rPr>
          <w:rFonts w:ascii="Arial" w:eastAsia="Times New Roman" w:hAnsi="Arial" w:cs="Arial"/>
          <w:sz w:val="20"/>
          <w:szCs w:val="20"/>
          <w:lang w:eastAsia="sl-SI"/>
        </w:rPr>
        <w:t xml:space="preserve">slaba izvedba storitev, kljub opozorilu, </w:t>
      </w:r>
      <w:r w:rsidRPr="000E4816">
        <w:rPr>
          <w:rFonts w:ascii="Arial" w:eastAsia="Times New Roman" w:hAnsi="Arial" w:cs="Arial"/>
          <w:sz w:val="20"/>
          <w:szCs w:val="20"/>
          <w:lang w:eastAsia="sl-SI"/>
        </w:rPr>
        <w:t>povečanje cene brez osnove, ipd.) ima naročnik pravico razdreti pogodbo brez odpovednega roka.</w:t>
      </w:r>
    </w:p>
    <w:p w14:paraId="0F9B55CB" w14:textId="77777777" w:rsidR="0067162D" w:rsidRPr="000E4816" w:rsidRDefault="0067162D" w:rsidP="0067162D">
      <w:pPr>
        <w:widowControl w:val="0"/>
        <w:suppressAutoHyphens/>
        <w:spacing w:after="0" w:line="240" w:lineRule="auto"/>
        <w:jc w:val="center"/>
        <w:rPr>
          <w:rFonts w:ascii="Arial" w:eastAsia="Times New Roman" w:hAnsi="Arial" w:cs="Arial"/>
          <w:sz w:val="20"/>
          <w:szCs w:val="20"/>
          <w:lang w:eastAsia="sl-SI"/>
        </w:rPr>
      </w:pPr>
    </w:p>
    <w:p w14:paraId="55370D30"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Izvajalec brez predhodnega pisnega soglasja naročnika ne sme predati v izvedbo podizvajalcem predmeta pogodbe, delno ali v celoti.</w:t>
      </w:r>
    </w:p>
    <w:p w14:paraId="3C01BD02" w14:textId="77777777" w:rsidR="0067162D" w:rsidRPr="000E4816" w:rsidRDefault="0067162D" w:rsidP="0067162D">
      <w:pPr>
        <w:spacing w:after="0" w:line="240" w:lineRule="auto"/>
        <w:rPr>
          <w:rFonts w:ascii="Arial" w:eastAsia="Times New Roman" w:hAnsi="Arial" w:cs="Arial"/>
          <w:sz w:val="20"/>
          <w:szCs w:val="20"/>
          <w:lang w:eastAsia="sl-SI"/>
        </w:rPr>
      </w:pPr>
    </w:p>
    <w:p w14:paraId="4DAE3D2A" w14:textId="77777777" w:rsidR="0034519F" w:rsidRPr="000E4816" w:rsidRDefault="0034519F" w:rsidP="0067162D">
      <w:pPr>
        <w:spacing w:after="0" w:line="240" w:lineRule="auto"/>
        <w:rPr>
          <w:rFonts w:ascii="Arial" w:eastAsia="Times New Roman" w:hAnsi="Arial" w:cs="Arial"/>
          <w:sz w:val="20"/>
          <w:szCs w:val="20"/>
          <w:lang w:eastAsia="sl-SI"/>
        </w:rPr>
      </w:pPr>
    </w:p>
    <w:p w14:paraId="29BCD603" w14:textId="6D8D5B43" w:rsidR="0067162D" w:rsidRPr="000E4816" w:rsidRDefault="0067162D" w:rsidP="00725328">
      <w:pPr>
        <w:spacing w:after="0" w:line="240" w:lineRule="auto"/>
        <w:rPr>
          <w:rFonts w:ascii="Arial" w:eastAsia="Times New Roman" w:hAnsi="Arial" w:cs="Arial"/>
          <w:b/>
          <w:bCs/>
          <w:sz w:val="20"/>
          <w:szCs w:val="20"/>
          <w:lang w:eastAsia="sl-SI"/>
        </w:rPr>
      </w:pPr>
      <w:r w:rsidRPr="000E4816">
        <w:rPr>
          <w:rFonts w:ascii="Arial" w:eastAsia="Times New Roman" w:hAnsi="Arial" w:cs="Arial"/>
          <w:b/>
          <w:bCs/>
          <w:sz w:val="20"/>
          <w:szCs w:val="20"/>
          <w:lang w:eastAsia="sl-SI"/>
        </w:rPr>
        <w:t>NADZOR NAD KVALITETO IZVAJANJA IN REKLAMACIJE</w:t>
      </w:r>
    </w:p>
    <w:p w14:paraId="4C6AF43A" w14:textId="77777777" w:rsidR="0067162D" w:rsidRPr="000E4816" w:rsidRDefault="0067162D" w:rsidP="0067162D">
      <w:pPr>
        <w:spacing w:after="0" w:line="240" w:lineRule="auto"/>
        <w:jc w:val="both"/>
        <w:rPr>
          <w:rFonts w:ascii="Arial" w:eastAsia="Times New Roman" w:hAnsi="Arial" w:cs="Arial"/>
          <w:b/>
          <w:sz w:val="20"/>
          <w:szCs w:val="20"/>
          <w:lang w:eastAsia="sl-SI"/>
        </w:rPr>
      </w:pPr>
    </w:p>
    <w:p w14:paraId="3E282552" w14:textId="77777777" w:rsidR="0067162D" w:rsidRPr="000E4816" w:rsidRDefault="0067162D" w:rsidP="00D17708">
      <w:pPr>
        <w:widowControl w:val="0"/>
        <w:numPr>
          <w:ilvl w:val="0"/>
          <w:numId w:val="23"/>
        </w:numPr>
        <w:tabs>
          <w:tab w:val="num" w:pos="720"/>
        </w:tabs>
        <w:suppressAutoHyphens/>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252C82DF" w14:textId="5A25ABAE"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Nadzor nad kakovostjo izvajanja opravlja naročnik ali od naročnika pooblaščena strokovna organizacija v skladu s pogodbenimi določili in na podlagi predpisov, ki urejajo področje ravnanja z odpadki, točneje blata iz </w:t>
      </w:r>
      <w:r w:rsidR="00BB03E8" w:rsidRPr="000E4816">
        <w:rPr>
          <w:rFonts w:ascii="Arial" w:eastAsia="Times New Roman" w:hAnsi="Arial" w:cs="Arial"/>
          <w:sz w:val="20"/>
          <w:szCs w:val="20"/>
          <w:lang w:eastAsia="sl-SI"/>
        </w:rPr>
        <w:t>greznic in MKČN</w:t>
      </w:r>
      <w:r w:rsidRPr="000E4816">
        <w:rPr>
          <w:rFonts w:ascii="Arial" w:eastAsia="Times New Roman" w:hAnsi="Arial" w:cs="Arial"/>
          <w:sz w:val="20"/>
          <w:szCs w:val="20"/>
          <w:lang w:eastAsia="sl-SI"/>
        </w:rPr>
        <w:t xml:space="preserve">, izdanih s strani Evropske skupnosti, Republike Slovenije in Občine Radovljica. </w:t>
      </w:r>
    </w:p>
    <w:p w14:paraId="37A574D0" w14:textId="77777777" w:rsidR="0067162D" w:rsidRPr="000E4816" w:rsidRDefault="0067162D" w:rsidP="0067162D">
      <w:pPr>
        <w:spacing w:after="0" w:line="240" w:lineRule="auto"/>
        <w:jc w:val="both"/>
        <w:rPr>
          <w:rFonts w:ascii="Arial" w:eastAsia="Times New Roman" w:hAnsi="Arial" w:cs="Arial"/>
          <w:b/>
          <w:sz w:val="20"/>
          <w:szCs w:val="20"/>
          <w:lang w:eastAsia="sl-SI"/>
        </w:rPr>
      </w:pPr>
    </w:p>
    <w:p w14:paraId="617F1432" w14:textId="33093798"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lastRenderedPageBreak/>
        <w:t xml:space="preserve">Izvajalec je dolžan aktivno sodelovati z naročnikom in mu nuditi vse relevantne podatke ter informacije za izvedbo nadzora kvalitete izvajanja storitve po </w:t>
      </w:r>
      <w:r w:rsidR="006B2E3D" w:rsidRPr="000E4816">
        <w:rPr>
          <w:rFonts w:ascii="Arial" w:eastAsia="Times New Roman" w:hAnsi="Arial" w:cs="Arial"/>
          <w:sz w:val="20"/>
          <w:szCs w:val="20"/>
          <w:lang w:eastAsia="sl-SI"/>
        </w:rPr>
        <w:t>pogodbi.</w:t>
      </w:r>
    </w:p>
    <w:p w14:paraId="6336AAB0" w14:textId="77777777" w:rsidR="0067162D" w:rsidRPr="000E4816" w:rsidRDefault="0067162D" w:rsidP="0067162D">
      <w:pPr>
        <w:spacing w:after="0" w:line="240" w:lineRule="auto"/>
        <w:jc w:val="both"/>
        <w:rPr>
          <w:rFonts w:ascii="Arial" w:eastAsia="Times New Roman" w:hAnsi="Arial" w:cs="Arial"/>
          <w:b/>
          <w:sz w:val="20"/>
          <w:szCs w:val="20"/>
          <w:lang w:eastAsia="sl-SI"/>
        </w:rPr>
      </w:pPr>
    </w:p>
    <w:p w14:paraId="433F0AB0" w14:textId="77777777" w:rsidR="0067162D" w:rsidRPr="000E4816" w:rsidRDefault="0067162D" w:rsidP="00D17708">
      <w:pPr>
        <w:widowControl w:val="0"/>
        <w:numPr>
          <w:ilvl w:val="0"/>
          <w:numId w:val="23"/>
        </w:numPr>
        <w:tabs>
          <w:tab w:val="num" w:pos="720"/>
        </w:tabs>
        <w:suppressAutoHyphens/>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6489D93A"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V primeru kakršnihkoli odstopanj od izvajanja storitve po pogodbi, uporabljene tehnologije in tehnološke opreme, se sestavi komisijski zapisnik, s katerim se uveljavlja reklamacija.</w:t>
      </w:r>
    </w:p>
    <w:p w14:paraId="175F775D"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4472F6D6" w14:textId="6E40657E"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Izvajalec je dolžan pristopiti k reševanju reklamacije </w:t>
      </w:r>
      <w:r w:rsidR="00BB03E8" w:rsidRPr="000E4816">
        <w:rPr>
          <w:rFonts w:ascii="Arial" w:eastAsia="Times New Roman" w:hAnsi="Arial" w:cs="Arial"/>
          <w:sz w:val="20"/>
          <w:szCs w:val="20"/>
          <w:lang w:eastAsia="sl-SI"/>
        </w:rPr>
        <w:t xml:space="preserve">v roku dveh ur </w:t>
      </w:r>
      <w:r w:rsidRPr="000E4816">
        <w:rPr>
          <w:rFonts w:ascii="Arial" w:eastAsia="Times New Roman" w:hAnsi="Arial" w:cs="Arial"/>
          <w:sz w:val="20"/>
          <w:szCs w:val="20"/>
          <w:lang w:eastAsia="sl-SI"/>
        </w:rPr>
        <w:t>in jo rešiti najpozneje v roku petih (5) dni, razen, če se naročnik in trenutni izvajalec pisno ne dogovorita drugače.</w:t>
      </w:r>
    </w:p>
    <w:p w14:paraId="09745799"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4F51329E"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O rešitvi reklamacije mora trenutni izvajalec pisno obvestiti naročnika. Vse stroške v zvezi z reklamacijami nosi izvajalec.</w:t>
      </w:r>
    </w:p>
    <w:p w14:paraId="790FAD6A" w14:textId="77777777" w:rsidR="0067162D" w:rsidRPr="000E4816" w:rsidRDefault="0067162D" w:rsidP="0067162D">
      <w:pPr>
        <w:spacing w:after="0" w:line="240" w:lineRule="auto"/>
        <w:rPr>
          <w:rFonts w:ascii="Arial" w:eastAsia="Times New Roman" w:hAnsi="Arial" w:cs="Arial"/>
          <w:bCs/>
          <w:sz w:val="20"/>
          <w:szCs w:val="20"/>
          <w:lang w:eastAsia="sl-SI"/>
        </w:rPr>
      </w:pPr>
    </w:p>
    <w:p w14:paraId="697CA96D" w14:textId="0E7A480B" w:rsidR="0067162D" w:rsidRPr="000E4816" w:rsidRDefault="0067162D" w:rsidP="0067162D">
      <w:pPr>
        <w:spacing w:after="0" w:line="240" w:lineRule="auto"/>
        <w:jc w:val="both"/>
        <w:rPr>
          <w:rFonts w:ascii="Arial" w:eastAsia="Times New Roman" w:hAnsi="Arial" w:cs="Arial"/>
          <w:bCs/>
          <w:sz w:val="20"/>
          <w:szCs w:val="20"/>
          <w:lang w:eastAsia="sl-SI"/>
        </w:rPr>
      </w:pPr>
      <w:r w:rsidRPr="000E4816">
        <w:rPr>
          <w:rFonts w:ascii="Arial" w:eastAsia="Times New Roman" w:hAnsi="Arial" w:cs="Arial"/>
          <w:bCs/>
          <w:sz w:val="20"/>
          <w:szCs w:val="20"/>
          <w:lang w:eastAsia="sl-SI"/>
        </w:rPr>
        <w:t xml:space="preserve">V kolikor izvajalec ne bo </w:t>
      </w:r>
      <w:r w:rsidR="00BB03E8" w:rsidRPr="000E4816">
        <w:rPr>
          <w:rFonts w:ascii="Arial" w:eastAsia="Times New Roman" w:hAnsi="Arial" w:cs="Arial"/>
          <w:bCs/>
          <w:sz w:val="20"/>
          <w:szCs w:val="20"/>
          <w:lang w:eastAsia="sl-SI"/>
        </w:rPr>
        <w:t xml:space="preserve">izvajal storitev v skladu </w:t>
      </w:r>
      <w:r w:rsidRPr="000E4816">
        <w:rPr>
          <w:rFonts w:ascii="Arial" w:eastAsia="Times New Roman" w:hAnsi="Arial" w:cs="Arial"/>
          <w:bCs/>
          <w:sz w:val="20"/>
          <w:szCs w:val="20"/>
          <w:lang w:eastAsia="sl-SI"/>
        </w:rPr>
        <w:t>z razpisno dokumentacijo in dogovorjenim urnikom, bo s strani naročnika pri prvi kršitvi pisno opozorjen, v primeru ponovne kršitve pa bo naročnik unovčil finančno zavarovanje za dobro izvedbo pogodbenih obveznosti.</w:t>
      </w:r>
    </w:p>
    <w:p w14:paraId="6E7CA66B" w14:textId="77777777" w:rsidR="0067162D" w:rsidRPr="000E4816" w:rsidRDefault="0067162D" w:rsidP="0067162D">
      <w:pPr>
        <w:spacing w:after="0" w:line="240" w:lineRule="auto"/>
        <w:rPr>
          <w:rFonts w:ascii="Arial" w:eastAsia="Times New Roman" w:hAnsi="Arial" w:cs="Arial"/>
          <w:sz w:val="20"/>
          <w:szCs w:val="20"/>
          <w:lang w:eastAsia="sl-SI"/>
        </w:rPr>
      </w:pPr>
    </w:p>
    <w:p w14:paraId="3F093F52" w14:textId="77777777" w:rsidR="0067162D" w:rsidRPr="000E4816" w:rsidRDefault="0067162D" w:rsidP="00D17708">
      <w:pPr>
        <w:numPr>
          <w:ilvl w:val="0"/>
          <w:numId w:val="23"/>
        </w:numPr>
        <w:spacing w:after="0" w:line="240" w:lineRule="auto"/>
        <w:jc w:val="center"/>
        <w:rPr>
          <w:rFonts w:ascii="Arial" w:eastAsia="Times New Roman" w:hAnsi="Arial" w:cs="Arial"/>
          <w:sz w:val="20"/>
          <w:szCs w:val="20"/>
          <w:lang w:val="x-none" w:eastAsia="x-none"/>
        </w:rPr>
      </w:pPr>
      <w:r w:rsidRPr="000E4816">
        <w:rPr>
          <w:rFonts w:ascii="Arial" w:eastAsia="Times New Roman" w:hAnsi="Arial" w:cs="Arial"/>
          <w:sz w:val="20"/>
          <w:szCs w:val="20"/>
          <w:lang w:val="x-none" w:eastAsia="x-none"/>
        </w:rPr>
        <w:t>člen</w:t>
      </w:r>
    </w:p>
    <w:p w14:paraId="60CF0EB8"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Naročnik si v primeru reklamacije pridržuje pravico zadržati plačilo, razen nespornega zneska.</w:t>
      </w:r>
    </w:p>
    <w:p w14:paraId="3E448B29" w14:textId="77777777" w:rsidR="0067162D" w:rsidRPr="000E4816" w:rsidRDefault="0067162D" w:rsidP="0067162D">
      <w:pPr>
        <w:spacing w:after="0" w:line="240" w:lineRule="auto"/>
        <w:rPr>
          <w:rFonts w:ascii="Arial" w:eastAsia="Times New Roman" w:hAnsi="Arial" w:cs="Arial"/>
          <w:snapToGrid w:val="0"/>
          <w:sz w:val="20"/>
          <w:szCs w:val="20"/>
          <w:lang w:eastAsia="sl-SI"/>
        </w:rPr>
      </w:pPr>
    </w:p>
    <w:p w14:paraId="0FAB9747" w14:textId="77777777" w:rsidR="0034519F" w:rsidRPr="000E4816" w:rsidRDefault="0034519F" w:rsidP="0067162D">
      <w:pPr>
        <w:spacing w:after="0" w:line="240" w:lineRule="auto"/>
        <w:rPr>
          <w:rFonts w:ascii="Arial" w:eastAsia="Times New Roman" w:hAnsi="Arial" w:cs="Arial"/>
          <w:snapToGrid w:val="0"/>
          <w:sz w:val="20"/>
          <w:szCs w:val="20"/>
          <w:lang w:eastAsia="sl-SI"/>
        </w:rPr>
      </w:pPr>
    </w:p>
    <w:p w14:paraId="669B6980" w14:textId="3E44DA10" w:rsidR="0067162D" w:rsidRPr="000E4816" w:rsidRDefault="0067162D" w:rsidP="00725328">
      <w:pPr>
        <w:widowControl w:val="0"/>
        <w:tabs>
          <w:tab w:val="left" w:pos="567"/>
          <w:tab w:val="left" w:pos="4032"/>
        </w:tabs>
        <w:spacing w:after="0" w:line="240" w:lineRule="auto"/>
        <w:rPr>
          <w:rFonts w:ascii="Arial" w:eastAsia="Times New Roman" w:hAnsi="Arial" w:cs="Arial"/>
          <w:b/>
          <w:sz w:val="20"/>
          <w:szCs w:val="20"/>
          <w:lang w:eastAsia="sl-SI"/>
        </w:rPr>
      </w:pPr>
      <w:r w:rsidRPr="000E4816">
        <w:rPr>
          <w:rFonts w:ascii="Arial" w:eastAsia="Times New Roman" w:hAnsi="Arial" w:cs="Arial"/>
          <w:b/>
          <w:sz w:val="20"/>
          <w:szCs w:val="20"/>
          <w:lang w:eastAsia="sl-SI"/>
        </w:rPr>
        <w:t>SKRBNIŠTVO POGODBE</w:t>
      </w:r>
    </w:p>
    <w:p w14:paraId="732B49E2" w14:textId="77777777" w:rsidR="0067162D" w:rsidRPr="000E4816" w:rsidRDefault="0067162D" w:rsidP="0067162D">
      <w:pPr>
        <w:spacing w:after="0" w:line="240" w:lineRule="auto"/>
        <w:rPr>
          <w:rFonts w:ascii="Arial" w:eastAsia="Times New Roman" w:hAnsi="Arial" w:cs="Arial"/>
          <w:snapToGrid w:val="0"/>
          <w:sz w:val="20"/>
          <w:szCs w:val="20"/>
          <w:lang w:eastAsia="sl-SI"/>
        </w:rPr>
      </w:pPr>
    </w:p>
    <w:p w14:paraId="5EBE6301" w14:textId="77777777" w:rsidR="0067162D" w:rsidRPr="000E4816" w:rsidRDefault="0067162D" w:rsidP="00D17708">
      <w:pPr>
        <w:numPr>
          <w:ilvl w:val="0"/>
          <w:numId w:val="23"/>
        </w:numPr>
        <w:spacing w:after="0" w:line="240" w:lineRule="auto"/>
        <w:ind w:left="0"/>
        <w:jc w:val="center"/>
        <w:rPr>
          <w:rFonts w:ascii="Arial" w:eastAsia="Times New Roman" w:hAnsi="Arial" w:cs="Arial"/>
          <w:snapToGrid w:val="0"/>
          <w:sz w:val="20"/>
          <w:szCs w:val="20"/>
          <w:lang w:eastAsia="sl-SI"/>
        </w:rPr>
      </w:pPr>
      <w:r w:rsidRPr="000E4816">
        <w:rPr>
          <w:rFonts w:ascii="Arial" w:eastAsia="Times New Roman" w:hAnsi="Arial" w:cs="Arial"/>
          <w:snapToGrid w:val="0"/>
          <w:sz w:val="20"/>
          <w:szCs w:val="20"/>
          <w:lang w:eastAsia="sl-SI"/>
        </w:rPr>
        <w:t>člen</w:t>
      </w:r>
    </w:p>
    <w:p w14:paraId="48E8F99A" w14:textId="0DBA0305" w:rsidR="0067162D" w:rsidRPr="000E4816" w:rsidRDefault="00B66159" w:rsidP="0067162D">
      <w:pPr>
        <w:spacing w:after="0" w:line="240" w:lineRule="auto"/>
        <w:rPr>
          <w:rFonts w:ascii="Arial" w:eastAsia="Times New Roman" w:hAnsi="Arial" w:cs="Arial"/>
          <w:snapToGrid w:val="0"/>
          <w:sz w:val="20"/>
          <w:szCs w:val="20"/>
          <w:lang w:eastAsia="sl-SI"/>
        </w:rPr>
      </w:pPr>
      <w:r w:rsidRPr="000E4816">
        <w:rPr>
          <w:rFonts w:ascii="Arial" w:eastAsia="Times New Roman" w:hAnsi="Arial" w:cs="Arial"/>
          <w:snapToGrid w:val="0"/>
          <w:sz w:val="20"/>
          <w:szCs w:val="20"/>
          <w:lang w:eastAsia="sl-SI"/>
        </w:rPr>
        <w:t>Skrbnik</w:t>
      </w:r>
      <w:r w:rsidR="00C01DBC" w:rsidRPr="000E4816">
        <w:rPr>
          <w:rFonts w:ascii="Arial" w:eastAsia="Times New Roman" w:hAnsi="Arial" w:cs="Arial"/>
          <w:snapToGrid w:val="0"/>
          <w:sz w:val="20"/>
          <w:szCs w:val="20"/>
          <w:lang w:eastAsia="sl-SI"/>
        </w:rPr>
        <w:t>a</w:t>
      </w:r>
      <w:r w:rsidRPr="000E4816">
        <w:rPr>
          <w:rFonts w:ascii="Arial" w:eastAsia="Times New Roman" w:hAnsi="Arial" w:cs="Arial"/>
          <w:snapToGrid w:val="0"/>
          <w:sz w:val="20"/>
          <w:szCs w:val="20"/>
          <w:lang w:eastAsia="sl-SI"/>
        </w:rPr>
        <w:t xml:space="preserve"> te pogodbe s strani naročnika sta:</w:t>
      </w:r>
    </w:p>
    <w:p w14:paraId="2CBC536D" w14:textId="77777777" w:rsidR="0067162D" w:rsidRPr="000E4816" w:rsidRDefault="0067162D" w:rsidP="0067162D">
      <w:pPr>
        <w:spacing w:after="0" w:line="240" w:lineRule="auto"/>
        <w:rPr>
          <w:rFonts w:ascii="Arial" w:eastAsia="Times New Roman" w:hAnsi="Arial" w:cs="Arial"/>
          <w:snapToGrid w:val="0"/>
          <w:sz w:val="20"/>
          <w:szCs w:val="20"/>
          <w:lang w:eastAsia="sl-SI"/>
        </w:rPr>
      </w:pPr>
    </w:p>
    <w:p w14:paraId="4FD94534" w14:textId="6AB2280F" w:rsidR="0067162D" w:rsidRPr="000E4816" w:rsidRDefault="0067162D" w:rsidP="00D17708">
      <w:pPr>
        <w:numPr>
          <w:ilvl w:val="0"/>
          <w:numId w:val="22"/>
        </w:numPr>
        <w:spacing w:after="0" w:line="240" w:lineRule="auto"/>
        <w:rPr>
          <w:rFonts w:ascii="Arial" w:eastAsia="Times New Roman" w:hAnsi="Arial" w:cs="Arial"/>
          <w:snapToGrid w:val="0"/>
          <w:sz w:val="20"/>
          <w:szCs w:val="20"/>
          <w:lang w:eastAsia="sl-SI"/>
        </w:rPr>
      </w:pPr>
      <w:bookmarkStart w:id="17" w:name="_Hlk62631835"/>
      <w:r w:rsidRPr="000E4816">
        <w:rPr>
          <w:rFonts w:ascii="Arial" w:eastAsia="Times New Roman" w:hAnsi="Arial" w:cs="Arial"/>
          <w:snapToGrid w:val="0"/>
          <w:sz w:val="20"/>
          <w:szCs w:val="20"/>
          <w:lang w:eastAsia="sl-SI"/>
        </w:rPr>
        <w:t xml:space="preserve">za </w:t>
      </w:r>
      <w:r w:rsidR="00B66159" w:rsidRPr="000E4816">
        <w:rPr>
          <w:rFonts w:ascii="Arial" w:eastAsia="Times New Roman" w:hAnsi="Arial" w:cs="Arial"/>
          <w:snapToGrid w:val="0"/>
          <w:sz w:val="20"/>
          <w:szCs w:val="20"/>
          <w:lang w:eastAsia="sl-SI"/>
        </w:rPr>
        <w:t xml:space="preserve">proces </w:t>
      </w:r>
      <w:r w:rsidR="00D73E1F" w:rsidRPr="000E4816">
        <w:rPr>
          <w:rFonts w:ascii="Arial" w:eastAsia="Times New Roman" w:hAnsi="Arial" w:cs="Arial"/>
          <w:snapToGrid w:val="0"/>
          <w:sz w:val="20"/>
          <w:szCs w:val="20"/>
          <w:lang w:eastAsia="sl-SI"/>
        </w:rPr>
        <w:t>o</w:t>
      </w:r>
      <w:r w:rsidR="00B66159" w:rsidRPr="000E4816">
        <w:rPr>
          <w:rFonts w:ascii="Arial" w:eastAsia="Times New Roman" w:hAnsi="Arial" w:cs="Arial"/>
          <w:snapToGrid w:val="0"/>
          <w:sz w:val="20"/>
          <w:szCs w:val="20"/>
          <w:lang w:eastAsia="sl-SI"/>
        </w:rPr>
        <w:t>dvajanja in čiščenja odpadnih vod</w:t>
      </w:r>
      <w:r w:rsidRPr="000E4816">
        <w:rPr>
          <w:rFonts w:ascii="Arial" w:eastAsia="Times New Roman" w:hAnsi="Arial" w:cs="Arial"/>
          <w:snapToGrid w:val="0"/>
          <w:sz w:val="20"/>
          <w:szCs w:val="20"/>
          <w:lang w:eastAsia="sl-SI"/>
        </w:rPr>
        <w:t xml:space="preserve">: _______________, </w:t>
      </w:r>
      <w:proofErr w:type="spellStart"/>
      <w:r w:rsidRPr="000E4816">
        <w:rPr>
          <w:rFonts w:ascii="Arial" w:eastAsia="Times New Roman" w:hAnsi="Arial" w:cs="Arial"/>
          <w:snapToGrid w:val="0"/>
          <w:sz w:val="20"/>
          <w:szCs w:val="20"/>
          <w:lang w:eastAsia="sl-SI"/>
        </w:rPr>
        <w:t>tel</w:t>
      </w:r>
      <w:proofErr w:type="spellEnd"/>
      <w:r w:rsidRPr="000E4816">
        <w:rPr>
          <w:rFonts w:ascii="Arial" w:eastAsia="Times New Roman" w:hAnsi="Arial" w:cs="Arial"/>
          <w:snapToGrid w:val="0"/>
          <w:sz w:val="20"/>
          <w:szCs w:val="20"/>
          <w:lang w:eastAsia="sl-SI"/>
        </w:rPr>
        <w:t>: _____________, e-naslov: ________________</w:t>
      </w:r>
      <w:hyperlink r:id="rId22" w:history="1">
        <w:r w:rsidRPr="000E4816">
          <w:rPr>
            <w:rFonts w:ascii="Arial" w:eastAsia="Times New Roman" w:hAnsi="Arial" w:cs="Arial"/>
            <w:snapToGrid w:val="0"/>
            <w:sz w:val="20"/>
            <w:szCs w:val="20"/>
            <w:u w:val="single"/>
            <w:lang w:eastAsia="sl-SI"/>
          </w:rPr>
          <w:t>@komunala-radovljica.si</w:t>
        </w:r>
      </w:hyperlink>
      <w:r w:rsidR="00B66159" w:rsidRPr="000E4816">
        <w:rPr>
          <w:rFonts w:ascii="Arial" w:eastAsia="Times New Roman" w:hAnsi="Arial" w:cs="Arial"/>
          <w:snapToGrid w:val="0"/>
          <w:sz w:val="20"/>
          <w:szCs w:val="20"/>
          <w:u w:val="single"/>
          <w:lang w:eastAsia="sl-SI"/>
        </w:rPr>
        <w:t>;</w:t>
      </w:r>
    </w:p>
    <w:p w14:paraId="280875CA" w14:textId="77777777" w:rsidR="00B66159" w:rsidRPr="000E4816" w:rsidRDefault="00B66159" w:rsidP="00B66159">
      <w:pPr>
        <w:spacing w:after="0" w:line="240" w:lineRule="auto"/>
        <w:ind w:left="360"/>
        <w:rPr>
          <w:rFonts w:ascii="Arial" w:eastAsia="Times New Roman" w:hAnsi="Arial" w:cs="Arial"/>
          <w:snapToGrid w:val="0"/>
          <w:sz w:val="20"/>
          <w:szCs w:val="20"/>
          <w:lang w:eastAsia="sl-SI"/>
        </w:rPr>
      </w:pPr>
    </w:p>
    <w:p w14:paraId="6A406158" w14:textId="4D4F100F" w:rsidR="00B66159" w:rsidRPr="000E4816" w:rsidRDefault="00B66159" w:rsidP="00D17708">
      <w:pPr>
        <w:numPr>
          <w:ilvl w:val="0"/>
          <w:numId w:val="22"/>
        </w:numPr>
        <w:spacing w:after="0" w:line="240" w:lineRule="auto"/>
        <w:rPr>
          <w:rFonts w:ascii="Arial" w:eastAsia="Times New Roman" w:hAnsi="Arial" w:cs="Arial"/>
          <w:snapToGrid w:val="0"/>
          <w:sz w:val="20"/>
          <w:szCs w:val="20"/>
          <w:lang w:eastAsia="sl-SI"/>
        </w:rPr>
      </w:pPr>
      <w:r w:rsidRPr="000E4816">
        <w:rPr>
          <w:rFonts w:ascii="Arial" w:eastAsia="Times New Roman" w:hAnsi="Arial" w:cs="Arial"/>
          <w:snapToGrid w:val="0"/>
          <w:sz w:val="20"/>
          <w:szCs w:val="20"/>
          <w:lang w:eastAsia="sl-SI"/>
        </w:rPr>
        <w:t xml:space="preserve">za proces urejanja javnih površin: _______________, </w:t>
      </w:r>
      <w:proofErr w:type="spellStart"/>
      <w:r w:rsidRPr="000E4816">
        <w:rPr>
          <w:rFonts w:ascii="Arial" w:eastAsia="Times New Roman" w:hAnsi="Arial" w:cs="Arial"/>
          <w:snapToGrid w:val="0"/>
          <w:sz w:val="20"/>
          <w:szCs w:val="20"/>
          <w:lang w:eastAsia="sl-SI"/>
        </w:rPr>
        <w:t>tel</w:t>
      </w:r>
      <w:proofErr w:type="spellEnd"/>
      <w:r w:rsidRPr="000E4816">
        <w:rPr>
          <w:rFonts w:ascii="Arial" w:eastAsia="Times New Roman" w:hAnsi="Arial" w:cs="Arial"/>
          <w:snapToGrid w:val="0"/>
          <w:sz w:val="20"/>
          <w:szCs w:val="20"/>
          <w:lang w:eastAsia="sl-SI"/>
        </w:rPr>
        <w:t>: _____________, e-naslov: ________________</w:t>
      </w:r>
      <w:hyperlink r:id="rId23" w:history="1">
        <w:r w:rsidRPr="000E4816">
          <w:rPr>
            <w:rFonts w:ascii="Arial" w:eastAsia="Times New Roman" w:hAnsi="Arial" w:cs="Arial"/>
            <w:snapToGrid w:val="0"/>
            <w:sz w:val="20"/>
            <w:szCs w:val="20"/>
            <w:u w:val="single"/>
            <w:lang w:eastAsia="sl-SI"/>
          </w:rPr>
          <w:t>@komunala-radovljica.si</w:t>
        </w:r>
      </w:hyperlink>
      <w:r w:rsidRPr="000E4816">
        <w:rPr>
          <w:rFonts w:ascii="Arial" w:eastAsia="Times New Roman" w:hAnsi="Arial" w:cs="Arial"/>
          <w:snapToGrid w:val="0"/>
          <w:sz w:val="20"/>
          <w:szCs w:val="20"/>
          <w:u w:val="single"/>
          <w:lang w:eastAsia="sl-SI"/>
        </w:rPr>
        <w:t>;</w:t>
      </w:r>
    </w:p>
    <w:p w14:paraId="750872DD" w14:textId="77777777" w:rsidR="00B66159" w:rsidRPr="000E4816" w:rsidRDefault="00B66159" w:rsidP="00B66159">
      <w:pPr>
        <w:spacing w:after="0" w:line="240" w:lineRule="auto"/>
        <w:ind w:left="360"/>
        <w:rPr>
          <w:rFonts w:ascii="Arial" w:eastAsia="Times New Roman" w:hAnsi="Arial" w:cs="Arial"/>
          <w:snapToGrid w:val="0"/>
          <w:sz w:val="20"/>
          <w:szCs w:val="20"/>
          <w:lang w:eastAsia="sl-SI"/>
        </w:rPr>
      </w:pPr>
    </w:p>
    <w:bookmarkEnd w:id="17"/>
    <w:p w14:paraId="56179A22" w14:textId="5B12366F" w:rsidR="00B66159" w:rsidRPr="000E4816" w:rsidRDefault="00B66159" w:rsidP="00B66159">
      <w:pPr>
        <w:spacing w:after="0" w:line="240" w:lineRule="auto"/>
        <w:rPr>
          <w:rFonts w:ascii="Arial" w:eastAsia="Times New Roman" w:hAnsi="Arial" w:cs="Arial"/>
          <w:snapToGrid w:val="0"/>
          <w:sz w:val="20"/>
          <w:szCs w:val="20"/>
          <w:lang w:eastAsia="sl-SI"/>
        </w:rPr>
      </w:pPr>
      <w:r w:rsidRPr="000E4816">
        <w:rPr>
          <w:rFonts w:ascii="Arial" w:eastAsia="Times New Roman" w:hAnsi="Arial" w:cs="Arial"/>
          <w:snapToGrid w:val="0"/>
          <w:sz w:val="20"/>
          <w:szCs w:val="20"/>
          <w:lang w:eastAsia="sl-SI"/>
        </w:rPr>
        <w:t xml:space="preserve">Skrbnik te pogodbe s strani izvajalca je: _____________________, </w:t>
      </w:r>
      <w:proofErr w:type="spellStart"/>
      <w:r w:rsidRPr="000E4816">
        <w:rPr>
          <w:rFonts w:ascii="Arial" w:eastAsia="Times New Roman" w:hAnsi="Arial" w:cs="Arial"/>
          <w:snapToGrid w:val="0"/>
          <w:sz w:val="20"/>
          <w:szCs w:val="20"/>
          <w:lang w:eastAsia="sl-SI"/>
        </w:rPr>
        <w:t>tel</w:t>
      </w:r>
      <w:proofErr w:type="spellEnd"/>
      <w:r w:rsidRPr="000E4816">
        <w:rPr>
          <w:rFonts w:ascii="Arial" w:eastAsia="Times New Roman" w:hAnsi="Arial" w:cs="Arial"/>
          <w:snapToGrid w:val="0"/>
          <w:sz w:val="20"/>
          <w:szCs w:val="20"/>
          <w:lang w:eastAsia="sl-SI"/>
        </w:rPr>
        <w:t>: __________________, e-naslov: ________________</w:t>
      </w:r>
      <w:r w:rsidRPr="000E4816">
        <w:t xml:space="preserve">__________. </w:t>
      </w:r>
    </w:p>
    <w:p w14:paraId="45E5D5B4" w14:textId="77777777" w:rsidR="00C01DBC" w:rsidRPr="000E4816" w:rsidRDefault="00C01DBC" w:rsidP="0067162D">
      <w:pPr>
        <w:spacing w:after="0" w:line="240" w:lineRule="auto"/>
        <w:rPr>
          <w:rFonts w:ascii="Arial" w:eastAsia="Times New Roman" w:hAnsi="Arial" w:cs="Arial"/>
          <w:snapToGrid w:val="0"/>
          <w:sz w:val="20"/>
          <w:szCs w:val="20"/>
          <w:lang w:eastAsia="sl-SI"/>
        </w:rPr>
      </w:pPr>
    </w:p>
    <w:p w14:paraId="38B35D27" w14:textId="434764E6" w:rsidR="0067162D" w:rsidRPr="000E4816" w:rsidRDefault="0067162D" w:rsidP="0067162D">
      <w:pPr>
        <w:spacing w:after="0" w:line="240" w:lineRule="auto"/>
        <w:rPr>
          <w:rFonts w:ascii="Arial" w:eastAsia="Times New Roman" w:hAnsi="Arial" w:cs="Arial"/>
          <w:snapToGrid w:val="0"/>
          <w:sz w:val="20"/>
          <w:szCs w:val="20"/>
          <w:lang w:eastAsia="sl-SI"/>
        </w:rPr>
      </w:pPr>
      <w:r w:rsidRPr="000E4816">
        <w:rPr>
          <w:rFonts w:ascii="Arial" w:eastAsia="Times New Roman" w:hAnsi="Arial" w:cs="Arial"/>
          <w:snapToGrid w:val="0"/>
          <w:sz w:val="20"/>
          <w:szCs w:val="20"/>
          <w:lang w:eastAsia="sl-SI"/>
        </w:rPr>
        <w:t>Za operativno izvedbo posla s</w:t>
      </w:r>
      <w:r w:rsidR="00C01DBC" w:rsidRPr="000E4816">
        <w:rPr>
          <w:rFonts w:ascii="Arial" w:eastAsia="Times New Roman" w:hAnsi="Arial" w:cs="Arial"/>
          <w:snapToGrid w:val="0"/>
          <w:sz w:val="20"/>
          <w:szCs w:val="20"/>
          <w:lang w:eastAsia="sl-SI"/>
        </w:rPr>
        <w:t>o</w:t>
      </w:r>
      <w:r w:rsidRPr="000E4816">
        <w:rPr>
          <w:rFonts w:ascii="Arial" w:eastAsia="Times New Roman" w:hAnsi="Arial" w:cs="Arial"/>
          <w:snapToGrid w:val="0"/>
          <w:sz w:val="20"/>
          <w:szCs w:val="20"/>
          <w:lang w:eastAsia="sl-SI"/>
        </w:rPr>
        <w:t xml:space="preserve"> odgovorn</w:t>
      </w:r>
      <w:r w:rsidR="00C01DBC" w:rsidRPr="000E4816">
        <w:rPr>
          <w:rFonts w:ascii="Arial" w:eastAsia="Times New Roman" w:hAnsi="Arial" w:cs="Arial"/>
          <w:snapToGrid w:val="0"/>
          <w:sz w:val="20"/>
          <w:szCs w:val="20"/>
          <w:lang w:eastAsia="sl-SI"/>
        </w:rPr>
        <w:t>i</w:t>
      </w:r>
      <w:r w:rsidRPr="000E4816">
        <w:rPr>
          <w:rFonts w:ascii="Arial" w:eastAsia="Times New Roman" w:hAnsi="Arial" w:cs="Arial"/>
          <w:snapToGrid w:val="0"/>
          <w:sz w:val="20"/>
          <w:szCs w:val="20"/>
          <w:lang w:eastAsia="sl-SI"/>
        </w:rPr>
        <w:t>:</w:t>
      </w:r>
    </w:p>
    <w:p w14:paraId="54097144" w14:textId="28C1C448" w:rsidR="0067162D" w:rsidRPr="000E4816" w:rsidRDefault="0067162D" w:rsidP="00D17708">
      <w:pPr>
        <w:numPr>
          <w:ilvl w:val="0"/>
          <w:numId w:val="22"/>
        </w:numPr>
        <w:spacing w:after="0" w:line="240" w:lineRule="auto"/>
        <w:rPr>
          <w:rFonts w:ascii="Arial" w:eastAsia="Times New Roman" w:hAnsi="Arial" w:cs="Arial"/>
          <w:snapToGrid w:val="0"/>
          <w:sz w:val="20"/>
          <w:szCs w:val="20"/>
          <w:lang w:eastAsia="sl-SI"/>
        </w:rPr>
      </w:pPr>
      <w:r w:rsidRPr="000E4816">
        <w:rPr>
          <w:rFonts w:ascii="Arial" w:eastAsia="Times New Roman" w:hAnsi="Arial" w:cs="Arial"/>
          <w:snapToGrid w:val="0"/>
          <w:sz w:val="20"/>
          <w:szCs w:val="20"/>
          <w:lang w:eastAsia="sl-SI"/>
        </w:rPr>
        <w:t xml:space="preserve">za naročnika: _______________, </w:t>
      </w:r>
      <w:proofErr w:type="spellStart"/>
      <w:r w:rsidRPr="000E4816">
        <w:rPr>
          <w:rFonts w:ascii="Arial" w:eastAsia="Times New Roman" w:hAnsi="Arial" w:cs="Arial"/>
          <w:snapToGrid w:val="0"/>
          <w:sz w:val="20"/>
          <w:szCs w:val="20"/>
          <w:lang w:eastAsia="sl-SI"/>
        </w:rPr>
        <w:t>tel</w:t>
      </w:r>
      <w:proofErr w:type="spellEnd"/>
      <w:r w:rsidRPr="000E4816">
        <w:rPr>
          <w:rFonts w:ascii="Arial" w:eastAsia="Times New Roman" w:hAnsi="Arial" w:cs="Arial"/>
          <w:snapToGrid w:val="0"/>
          <w:sz w:val="20"/>
          <w:szCs w:val="20"/>
          <w:lang w:eastAsia="sl-SI"/>
        </w:rPr>
        <w:t>: _____________, e-naslov: _________</w:t>
      </w:r>
      <w:r w:rsidR="00D73E1F" w:rsidRPr="000E4816">
        <w:rPr>
          <w:rFonts w:ascii="Arial" w:eastAsia="Times New Roman" w:hAnsi="Arial" w:cs="Arial"/>
          <w:snapToGrid w:val="0"/>
          <w:sz w:val="20"/>
          <w:szCs w:val="20"/>
          <w:lang w:eastAsia="sl-SI"/>
        </w:rPr>
        <w:t>_</w:t>
      </w:r>
      <w:r w:rsidRPr="000E4816">
        <w:rPr>
          <w:rFonts w:ascii="Arial" w:eastAsia="Times New Roman" w:hAnsi="Arial" w:cs="Arial"/>
          <w:snapToGrid w:val="0"/>
          <w:sz w:val="20"/>
          <w:szCs w:val="20"/>
          <w:lang w:eastAsia="sl-SI"/>
        </w:rPr>
        <w:t>_______</w:t>
      </w:r>
      <w:hyperlink r:id="rId24" w:history="1"/>
      <w:r w:rsidR="00D73E1F" w:rsidRPr="000E4816">
        <w:rPr>
          <w:rFonts w:ascii="Arial" w:eastAsia="Times New Roman" w:hAnsi="Arial" w:cs="Arial"/>
          <w:snapToGrid w:val="0"/>
          <w:sz w:val="20"/>
          <w:szCs w:val="20"/>
          <w:lang w:eastAsia="sl-SI"/>
        </w:rPr>
        <w:t xml:space="preserve"> (proces odvajanja in čiščenja odpadnih vod) in _________</w:t>
      </w:r>
      <w:r w:rsidR="00D17BF7" w:rsidRPr="000E4816">
        <w:rPr>
          <w:rFonts w:ascii="Arial" w:eastAsia="Times New Roman" w:hAnsi="Arial" w:cs="Arial"/>
          <w:snapToGrid w:val="0"/>
          <w:sz w:val="20"/>
          <w:szCs w:val="20"/>
          <w:lang w:eastAsia="sl-SI"/>
        </w:rPr>
        <w:t>____</w:t>
      </w:r>
      <w:r w:rsidR="00D73E1F" w:rsidRPr="000E4816">
        <w:rPr>
          <w:rFonts w:ascii="Arial" w:eastAsia="Times New Roman" w:hAnsi="Arial" w:cs="Arial"/>
          <w:snapToGrid w:val="0"/>
          <w:sz w:val="20"/>
          <w:szCs w:val="20"/>
          <w:lang w:eastAsia="sl-SI"/>
        </w:rPr>
        <w:t xml:space="preserve">______, </w:t>
      </w:r>
      <w:proofErr w:type="spellStart"/>
      <w:r w:rsidR="00D73E1F" w:rsidRPr="000E4816">
        <w:rPr>
          <w:rFonts w:ascii="Arial" w:eastAsia="Times New Roman" w:hAnsi="Arial" w:cs="Arial"/>
          <w:snapToGrid w:val="0"/>
          <w:sz w:val="20"/>
          <w:szCs w:val="20"/>
          <w:lang w:eastAsia="sl-SI"/>
        </w:rPr>
        <w:t>tel</w:t>
      </w:r>
      <w:proofErr w:type="spellEnd"/>
      <w:r w:rsidR="00D73E1F" w:rsidRPr="000E4816">
        <w:rPr>
          <w:rFonts w:ascii="Arial" w:eastAsia="Times New Roman" w:hAnsi="Arial" w:cs="Arial"/>
          <w:snapToGrid w:val="0"/>
          <w:sz w:val="20"/>
          <w:szCs w:val="20"/>
          <w:lang w:eastAsia="sl-SI"/>
        </w:rPr>
        <w:t>: _____________, e-naslov: _____________________ (proces urejanja javnih površin)</w:t>
      </w:r>
    </w:p>
    <w:p w14:paraId="094B1E37" w14:textId="56F77EF6" w:rsidR="0067162D" w:rsidRPr="000E4816" w:rsidRDefault="0067162D" w:rsidP="00D17708">
      <w:pPr>
        <w:numPr>
          <w:ilvl w:val="0"/>
          <w:numId w:val="26"/>
        </w:numPr>
        <w:spacing w:after="0" w:line="240" w:lineRule="auto"/>
        <w:rPr>
          <w:rFonts w:ascii="Arial" w:eastAsia="Times New Roman" w:hAnsi="Arial" w:cs="Arial"/>
          <w:sz w:val="20"/>
          <w:szCs w:val="20"/>
          <w:lang w:eastAsia="sl-SI"/>
        </w:rPr>
      </w:pPr>
      <w:r w:rsidRPr="000E4816">
        <w:rPr>
          <w:rFonts w:ascii="Arial" w:eastAsia="Times New Roman" w:hAnsi="Arial" w:cs="Arial"/>
          <w:snapToGrid w:val="0"/>
          <w:sz w:val="20"/>
          <w:szCs w:val="20"/>
          <w:lang w:eastAsia="sl-SI"/>
        </w:rPr>
        <w:t>za izvajalca: _____________</w:t>
      </w:r>
      <w:r w:rsidR="00D73E1F" w:rsidRPr="000E4816">
        <w:rPr>
          <w:rFonts w:ascii="Arial" w:eastAsia="Times New Roman" w:hAnsi="Arial" w:cs="Arial"/>
          <w:snapToGrid w:val="0"/>
          <w:sz w:val="20"/>
          <w:szCs w:val="20"/>
          <w:lang w:eastAsia="sl-SI"/>
        </w:rPr>
        <w:t>_______</w:t>
      </w:r>
      <w:r w:rsidRPr="000E4816">
        <w:rPr>
          <w:rFonts w:ascii="Arial" w:eastAsia="Times New Roman" w:hAnsi="Arial" w:cs="Arial"/>
          <w:snapToGrid w:val="0"/>
          <w:sz w:val="20"/>
          <w:szCs w:val="20"/>
          <w:lang w:eastAsia="sl-SI"/>
        </w:rPr>
        <w:t>___, tel.: ____</w:t>
      </w:r>
      <w:r w:rsidR="00D73E1F" w:rsidRPr="000E4816">
        <w:rPr>
          <w:rFonts w:ascii="Arial" w:eastAsia="Times New Roman" w:hAnsi="Arial" w:cs="Arial"/>
          <w:snapToGrid w:val="0"/>
          <w:sz w:val="20"/>
          <w:szCs w:val="20"/>
          <w:lang w:eastAsia="sl-SI"/>
        </w:rPr>
        <w:t>_________</w:t>
      </w:r>
      <w:r w:rsidRPr="000E4816">
        <w:rPr>
          <w:rFonts w:ascii="Arial" w:eastAsia="Times New Roman" w:hAnsi="Arial" w:cs="Arial"/>
          <w:snapToGrid w:val="0"/>
          <w:sz w:val="20"/>
          <w:szCs w:val="20"/>
          <w:lang w:eastAsia="sl-SI"/>
        </w:rPr>
        <w:t>______, e-naslov: _____________________</w:t>
      </w:r>
    </w:p>
    <w:p w14:paraId="21D2D5A9" w14:textId="77777777" w:rsidR="0067162D" w:rsidRPr="000E4816" w:rsidRDefault="0067162D" w:rsidP="0067162D">
      <w:pPr>
        <w:spacing w:after="0" w:line="240" w:lineRule="auto"/>
        <w:rPr>
          <w:rFonts w:ascii="Arial" w:eastAsia="Times New Roman" w:hAnsi="Arial" w:cs="Arial"/>
          <w:sz w:val="20"/>
          <w:szCs w:val="20"/>
          <w:lang w:eastAsia="sl-SI"/>
        </w:rPr>
      </w:pPr>
    </w:p>
    <w:p w14:paraId="305B7848"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V primeru zamenjave skrbnikov se morata pogodbeni stranki obvestiti v roku 3 (treh) dni po zamenjavi.</w:t>
      </w:r>
    </w:p>
    <w:p w14:paraId="40222B5D"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11DAEE46" w14:textId="77777777" w:rsidR="0034519F" w:rsidRPr="000E4816" w:rsidRDefault="0034519F" w:rsidP="0067162D">
      <w:pPr>
        <w:spacing w:after="0" w:line="240" w:lineRule="auto"/>
        <w:jc w:val="both"/>
        <w:rPr>
          <w:rFonts w:ascii="Arial" w:eastAsia="Times New Roman" w:hAnsi="Arial" w:cs="Arial"/>
          <w:sz w:val="20"/>
          <w:szCs w:val="20"/>
          <w:lang w:eastAsia="sl-SI"/>
        </w:rPr>
      </w:pPr>
    </w:p>
    <w:p w14:paraId="79E65404" w14:textId="3CEF0E37" w:rsidR="0067162D" w:rsidRPr="000E4816" w:rsidRDefault="0067162D" w:rsidP="00725328">
      <w:pPr>
        <w:overflowPunct w:val="0"/>
        <w:autoSpaceDE w:val="0"/>
        <w:autoSpaceDN w:val="0"/>
        <w:adjustRightInd w:val="0"/>
        <w:spacing w:after="0" w:line="240" w:lineRule="auto"/>
        <w:contextualSpacing/>
        <w:textAlignment w:val="baseline"/>
        <w:rPr>
          <w:rFonts w:ascii="Arial" w:eastAsia="Times New Roman" w:hAnsi="Arial" w:cs="Arial"/>
          <w:b/>
          <w:bCs/>
          <w:sz w:val="20"/>
          <w:szCs w:val="20"/>
        </w:rPr>
      </w:pPr>
      <w:r w:rsidRPr="000E4816">
        <w:rPr>
          <w:rFonts w:ascii="Arial" w:eastAsia="Times New Roman" w:hAnsi="Arial" w:cs="Arial"/>
          <w:b/>
          <w:bCs/>
          <w:sz w:val="20"/>
          <w:szCs w:val="20"/>
        </w:rPr>
        <w:t>POSLOVNA SKRIVNOST</w:t>
      </w:r>
    </w:p>
    <w:p w14:paraId="1432175D" w14:textId="77777777" w:rsidR="0067162D" w:rsidRPr="000E4816" w:rsidRDefault="0067162D" w:rsidP="0067162D">
      <w:pPr>
        <w:overflowPunct w:val="0"/>
        <w:autoSpaceDE w:val="0"/>
        <w:autoSpaceDN w:val="0"/>
        <w:adjustRightInd w:val="0"/>
        <w:spacing w:after="0" w:line="240" w:lineRule="auto"/>
        <w:ind w:left="720"/>
        <w:contextualSpacing/>
        <w:jc w:val="center"/>
        <w:textAlignment w:val="baseline"/>
        <w:rPr>
          <w:rFonts w:ascii="Arial" w:eastAsia="Times New Roman" w:hAnsi="Arial" w:cs="Arial"/>
          <w:b/>
          <w:bCs/>
          <w:sz w:val="20"/>
          <w:szCs w:val="20"/>
        </w:rPr>
      </w:pPr>
    </w:p>
    <w:p w14:paraId="60B712A4" w14:textId="77777777" w:rsidR="0067162D" w:rsidRPr="000E4816" w:rsidRDefault="0067162D" w:rsidP="00D17708">
      <w:pPr>
        <w:numPr>
          <w:ilvl w:val="0"/>
          <w:numId w:val="23"/>
        </w:numPr>
        <w:overflowPunct w:val="0"/>
        <w:autoSpaceDE w:val="0"/>
        <w:autoSpaceDN w:val="0"/>
        <w:adjustRightInd w:val="0"/>
        <w:spacing w:after="0" w:line="240" w:lineRule="auto"/>
        <w:contextualSpacing/>
        <w:jc w:val="center"/>
        <w:textAlignment w:val="baseline"/>
        <w:rPr>
          <w:rFonts w:ascii="Arial" w:eastAsia="Times New Roman" w:hAnsi="Arial" w:cs="Arial"/>
          <w:sz w:val="20"/>
          <w:szCs w:val="20"/>
        </w:rPr>
      </w:pPr>
      <w:r w:rsidRPr="000E4816">
        <w:rPr>
          <w:rFonts w:ascii="Arial" w:eastAsia="Times New Roman" w:hAnsi="Arial" w:cs="Arial"/>
          <w:sz w:val="20"/>
          <w:szCs w:val="20"/>
        </w:rPr>
        <w:t>člen</w:t>
      </w:r>
    </w:p>
    <w:p w14:paraId="6A52FED5"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Pogodbeni stranki sta sporazumni, da vsi podatki, do katerih bi prišli z izvedbo te pogodbe, predstavljajo poslovno skrivnost in se zavezujeta, da bosta vse podatke skrbno varovali in jih uporabljali izključno v zvezi z izvedbo te pogodbe.</w:t>
      </w:r>
    </w:p>
    <w:p w14:paraId="0D0728BE"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66B2C20F"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Kot poslovno skrivnost je dolžan tudi naročnik varovati poslovne podatke o izvajalcu, ki jih pridobi na podlagi izvajanja te pogodbe.</w:t>
      </w:r>
    </w:p>
    <w:p w14:paraId="72CBACC3"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0AAFA396" w14:textId="2CDF7C98"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Izvajalec se zavezuje, da brez izrecne pisne naročnikove privolitve ne bo objavljal ali se okoriščal z naročnikovimi poslovnimi skrivnostmi ali zaupnimi informacijami, do katerih je imel kot izvajalec dostop v času veljavnosti te pogodbe ali po tem, če so ta gradiva označena z oznako interno/zaupno.</w:t>
      </w:r>
    </w:p>
    <w:p w14:paraId="0F2376F4"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5E9730BA"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Naročnik lahko od izvajalca zahteva polno odškodnino za vso škodo, ki jo utrpi in ki izvira iz objave ali okoriščanja z naročnikovimi poslovnimi skrivnostmi ali zaupnimi informacijami.</w:t>
      </w:r>
    </w:p>
    <w:p w14:paraId="69353159" w14:textId="77777777" w:rsidR="0067162D" w:rsidRPr="000E4816" w:rsidRDefault="0067162D" w:rsidP="0067162D">
      <w:pPr>
        <w:spacing w:after="0" w:line="240" w:lineRule="auto"/>
        <w:rPr>
          <w:rFonts w:ascii="Arial" w:eastAsia="Times New Roman" w:hAnsi="Arial" w:cs="Arial"/>
          <w:sz w:val="20"/>
          <w:szCs w:val="20"/>
          <w:lang w:eastAsia="sl-SI"/>
        </w:rPr>
      </w:pPr>
    </w:p>
    <w:p w14:paraId="1A967821" w14:textId="77777777" w:rsidR="0034519F" w:rsidRPr="000E4816" w:rsidRDefault="0034519F" w:rsidP="0067162D">
      <w:pPr>
        <w:spacing w:after="0" w:line="240" w:lineRule="auto"/>
        <w:rPr>
          <w:rFonts w:ascii="Arial" w:eastAsia="Times New Roman" w:hAnsi="Arial" w:cs="Arial"/>
          <w:sz w:val="20"/>
          <w:szCs w:val="20"/>
          <w:lang w:eastAsia="sl-SI"/>
        </w:rPr>
      </w:pPr>
    </w:p>
    <w:p w14:paraId="31E4E2D1" w14:textId="77777777" w:rsidR="00E134CC" w:rsidRPr="000E4816" w:rsidRDefault="00E134CC" w:rsidP="0067162D">
      <w:pPr>
        <w:spacing w:after="0" w:line="240" w:lineRule="auto"/>
        <w:rPr>
          <w:rFonts w:ascii="Arial" w:eastAsia="Times New Roman" w:hAnsi="Arial" w:cs="Arial"/>
          <w:sz w:val="20"/>
          <w:szCs w:val="20"/>
          <w:lang w:eastAsia="sl-SI"/>
        </w:rPr>
      </w:pPr>
    </w:p>
    <w:p w14:paraId="38B3251C" w14:textId="72187F51" w:rsidR="0067162D" w:rsidRPr="000E4816" w:rsidRDefault="0067162D" w:rsidP="00725328">
      <w:pPr>
        <w:overflowPunct w:val="0"/>
        <w:autoSpaceDE w:val="0"/>
        <w:autoSpaceDN w:val="0"/>
        <w:adjustRightInd w:val="0"/>
        <w:spacing w:after="0" w:line="240" w:lineRule="auto"/>
        <w:contextualSpacing/>
        <w:textAlignment w:val="baseline"/>
        <w:rPr>
          <w:rFonts w:ascii="Arial" w:eastAsia="Times New Roman" w:hAnsi="Arial" w:cs="Arial"/>
          <w:b/>
          <w:bCs/>
          <w:sz w:val="20"/>
          <w:szCs w:val="20"/>
        </w:rPr>
      </w:pPr>
      <w:r w:rsidRPr="000E4816">
        <w:rPr>
          <w:rFonts w:ascii="Arial" w:eastAsia="Times New Roman" w:hAnsi="Arial" w:cs="Arial"/>
          <w:b/>
          <w:bCs/>
          <w:sz w:val="20"/>
          <w:szCs w:val="20"/>
        </w:rPr>
        <w:lastRenderedPageBreak/>
        <w:t>VAROVANJE OSEBNIH PODATKOV</w:t>
      </w:r>
    </w:p>
    <w:p w14:paraId="4BA36DBA" w14:textId="77777777" w:rsidR="0067162D" w:rsidRPr="000E4816" w:rsidRDefault="0067162D" w:rsidP="0067162D">
      <w:pPr>
        <w:overflowPunct w:val="0"/>
        <w:autoSpaceDE w:val="0"/>
        <w:autoSpaceDN w:val="0"/>
        <w:adjustRightInd w:val="0"/>
        <w:spacing w:after="0" w:line="240" w:lineRule="auto"/>
        <w:ind w:left="720"/>
        <w:contextualSpacing/>
        <w:jc w:val="center"/>
        <w:textAlignment w:val="baseline"/>
        <w:rPr>
          <w:rFonts w:ascii="Arial" w:eastAsia="Times New Roman" w:hAnsi="Arial" w:cs="Arial"/>
          <w:b/>
          <w:bCs/>
          <w:sz w:val="20"/>
          <w:szCs w:val="20"/>
        </w:rPr>
      </w:pPr>
    </w:p>
    <w:p w14:paraId="57B54825" w14:textId="77777777" w:rsidR="0067162D" w:rsidRPr="000E4816" w:rsidRDefault="0067162D" w:rsidP="00D17708">
      <w:pPr>
        <w:numPr>
          <w:ilvl w:val="0"/>
          <w:numId w:val="23"/>
        </w:numPr>
        <w:overflowPunct w:val="0"/>
        <w:autoSpaceDE w:val="0"/>
        <w:autoSpaceDN w:val="0"/>
        <w:adjustRightInd w:val="0"/>
        <w:spacing w:after="0" w:line="240" w:lineRule="auto"/>
        <w:contextualSpacing/>
        <w:jc w:val="center"/>
        <w:textAlignment w:val="baseline"/>
        <w:rPr>
          <w:rFonts w:ascii="Arial" w:eastAsia="Times New Roman" w:hAnsi="Arial" w:cs="Arial"/>
          <w:sz w:val="20"/>
          <w:szCs w:val="20"/>
        </w:rPr>
      </w:pPr>
      <w:r w:rsidRPr="000E4816">
        <w:rPr>
          <w:rFonts w:ascii="Arial" w:eastAsia="Times New Roman" w:hAnsi="Arial" w:cs="Arial"/>
          <w:sz w:val="20"/>
          <w:szCs w:val="20"/>
        </w:rPr>
        <w:t>člen</w:t>
      </w:r>
    </w:p>
    <w:p w14:paraId="609D8988"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Izvajalec se zavezuje, da bo vse osebne podatke, ki mu bodo posredovani s strani naročnika v zvezi z izvedbo predmetnega javnega naročila, obravnaval in varoval v skladu z zakonodajo, ki ureja varovanje osebnih podatkov, kot zaupne ter da teh osebnih podatkov ne bo na kakršenkoli način izkoristil oziroma uporabil za namen, ki ni v celoti in izključno povezan s predmetnim javnim naročilom. Prav tako se zavezuje, da teh osebnih podatkov ne bo posredoval oziroma jih ne bo z nepravilno hrambo naredil dostopne drugim nepooblaščenim osebam.  </w:t>
      </w:r>
    </w:p>
    <w:p w14:paraId="16B21B4C"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120BDE81" w14:textId="77777777" w:rsidR="0034519F" w:rsidRPr="000E4816" w:rsidRDefault="0034519F" w:rsidP="0067162D">
      <w:pPr>
        <w:spacing w:after="0" w:line="240" w:lineRule="auto"/>
        <w:jc w:val="both"/>
        <w:rPr>
          <w:rFonts w:ascii="Arial" w:eastAsia="Times New Roman" w:hAnsi="Arial" w:cs="Arial"/>
          <w:sz w:val="20"/>
          <w:szCs w:val="20"/>
          <w:lang w:eastAsia="sl-SI"/>
        </w:rPr>
      </w:pPr>
    </w:p>
    <w:p w14:paraId="49CDF3DF" w14:textId="28D7F160" w:rsidR="0067162D" w:rsidRPr="000E4816" w:rsidRDefault="0067162D" w:rsidP="00725328">
      <w:pPr>
        <w:overflowPunct w:val="0"/>
        <w:autoSpaceDE w:val="0"/>
        <w:autoSpaceDN w:val="0"/>
        <w:adjustRightInd w:val="0"/>
        <w:spacing w:after="0" w:line="240" w:lineRule="auto"/>
        <w:contextualSpacing/>
        <w:textAlignment w:val="baseline"/>
        <w:rPr>
          <w:rFonts w:ascii="Arial" w:eastAsia="Times New Roman" w:hAnsi="Arial" w:cs="Arial"/>
          <w:b/>
          <w:bCs/>
          <w:sz w:val="20"/>
          <w:szCs w:val="20"/>
        </w:rPr>
      </w:pPr>
      <w:r w:rsidRPr="000E4816">
        <w:rPr>
          <w:rFonts w:ascii="Arial" w:eastAsia="Times New Roman" w:hAnsi="Arial" w:cs="Arial"/>
          <w:b/>
          <w:bCs/>
          <w:sz w:val="20"/>
          <w:szCs w:val="20"/>
        </w:rPr>
        <w:t>VIŠJA SILA</w:t>
      </w:r>
    </w:p>
    <w:p w14:paraId="7D1193DD" w14:textId="77777777" w:rsidR="0067162D" w:rsidRPr="000E4816" w:rsidRDefault="0067162D" w:rsidP="0067162D">
      <w:pPr>
        <w:overflowPunct w:val="0"/>
        <w:autoSpaceDE w:val="0"/>
        <w:autoSpaceDN w:val="0"/>
        <w:adjustRightInd w:val="0"/>
        <w:spacing w:after="0" w:line="240" w:lineRule="auto"/>
        <w:ind w:left="3960"/>
        <w:contextualSpacing/>
        <w:jc w:val="both"/>
        <w:textAlignment w:val="baseline"/>
        <w:rPr>
          <w:rFonts w:ascii="Arial" w:eastAsia="Times New Roman" w:hAnsi="Arial" w:cs="Arial"/>
          <w:b/>
          <w:bCs/>
          <w:sz w:val="20"/>
          <w:szCs w:val="20"/>
        </w:rPr>
      </w:pPr>
    </w:p>
    <w:p w14:paraId="26628E08" w14:textId="77777777" w:rsidR="0067162D" w:rsidRPr="000E4816" w:rsidRDefault="0067162D" w:rsidP="00D17708">
      <w:pPr>
        <w:numPr>
          <w:ilvl w:val="0"/>
          <w:numId w:val="23"/>
        </w:numPr>
        <w:overflowPunct w:val="0"/>
        <w:autoSpaceDE w:val="0"/>
        <w:autoSpaceDN w:val="0"/>
        <w:adjustRightInd w:val="0"/>
        <w:spacing w:after="0" w:line="240" w:lineRule="auto"/>
        <w:contextualSpacing/>
        <w:jc w:val="center"/>
        <w:textAlignment w:val="baseline"/>
        <w:rPr>
          <w:rFonts w:ascii="Arial" w:eastAsia="Times New Roman" w:hAnsi="Arial" w:cs="Arial"/>
          <w:sz w:val="20"/>
          <w:szCs w:val="20"/>
        </w:rPr>
      </w:pPr>
      <w:r w:rsidRPr="000E4816">
        <w:rPr>
          <w:rFonts w:ascii="Arial" w:eastAsia="Times New Roman" w:hAnsi="Arial" w:cs="Arial"/>
          <w:sz w:val="20"/>
          <w:szCs w:val="20"/>
        </w:rPr>
        <w:t>člen</w:t>
      </w:r>
    </w:p>
    <w:p w14:paraId="2DEF8F6A"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Pod višjo silo se razumejo vsi nepredvideni in nepričakovani dogodki, ki nastopijo neodvisno od volje pogodbenih strank in ki jih pogodbeni stranki nista mogli predvideti ob sklepanju pogodbe ter kakorkoli vplivajo na izvedbo pogodbenih obveznosti.  </w:t>
      </w:r>
    </w:p>
    <w:p w14:paraId="5A5DAC6C"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56ACA00C"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Pogodbena stranka, na katere strani je višja sila nastala, je dolžna sopogodbenika pisno obvestiti o nastopu in tudi o prenehanju višje sile, poleg tega pa mora sopogodbeniku predložiti verodostojne dokaze o obstoju in trajanju višje sile najkasneje v dveh dneh po nastopu oziroma prenehanju višje sile. </w:t>
      </w:r>
    </w:p>
    <w:p w14:paraId="3784CD05"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7CB9F86D"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Nobena od pogodbenih strank ni odgovorna za neizpolnitev katerekoli izmed svojih obveznosti iz razlogov, ki so izven njenega nadzora.  </w:t>
      </w:r>
    </w:p>
    <w:p w14:paraId="057C75F9"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46DF1462" w14:textId="77777777" w:rsidR="0034519F" w:rsidRPr="000E4816" w:rsidRDefault="0034519F" w:rsidP="0067162D">
      <w:pPr>
        <w:spacing w:after="0" w:line="240" w:lineRule="auto"/>
        <w:jc w:val="both"/>
        <w:rPr>
          <w:rFonts w:ascii="Arial" w:eastAsia="Times New Roman" w:hAnsi="Arial" w:cs="Arial"/>
          <w:sz w:val="20"/>
          <w:szCs w:val="20"/>
          <w:lang w:eastAsia="sl-SI"/>
        </w:rPr>
      </w:pPr>
    </w:p>
    <w:p w14:paraId="12C6750D" w14:textId="0E3CA196" w:rsidR="0067162D" w:rsidRPr="000E4816" w:rsidRDefault="0067162D" w:rsidP="00725328">
      <w:pPr>
        <w:spacing w:after="0" w:line="240" w:lineRule="auto"/>
        <w:rPr>
          <w:rFonts w:ascii="Arial" w:eastAsia="Times New Roman" w:hAnsi="Arial" w:cs="Arial"/>
          <w:b/>
          <w:sz w:val="20"/>
          <w:szCs w:val="20"/>
          <w:lang w:eastAsia="sl-SI"/>
        </w:rPr>
      </w:pPr>
      <w:r w:rsidRPr="000E4816">
        <w:rPr>
          <w:rFonts w:ascii="Arial" w:eastAsia="Times New Roman" w:hAnsi="Arial" w:cs="Arial"/>
          <w:b/>
          <w:sz w:val="20"/>
          <w:szCs w:val="20"/>
          <w:lang w:eastAsia="sl-SI"/>
        </w:rPr>
        <w:t>PROTIKORUPCIJSKO DOLOČILO</w:t>
      </w:r>
    </w:p>
    <w:p w14:paraId="628531E9" w14:textId="77777777" w:rsidR="0067162D" w:rsidRPr="000E4816" w:rsidRDefault="0067162D" w:rsidP="0067162D">
      <w:pPr>
        <w:spacing w:after="0" w:line="240" w:lineRule="auto"/>
        <w:jc w:val="center"/>
        <w:rPr>
          <w:rFonts w:ascii="Arial" w:eastAsia="Times New Roman" w:hAnsi="Arial" w:cs="Arial"/>
          <w:sz w:val="20"/>
          <w:szCs w:val="20"/>
          <w:lang w:eastAsia="sl-SI"/>
        </w:rPr>
      </w:pPr>
    </w:p>
    <w:p w14:paraId="2AD8AEB5" w14:textId="77777777" w:rsidR="0067162D" w:rsidRPr="000E4816" w:rsidRDefault="0067162D" w:rsidP="00D17708">
      <w:pPr>
        <w:numPr>
          <w:ilvl w:val="0"/>
          <w:numId w:val="23"/>
        </w:numPr>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55B32148" w14:textId="39D1DBD9"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V primeru, da se ugotovi, da je pri izvedbi javnega naročila, na podlagi katerega je sklenjen</w:t>
      </w:r>
      <w:r w:rsidR="00514111" w:rsidRPr="000E4816">
        <w:rPr>
          <w:rFonts w:ascii="Arial" w:eastAsia="Times New Roman" w:hAnsi="Arial" w:cs="Arial"/>
          <w:sz w:val="20"/>
          <w:szCs w:val="20"/>
          <w:lang w:eastAsia="sl-SI"/>
        </w:rPr>
        <w:t>a</w:t>
      </w:r>
      <w:r w:rsidRPr="000E4816">
        <w:rPr>
          <w:rFonts w:ascii="Arial" w:eastAsia="Times New Roman" w:hAnsi="Arial" w:cs="Arial"/>
          <w:sz w:val="20"/>
          <w:szCs w:val="20"/>
          <w:lang w:eastAsia="sl-SI"/>
        </w:rPr>
        <w:t xml:space="preserve"> ta pogodba ali pri izvajanju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5410A497"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1D87221A"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643412D7"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4AE6D62D" w14:textId="77777777" w:rsidR="0034519F" w:rsidRPr="000E4816" w:rsidRDefault="0034519F" w:rsidP="0067162D">
      <w:pPr>
        <w:spacing w:after="0" w:line="240" w:lineRule="auto"/>
        <w:jc w:val="both"/>
        <w:rPr>
          <w:rFonts w:ascii="Arial" w:eastAsia="Times New Roman" w:hAnsi="Arial" w:cs="Arial"/>
          <w:sz w:val="20"/>
          <w:szCs w:val="20"/>
          <w:lang w:eastAsia="sl-SI"/>
        </w:rPr>
      </w:pPr>
    </w:p>
    <w:p w14:paraId="3CC3A250" w14:textId="0D0CA031" w:rsidR="0067162D" w:rsidRPr="000E4816" w:rsidRDefault="0067162D" w:rsidP="00725328">
      <w:pPr>
        <w:keepNext/>
        <w:keepLines/>
        <w:spacing w:after="0" w:line="240" w:lineRule="auto"/>
        <w:outlineLvl w:val="0"/>
        <w:rPr>
          <w:rFonts w:ascii="Arial" w:eastAsia="Times New Roman" w:hAnsi="Arial" w:cs="Arial"/>
          <w:b/>
          <w:bCs/>
          <w:sz w:val="20"/>
          <w:szCs w:val="20"/>
          <w:lang w:val="x-none" w:eastAsia="x-none"/>
        </w:rPr>
      </w:pPr>
      <w:r w:rsidRPr="000E4816">
        <w:rPr>
          <w:rFonts w:ascii="Arial" w:eastAsia="Times New Roman" w:hAnsi="Arial" w:cs="Arial"/>
          <w:b/>
          <w:bCs/>
          <w:sz w:val="20"/>
          <w:szCs w:val="20"/>
          <w:lang w:val="x-none" w:eastAsia="x-none"/>
        </w:rPr>
        <w:t xml:space="preserve">TRAJANJE </w:t>
      </w:r>
      <w:r w:rsidRPr="000E4816">
        <w:rPr>
          <w:rFonts w:ascii="Arial" w:eastAsia="Times New Roman" w:hAnsi="Arial" w:cs="Arial"/>
          <w:b/>
          <w:bCs/>
          <w:sz w:val="20"/>
          <w:szCs w:val="20"/>
          <w:lang w:eastAsia="x-none"/>
        </w:rPr>
        <w:t xml:space="preserve">IN ODSTOP OD </w:t>
      </w:r>
      <w:r w:rsidRPr="000E4816">
        <w:rPr>
          <w:rFonts w:ascii="Arial" w:eastAsia="Times New Roman" w:hAnsi="Arial" w:cs="Arial"/>
          <w:b/>
          <w:bCs/>
          <w:sz w:val="20"/>
          <w:szCs w:val="20"/>
          <w:lang w:val="x-none" w:eastAsia="x-none"/>
        </w:rPr>
        <w:t>POGODBE</w:t>
      </w:r>
    </w:p>
    <w:p w14:paraId="3836B998" w14:textId="77777777" w:rsidR="0067162D" w:rsidRPr="000E4816" w:rsidRDefault="0067162D" w:rsidP="0067162D">
      <w:pPr>
        <w:spacing w:after="0" w:line="240" w:lineRule="auto"/>
        <w:jc w:val="center"/>
        <w:rPr>
          <w:rFonts w:ascii="Arial" w:eastAsia="Times New Roman" w:hAnsi="Arial" w:cs="Arial"/>
          <w:sz w:val="20"/>
          <w:szCs w:val="20"/>
          <w:lang w:eastAsia="sl-SI"/>
        </w:rPr>
      </w:pPr>
    </w:p>
    <w:p w14:paraId="267AD097" w14:textId="77777777" w:rsidR="0067162D" w:rsidRPr="000E4816" w:rsidRDefault="0067162D" w:rsidP="00D17708">
      <w:pPr>
        <w:numPr>
          <w:ilvl w:val="0"/>
          <w:numId w:val="23"/>
        </w:numPr>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50A0F890" w14:textId="17D259CD" w:rsidR="0067162D" w:rsidRPr="000E4816" w:rsidRDefault="0067162D" w:rsidP="0067162D">
      <w:pPr>
        <w:numPr>
          <w:ilvl w:val="12"/>
          <w:numId w:val="0"/>
        </w:numPr>
        <w:spacing w:after="0" w:line="240" w:lineRule="auto"/>
        <w:jc w:val="both"/>
        <w:rPr>
          <w:rFonts w:ascii="Arial" w:eastAsia="Times New Roman" w:hAnsi="Arial" w:cs="Arial"/>
          <w:b/>
          <w:sz w:val="20"/>
          <w:szCs w:val="20"/>
          <w:lang w:val="x-none" w:eastAsia="x-none"/>
        </w:rPr>
      </w:pPr>
      <w:r w:rsidRPr="000E4816">
        <w:rPr>
          <w:rFonts w:ascii="Arial" w:eastAsia="Times New Roman" w:hAnsi="Arial" w:cs="Arial"/>
          <w:sz w:val="20"/>
          <w:szCs w:val="20"/>
          <w:lang w:val="x-none" w:eastAsia="x-none"/>
        </w:rPr>
        <w:t>Pogodba je sklenjena za določen čas</w:t>
      </w:r>
      <w:r w:rsidRPr="000E4816">
        <w:rPr>
          <w:rFonts w:ascii="Arial" w:eastAsia="Times New Roman" w:hAnsi="Arial" w:cs="Arial"/>
          <w:sz w:val="20"/>
          <w:szCs w:val="20"/>
          <w:lang w:eastAsia="x-none"/>
        </w:rPr>
        <w:t xml:space="preserve"> od</w:t>
      </w:r>
      <w:r w:rsidR="00E12855" w:rsidRPr="000E4816">
        <w:rPr>
          <w:rFonts w:ascii="Arial" w:eastAsia="Times New Roman" w:hAnsi="Arial" w:cs="Arial"/>
          <w:sz w:val="20"/>
          <w:szCs w:val="20"/>
          <w:lang w:eastAsia="x-none"/>
        </w:rPr>
        <w:t xml:space="preserve"> </w:t>
      </w:r>
      <w:r w:rsidR="0071637F" w:rsidRPr="000E4816">
        <w:rPr>
          <w:rFonts w:ascii="Arial" w:eastAsia="Calibri" w:hAnsi="Arial" w:cs="Arial"/>
          <w:bCs/>
          <w:sz w:val="20"/>
          <w:szCs w:val="20"/>
        </w:rPr>
        <w:t>___</w:t>
      </w:r>
      <w:r w:rsidRPr="000E4816">
        <w:rPr>
          <w:rFonts w:ascii="Arial" w:eastAsia="Calibri" w:hAnsi="Arial" w:cs="Arial"/>
          <w:bCs/>
          <w:sz w:val="20"/>
          <w:szCs w:val="20"/>
        </w:rPr>
        <w:t xml:space="preserve">. </w:t>
      </w:r>
      <w:r w:rsidR="0071637F" w:rsidRPr="000E4816">
        <w:rPr>
          <w:rFonts w:ascii="Arial" w:eastAsia="Calibri" w:hAnsi="Arial" w:cs="Arial"/>
          <w:bCs/>
          <w:sz w:val="20"/>
          <w:szCs w:val="20"/>
        </w:rPr>
        <w:t>___</w:t>
      </w:r>
      <w:r w:rsidRPr="000E4816">
        <w:rPr>
          <w:rFonts w:ascii="Arial" w:eastAsia="Calibri" w:hAnsi="Arial" w:cs="Arial"/>
          <w:bCs/>
          <w:sz w:val="20"/>
          <w:szCs w:val="20"/>
        </w:rPr>
        <w:t>. 202</w:t>
      </w:r>
      <w:r w:rsidR="00E12855" w:rsidRPr="000E4816">
        <w:rPr>
          <w:rFonts w:ascii="Arial" w:eastAsia="Calibri" w:hAnsi="Arial" w:cs="Arial"/>
          <w:bCs/>
          <w:sz w:val="20"/>
          <w:szCs w:val="20"/>
        </w:rPr>
        <w:t>4</w:t>
      </w:r>
      <w:r w:rsidRPr="000E4816">
        <w:rPr>
          <w:rFonts w:ascii="Arial" w:eastAsia="Calibri" w:hAnsi="Arial" w:cs="Arial"/>
          <w:bCs/>
          <w:sz w:val="20"/>
          <w:szCs w:val="20"/>
        </w:rPr>
        <w:t xml:space="preserve"> do </w:t>
      </w:r>
      <w:r w:rsidR="0071637F" w:rsidRPr="000E4816">
        <w:rPr>
          <w:rFonts w:ascii="Arial" w:eastAsia="Calibri" w:hAnsi="Arial" w:cs="Arial"/>
          <w:bCs/>
          <w:sz w:val="20"/>
          <w:szCs w:val="20"/>
        </w:rPr>
        <w:t>___</w:t>
      </w:r>
      <w:r w:rsidRPr="000E4816">
        <w:rPr>
          <w:rFonts w:ascii="Arial" w:eastAsia="Calibri" w:hAnsi="Arial" w:cs="Arial"/>
          <w:bCs/>
          <w:sz w:val="20"/>
          <w:szCs w:val="20"/>
        </w:rPr>
        <w:t xml:space="preserve">. </w:t>
      </w:r>
      <w:r w:rsidR="0071637F" w:rsidRPr="000E4816">
        <w:rPr>
          <w:rFonts w:ascii="Arial" w:eastAsia="Calibri" w:hAnsi="Arial" w:cs="Arial"/>
          <w:bCs/>
          <w:sz w:val="20"/>
          <w:szCs w:val="20"/>
        </w:rPr>
        <w:t>____</w:t>
      </w:r>
      <w:r w:rsidRPr="000E4816">
        <w:rPr>
          <w:rFonts w:ascii="Arial" w:eastAsia="Calibri" w:hAnsi="Arial" w:cs="Arial"/>
          <w:bCs/>
          <w:sz w:val="20"/>
          <w:szCs w:val="20"/>
        </w:rPr>
        <w:t>. 202</w:t>
      </w:r>
      <w:r w:rsidR="00E12855" w:rsidRPr="000E4816">
        <w:rPr>
          <w:rFonts w:ascii="Arial" w:eastAsia="Calibri" w:hAnsi="Arial" w:cs="Arial"/>
          <w:bCs/>
          <w:sz w:val="20"/>
          <w:szCs w:val="20"/>
        </w:rPr>
        <w:t>5</w:t>
      </w:r>
      <w:r w:rsidRPr="000E4816">
        <w:rPr>
          <w:rFonts w:ascii="Arial" w:eastAsia="Calibri" w:hAnsi="Arial" w:cs="Arial"/>
          <w:bCs/>
          <w:sz w:val="20"/>
          <w:szCs w:val="20"/>
        </w:rPr>
        <w:t xml:space="preserve"> </w:t>
      </w:r>
      <w:r w:rsidRPr="000E4816">
        <w:rPr>
          <w:rFonts w:ascii="Arial" w:eastAsia="Times New Roman" w:hAnsi="Arial" w:cs="Arial"/>
          <w:sz w:val="20"/>
          <w:szCs w:val="20"/>
          <w:lang w:eastAsia="x-none"/>
        </w:rPr>
        <w:t xml:space="preserve">. </w:t>
      </w:r>
    </w:p>
    <w:p w14:paraId="4A6C7FA2" w14:textId="77777777" w:rsidR="0067162D" w:rsidRPr="000E4816" w:rsidRDefault="0067162D" w:rsidP="0067162D">
      <w:pPr>
        <w:numPr>
          <w:ilvl w:val="12"/>
          <w:numId w:val="0"/>
        </w:numPr>
        <w:spacing w:after="0" w:line="240" w:lineRule="auto"/>
        <w:jc w:val="both"/>
        <w:rPr>
          <w:rFonts w:ascii="Arial" w:eastAsia="Times New Roman" w:hAnsi="Arial" w:cs="Arial"/>
          <w:sz w:val="20"/>
          <w:szCs w:val="20"/>
          <w:lang w:eastAsia="x-none"/>
        </w:rPr>
      </w:pPr>
      <w:r w:rsidRPr="000E4816">
        <w:rPr>
          <w:rFonts w:ascii="Arial" w:eastAsia="Times New Roman" w:hAnsi="Arial" w:cs="Arial"/>
          <w:sz w:val="20"/>
          <w:szCs w:val="20"/>
          <w:lang w:val="x-none" w:eastAsia="x-none"/>
        </w:rPr>
        <w:t xml:space="preserve">Pogodba začne veljati z dnem podpisa obeh pogodbenih strank in ko izvajalec predloži </w:t>
      </w:r>
      <w:r w:rsidRPr="000E4816">
        <w:rPr>
          <w:rFonts w:ascii="Arial" w:eastAsia="Times New Roman" w:hAnsi="Arial" w:cs="Arial"/>
          <w:sz w:val="20"/>
          <w:szCs w:val="20"/>
          <w:lang w:eastAsia="x-none"/>
        </w:rPr>
        <w:t xml:space="preserve">finančno zavarovanje </w:t>
      </w:r>
      <w:r w:rsidRPr="000E4816">
        <w:rPr>
          <w:rFonts w:ascii="Arial" w:eastAsia="Times New Roman" w:hAnsi="Arial" w:cs="Arial"/>
          <w:sz w:val="20"/>
          <w:szCs w:val="20"/>
          <w:lang w:val="x-none" w:eastAsia="x-none"/>
        </w:rPr>
        <w:t>za dobro izvedbo pogodbenih obveznosti</w:t>
      </w:r>
      <w:r w:rsidRPr="000E4816">
        <w:rPr>
          <w:rFonts w:ascii="Arial" w:eastAsia="Times New Roman" w:hAnsi="Arial" w:cs="Arial"/>
          <w:sz w:val="20"/>
          <w:szCs w:val="20"/>
          <w:lang w:eastAsia="x-none"/>
        </w:rPr>
        <w:t>,</w:t>
      </w:r>
      <w:r w:rsidRPr="000E4816">
        <w:rPr>
          <w:rFonts w:ascii="Arial" w:eastAsia="Times New Roman" w:hAnsi="Arial" w:cs="Arial"/>
          <w:sz w:val="20"/>
          <w:szCs w:val="20"/>
          <w:lang w:val="x-none" w:eastAsia="x-none"/>
        </w:rPr>
        <w:t xml:space="preserve"> kot je navedeno v </w:t>
      </w:r>
      <w:r w:rsidRPr="000E4816">
        <w:rPr>
          <w:rFonts w:ascii="Arial" w:eastAsia="Times New Roman" w:hAnsi="Arial" w:cs="Arial"/>
          <w:sz w:val="20"/>
          <w:szCs w:val="20"/>
          <w:lang w:eastAsia="x-none"/>
        </w:rPr>
        <w:t>15</w:t>
      </w:r>
      <w:r w:rsidRPr="000E4816">
        <w:rPr>
          <w:rFonts w:ascii="Arial" w:eastAsia="Times New Roman" w:hAnsi="Arial" w:cs="Arial"/>
          <w:sz w:val="20"/>
          <w:szCs w:val="20"/>
          <w:lang w:val="x-none" w:eastAsia="x-none"/>
        </w:rPr>
        <w:t>. členu te pogodbe.</w:t>
      </w:r>
    </w:p>
    <w:p w14:paraId="3F694317" w14:textId="77777777" w:rsidR="0067162D" w:rsidRPr="000E4816" w:rsidRDefault="0067162D" w:rsidP="0067162D">
      <w:pPr>
        <w:numPr>
          <w:ilvl w:val="12"/>
          <w:numId w:val="0"/>
        </w:numPr>
        <w:spacing w:after="0" w:line="240" w:lineRule="auto"/>
        <w:jc w:val="both"/>
        <w:rPr>
          <w:rFonts w:ascii="Arial" w:eastAsia="Times New Roman" w:hAnsi="Arial" w:cs="Arial"/>
          <w:sz w:val="20"/>
          <w:szCs w:val="20"/>
          <w:lang w:eastAsia="x-none"/>
        </w:rPr>
      </w:pPr>
    </w:p>
    <w:p w14:paraId="443FB002" w14:textId="77777777" w:rsidR="0067162D" w:rsidRPr="000E4816" w:rsidRDefault="0067162D" w:rsidP="00D17708">
      <w:pPr>
        <w:numPr>
          <w:ilvl w:val="0"/>
          <w:numId w:val="23"/>
        </w:numPr>
        <w:spacing w:after="0" w:line="240" w:lineRule="auto"/>
        <w:jc w:val="center"/>
        <w:rPr>
          <w:rFonts w:ascii="Arial" w:eastAsia="Times New Roman" w:hAnsi="Arial" w:cs="Arial"/>
          <w:sz w:val="20"/>
          <w:szCs w:val="20"/>
          <w:lang w:eastAsia="x-none"/>
        </w:rPr>
      </w:pPr>
      <w:r w:rsidRPr="000E4816">
        <w:rPr>
          <w:rFonts w:ascii="Arial" w:eastAsia="Times New Roman" w:hAnsi="Arial" w:cs="Arial"/>
          <w:sz w:val="20"/>
          <w:szCs w:val="20"/>
          <w:lang w:eastAsia="x-none"/>
        </w:rPr>
        <w:t>člen</w:t>
      </w:r>
    </w:p>
    <w:p w14:paraId="5A5010B8" w14:textId="77777777" w:rsidR="0067162D" w:rsidRPr="000E4816" w:rsidRDefault="0067162D" w:rsidP="0067162D">
      <w:pPr>
        <w:numPr>
          <w:ilvl w:val="12"/>
          <w:numId w:val="0"/>
        </w:numPr>
        <w:spacing w:after="0" w:line="240" w:lineRule="auto"/>
        <w:jc w:val="both"/>
        <w:rPr>
          <w:rFonts w:ascii="Arial" w:eastAsia="Times New Roman" w:hAnsi="Arial" w:cs="Arial"/>
          <w:sz w:val="20"/>
          <w:szCs w:val="20"/>
          <w:lang w:eastAsia="x-none"/>
        </w:rPr>
      </w:pPr>
    </w:p>
    <w:p w14:paraId="4C9E546F" w14:textId="77777777" w:rsidR="0067162D" w:rsidRPr="000E4816" w:rsidRDefault="0067162D" w:rsidP="0067162D">
      <w:pPr>
        <w:numPr>
          <w:ilvl w:val="12"/>
          <w:numId w:val="0"/>
        </w:numPr>
        <w:spacing w:before="60" w:after="60" w:line="240" w:lineRule="auto"/>
        <w:jc w:val="both"/>
        <w:rPr>
          <w:rFonts w:ascii="Arial" w:eastAsia="Times New Roman" w:hAnsi="Arial" w:cs="Arial"/>
          <w:sz w:val="20"/>
          <w:szCs w:val="20"/>
          <w:lang w:eastAsia="x-none"/>
        </w:rPr>
      </w:pPr>
      <w:r w:rsidRPr="000E4816">
        <w:rPr>
          <w:rFonts w:ascii="Arial" w:eastAsia="Times New Roman" w:hAnsi="Arial" w:cs="Arial"/>
          <w:sz w:val="20"/>
          <w:szCs w:val="20"/>
          <w:lang w:eastAsia="x-none"/>
        </w:rPr>
        <w:t>Katerakoli od pogodbenih strank lahko zaradi kršitev pogodbenih obveznosti s strani nasprotne stranke odstopi od pogodbe, če kršitve ne prenehajo po pisnem opominu. V primeru odstopa sta pogodbeni stranki dolžni poravnati medsebojne obveznosti iz te pogodbe in nastalo škodo.</w:t>
      </w:r>
    </w:p>
    <w:p w14:paraId="711A0E3F" w14:textId="77777777" w:rsidR="0067162D" w:rsidRPr="000E4816" w:rsidRDefault="0067162D" w:rsidP="0067162D">
      <w:pPr>
        <w:numPr>
          <w:ilvl w:val="12"/>
          <w:numId w:val="0"/>
        </w:numPr>
        <w:spacing w:before="60" w:after="60" w:line="240" w:lineRule="auto"/>
        <w:jc w:val="both"/>
        <w:rPr>
          <w:rFonts w:ascii="Arial" w:eastAsia="Times New Roman" w:hAnsi="Arial" w:cs="Arial"/>
          <w:sz w:val="20"/>
          <w:szCs w:val="20"/>
          <w:lang w:eastAsia="x-none"/>
        </w:rPr>
      </w:pPr>
    </w:p>
    <w:p w14:paraId="0FA1849F" w14:textId="77777777" w:rsidR="0067162D" w:rsidRPr="000E4816" w:rsidRDefault="0067162D" w:rsidP="0067162D">
      <w:pPr>
        <w:numPr>
          <w:ilvl w:val="12"/>
          <w:numId w:val="0"/>
        </w:numPr>
        <w:spacing w:before="60" w:after="60" w:line="240" w:lineRule="auto"/>
        <w:jc w:val="both"/>
        <w:rPr>
          <w:rFonts w:ascii="Arial" w:eastAsia="Times New Roman" w:hAnsi="Arial" w:cs="Arial"/>
          <w:sz w:val="20"/>
          <w:szCs w:val="20"/>
          <w:lang w:eastAsia="x-none"/>
        </w:rPr>
      </w:pPr>
      <w:r w:rsidRPr="000E4816">
        <w:rPr>
          <w:rFonts w:ascii="Arial" w:eastAsia="Times New Roman" w:hAnsi="Arial" w:cs="Arial"/>
          <w:sz w:val="20"/>
          <w:szCs w:val="20"/>
          <w:lang w:eastAsia="x-none"/>
        </w:rPr>
        <w:t>Naročnik lahko brez odpovednega razloga prekine to pogodbo, in sicer s tri (3) mesečnim odpovednim rokom. V tem primeru naročnik do izvajalca izpolni obveznosti v skladu z določbami zakona, ki ureja obligacijska razmerja.</w:t>
      </w:r>
    </w:p>
    <w:p w14:paraId="42697372" w14:textId="77777777" w:rsidR="0067162D" w:rsidRPr="000E4816" w:rsidRDefault="0067162D" w:rsidP="0067162D">
      <w:pPr>
        <w:numPr>
          <w:ilvl w:val="12"/>
          <w:numId w:val="0"/>
        </w:numPr>
        <w:spacing w:before="60" w:after="60" w:line="240" w:lineRule="auto"/>
        <w:jc w:val="both"/>
        <w:rPr>
          <w:rFonts w:ascii="Arial" w:eastAsia="Times New Roman" w:hAnsi="Arial" w:cs="Arial"/>
          <w:sz w:val="20"/>
          <w:szCs w:val="20"/>
          <w:lang w:eastAsia="x-none"/>
        </w:rPr>
      </w:pPr>
    </w:p>
    <w:p w14:paraId="627EB248" w14:textId="77777777" w:rsidR="0067162D" w:rsidRPr="000E4816" w:rsidRDefault="0067162D" w:rsidP="0067162D">
      <w:pPr>
        <w:numPr>
          <w:ilvl w:val="12"/>
          <w:numId w:val="0"/>
        </w:numPr>
        <w:spacing w:after="0" w:line="240" w:lineRule="auto"/>
        <w:jc w:val="both"/>
        <w:rPr>
          <w:rFonts w:ascii="Arial" w:eastAsia="Times New Roman" w:hAnsi="Arial" w:cs="Arial"/>
          <w:sz w:val="20"/>
          <w:szCs w:val="20"/>
          <w:lang w:eastAsia="x-none"/>
        </w:rPr>
      </w:pPr>
      <w:r w:rsidRPr="000E4816">
        <w:rPr>
          <w:rFonts w:ascii="Arial" w:eastAsia="Times New Roman" w:hAnsi="Arial" w:cs="Arial"/>
          <w:sz w:val="20"/>
          <w:szCs w:val="20"/>
          <w:lang w:eastAsia="x-none"/>
        </w:rPr>
        <w:t>Odpovedni rok za obe pogodbeni stranki znaša 60 dni, razen, če je dogovorjeno drugače. Odpovedni rok prične teči od vročitve pisne odpovedi pogodbe nasprotni pogodbeni stranki.</w:t>
      </w:r>
    </w:p>
    <w:p w14:paraId="22CAB6B5" w14:textId="377FE9EC" w:rsidR="0067162D" w:rsidRPr="000E4816" w:rsidRDefault="0067162D" w:rsidP="00725328">
      <w:pPr>
        <w:keepNext/>
        <w:keepLines/>
        <w:spacing w:after="0" w:line="240" w:lineRule="auto"/>
        <w:outlineLvl w:val="0"/>
        <w:rPr>
          <w:rFonts w:ascii="Arial" w:eastAsia="Times New Roman" w:hAnsi="Arial" w:cs="Arial"/>
          <w:b/>
          <w:bCs/>
          <w:sz w:val="20"/>
          <w:szCs w:val="20"/>
          <w:lang w:eastAsia="x-none"/>
        </w:rPr>
      </w:pPr>
      <w:r w:rsidRPr="000E4816">
        <w:rPr>
          <w:rFonts w:ascii="Arial" w:eastAsia="Times New Roman" w:hAnsi="Arial" w:cs="Arial"/>
          <w:b/>
          <w:bCs/>
          <w:sz w:val="20"/>
          <w:szCs w:val="20"/>
          <w:lang w:eastAsia="x-none"/>
        </w:rPr>
        <w:lastRenderedPageBreak/>
        <w:t>PRENEHANJE VELJAVNOSTI POGODBE</w:t>
      </w:r>
    </w:p>
    <w:p w14:paraId="55CFF81F"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266EAA36" w14:textId="77777777" w:rsidR="0067162D" w:rsidRPr="000E4816" w:rsidRDefault="0067162D" w:rsidP="00D17708">
      <w:pPr>
        <w:numPr>
          <w:ilvl w:val="0"/>
          <w:numId w:val="23"/>
        </w:numPr>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53CBFDFB" w14:textId="77777777" w:rsidR="00E64946" w:rsidRPr="000E4816" w:rsidRDefault="00E64946" w:rsidP="00E64946">
      <w:pPr>
        <w:spacing w:after="0"/>
        <w:jc w:val="both"/>
        <w:rPr>
          <w:rFonts w:ascii="Arial" w:hAnsi="Arial" w:cs="Arial"/>
          <w:sz w:val="20"/>
          <w:szCs w:val="20"/>
        </w:rPr>
      </w:pPr>
      <w:r w:rsidRPr="000E4816">
        <w:rPr>
          <w:rFonts w:ascii="Arial" w:hAnsi="Arial" w:cs="Arial"/>
          <w:sz w:val="20"/>
          <w:szCs w:val="20"/>
        </w:rPr>
        <w:t>Ta pogodba je sklenjena pod razveznim pogojem, ki se uresniči v primeru izpolnitve ene od naslednjih okoliščin:</w:t>
      </w:r>
    </w:p>
    <w:p w14:paraId="53DB6B43" w14:textId="77777777" w:rsidR="00E64946" w:rsidRPr="000E4816" w:rsidRDefault="00E64946" w:rsidP="00E64946">
      <w:pPr>
        <w:pStyle w:val="Odstavekseznama"/>
        <w:numPr>
          <w:ilvl w:val="0"/>
          <w:numId w:val="38"/>
        </w:numPr>
        <w:spacing w:after="0"/>
        <w:jc w:val="both"/>
        <w:rPr>
          <w:rFonts w:ascii="Arial" w:hAnsi="Arial" w:cs="Arial"/>
          <w:sz w:val="20"/>
          <w:szCs w:val="20"/>
        </w:rPr>
      </w:pPr>
      <w:r w:rsidRPr="000E4816">
        <w:rPr>
          <w:rFonts w:ascii="Arial" w:hAnsi="Arial" w:cs="Arial"/>
          <w:sz w:val="20"/>
          <w:szCs w:val="20"/>
        </w:rPr>
        <w:t xml:space="preserve">če bo naročnik seznanjen, da je sodišče s pravnomočno odločitvijo ugotovilo kršitev obveznosti delovne, </w:t>
      </w:r>
      <w:proofErr w:type="spellStart"/>
      <w:r w:rsidRPr="000E4816">
        <w:rPr>
          <w:rFonts w:ascii="Arial" w:hAnsi="Arial" w:cs="Arial"/>
          <w:sz w:val="20"/>
          <w:szCs w:val="20"/>
        </w:rPr>
        <w:t>okoljske</w:t>
      </w:r>
      <w:proofErr w:type="spellEnd"/>
      <w:r w:rsidRPr="000E4816">
        <w:rPr>
          <w:rFonts w:ascii="Arial" w:hAnsi="Arial" w:cs="Arial"/>
          <w:sz w:val="20"/>
          <w:szCs w:val="20"/>
        </w:rPr>
        <w:t xml:space="preserve"> ali socialne zakonodaje s strani izvajalca ali podizvajalca ali </w:t>
      </w:r>
    </w:p>
    <w:p w14:paraId="23AEC474" w14:textId="77777777" w:rsidR="00E64946" w:rsidRPr="000E4816" w:rsidRDefault="00E64946" w:rsidP="00E64946">
      <w:pPr>
        <w:pStyle w:val="Odstavekseznama"/>
        <w:numPr>
          <w:ilvl w:val="0"/>
          <w:numId w:val="38"/>
        </w:numPr>
        <w:spacing w:after="0"/>
        <w:jc w:val="both"/>
        <w:rPr>
          <w:rFonts w:ascii="Arial" w:hAnsi="Arial" w:cs="Arial"/>
          <w:sz w:val="20"/>
          <w:szCs w:val="20"/>
        </w:rPr>
      </w:pPr>
      <w:r w:rsidRPr="000E4816">
        <w:rPr>
          <w:rFonts w:ascii="Arial" w:hAnsi="Arial" w:cs="Arial"/>
          <w:sz w:val="20"/>
          <w:szCs w:val="20"/>
        </w:rPr>
        <w:t>če bo naročnik seznanjen, da je pristojni državni organ pri izvajalcu ali podizvajalcu v času izvajanja pogodbe ugotovil najmanj dve kršitvi v zvezi s:</w:t>
      </w:r>
    </w:p>
    <w:p w14:paraId="02B36B30" w14:textId="77777777" w:rsidR="00E64946" w:rsidRPr="000E4816" w:rsidRDefault="00E64946" w:rsidP="00E64946">
      <w:pPr>
        <w:pStyle w:val="Odstavekseznama"/>
        <w:numPr>
          <w:ilvl w:val="1"/>
          <w:numId w:val="38"/>
        </w:numPr>
        <w:spacing w:after="0"/>
        <w:jc w:val="both"/>
        <w:rPr>
          <w:rFonts w:ascii="Arial" w:hAnsi="Arial" w:cs="Arial"/>
          <w:sz w:val="20"/>
          <w:szCs w:val="20"/>
        </w:rPr>
      </w:pPr>
      <w:r w:rsidRPr="000E4816">
        <w:rPr>
          <w:rFonts w:ascii="Arial" w:hAnsi="Arial" w:cs="Arial"/>
          <w:sz w:val="20"/>
          <w:szCs w:val="20"/>
        </w:rPr>
        <w:t xml:space="preserve">plačilom za delo, </w:t>
      </w:r>
    </w:p>
    <w:p w14:paraId="3823CA22" w14:textId="77777777" w:rsidR="00E64946" w:rsidRPr="000E4816" w:rsidRDefault="00E64946" w:rsidP="00E64946">
      <w:pPr>
        <w:pStyle w:val="Odstavekseznama"/>
        <w:numPr>
          <w:ilvl w:val="1"/>
          <w:numId w:val="38"/>
        </w:numPr>
        <w:spacing w:after="0"/>
        <w:jc w:val="both"/>
        <w:rPr>
          <w:rFonts w:ascii="Arial" w:hAnsi="Arial" w:cs="Arial"/>
          <w:sz w:val="20"/>
          <w:szCs w:val="20"/>
        </w:rPr>
      </w:pPr>
      <w:r w:rsidRPr="000E4816">
        <w:rPr>
          <w:rFonts w:ascii="Arial" w:hAnsi="Arial" w:cs="Arial"/>
          <w:sz w:val="20"/>
          <w:szCs w:val="20"/>
        </w:rPr>
        <w:t xml:space="preserve">delovnim časom, </w:t>
      </w:r>
    </w:p>
    <w:p w14:paraId="500E4EF3" w14:textId="77777777" w:rsidR="00E64946" w:rsidRPr="000E4816" w:rsidRDefault="00E64946" w:rsidP="00E64946">
      <w:pPr>
        <w:pStyle w:val="Odstavekseznama"/>
        <w:numPr>
          <w:ilvl w:val="1"/>
          <w:numId w:val="38"/>
        </w:numPr>
        <w:spacing w:after="0"/>
        <w:jc w:val="both"/>
        <w:rPr>
          <w:rFonts w:ascii="Arial" w:hAnsi="Arial" w:cs="Arial"/>
          <w:sz w:val="20"/>
          <w:szCs w:val="20"/>
        </w:rPr>
      </w:pPr>
      <w:r w:rsidRPr="000E4816">
        <w:rPr>
          <w:rFonts w:ascii="Arial" w:hAnsi="Arial" w:cs="Arial"/>
          <w:sz w:val="20"/>
          <w:szCs w:val="20"/>
        </w:rPr>
        <w:t xml:space="preserve">počitki, </w:t>
      </w:r>
    </w:p>
    <w:p w14:paraId="4FF78D87" w14:textId="77777777" w:rsidR="00E64946" w:rsidRPr="000E4816" w:rsidRDefault="00E64946" w:rsidP="00E64946">
      <w:pPr>
        <w:pStyle w:val="Odstavekseznama"/>
        <w:numPr>
          <w:ilvl w:val="1"/>
          <w:numId w:val="38"/>
        </w:numPr>
        <w:spacing w:after="0"/>
        <w:jc w:val="both"/>
        <w:rPr>
          <w:rFonts w:ascii="Arial" w:hAnsi="Arial" w:cs="Arial"/>
          <w:sz w:val="20"/>
          <w:szCs w:val="20"/>
        </w:rPr>
      </w:pPr>
      <w:r w:rsidRPr="000E4816">
        <w:rPr>
          <w:rFonts w:ascii="Arial" w:hAnsi="Arial" w:cs="Arial"/>
          <w:sz w:val="20"/>
          <w:szCs w:val="20"/>
        </w:rPr>
        <w:t xml:space="preserve">opravljanjem dela na podlagi pogodb civilnega prava kljub obstoju elementov delovnega razmerja ali </w:t>
      </w:r>
    </w:p>
    <w:p w14:paraId="66FD584C" w14:textId="77777777" w:rsidR="00E64946" w:rsidRPr="000E4816" w:rsidRDefault="00E64946" w:rsidP="00E64946">
      <w:pPr>
        <w:pStyle w:val="Odstavekseznama"/>
        <w:numPr>
          <w:ilvl w:val="1"/>
          <w:numId w:val="38"/>
        </w:numPr>
        <w:spacing w:after="0"/>
        <w:jc w:val="both"/>
        <w:rPr>
          <w:rFonts w:ascii="Arial" w:hAnsi="Arial" w:cs="Arial"/>
          <w:sz w:val="20"/>
          <w:szCs w:val="20"/>
        </w:rPr>
      </w:pPr>
      <w:r w:rsidRPr="000E4816">
        <w:rPr>
          <w:rFonts w:ascii="Arial" w:hAnsi="Arial" w:cs="Arial"/>
          <w:sz w:val="20"/>
          <w:szCs w:val="20"/>
        </w:rPr>
        <w:t>v zvezi z zaposlovanjem na črno</w:t>
      </w:r>
    </w:p>
    <w:p w14:paraId="203136CD" w14:textId="77777777" w:rsidR="00E64946" w:rsidRPr="000E4816" w:rsidRDefault="00E64946" w:rsidP="00E64946">
      <w:pPr>
        <w:spacing w:after="0"/>
        <w:ind w:left="708" w:firstLine="45"/>
        <w:jc w:val="both"/>
        <w:rPr>
          <w:rFonts w:ascii="Arial" w:hAnsi="Arial" w:cs="Arial"/>
          <w:sz w:val="20"/>
          <w:szCs w:val="20"/>
        </w:rPr>
      </w:pPr>
      <w:r w:rsidRPr="000E4816">
        <w:rPr>
          <w:rFonts w:ascii="Arial" w:hAnsi="Arial" w:cs="Arial"/>
          <w:sz w:val="20"/>
          <w:szCs w:val="20"/>
        </w:rPr>
        <w:t>in za kateri mu je bila s pravnomočno odločitvijo ali več pravnomočnimi odločitvami izrečena globa za prekršek.</w:t>
      </w:r>
    </w:p>
    <w:p w14:paraId="1B100C20" w14:textId="77777777" w:rsidR="00E64946" w:rsidRPr="000E4816" w:rsidRDefault="00E64946" w:rsidP="00E64946">
      <w:pPr>
        <w:spacing w:after="0"/>
        <w:jc w:val="both"/>
        <w:rPr>
          <w:rFonts w:ascii="Arial" w:hAnsi="Arial" w:cs="Arial"/>
          <w:sz w:val="20"/>
          <w:szCs w:val="20"/>
        </w:rPr>
      </w:pPr>
    </w:p>
    <w:p w14:paraId="51ADDD33" w14:textId="77777777" w:rsidR="00E64946" w:rsidRPr="000E4816" w:rsidRDefault="00E64946" w:rsidP="00E64946">
      <w:pPr>
        <w:spacing w:after="0"/>
        <w:jc w:val="both"/>
        <w:rPr>
          <w:rFonts w:ascii="Arial" w:hAnsi="Arial" w:cs="Arial"/>
          <w:sz w:val="20"/>
          <w:szCs w:val="20"/>
        </w:rPr>
      </w:pPr>
      <w:r w:rsidRPr="000E4816">
        <w:rPr>
          <w:rFonts w:ascii="Arial" w:hAnsi="Arial" w:cs="Arial"/>
          <w:sz w:val="20"/>
          <w:szCs w:val="20"/>
        </w:rPr>
        <w:t xml:space="preserve">V primeru seznanitve naročnika s kršitvijo bo naročnik o tem obvestil izvajalca v desetih dneh. </w:t>
      </w:r>
    </w:p>
    <w:p w14:paraId="160BC280" w14:textId="77777777" w:rsidR="00E64946" w:rsidRPr="000E4816" w:rsidRDefault="00E64946" w:rsidP="00E64946">
      <w:pPr>
        <w:spacing w:after="0"/>
        <w:jc w:val="both"/>
        <w:rPr>
          <w:rFonts w:ascii="Arial" w:hAnsi="Arial" w:cs="Arial"/>
          <w:sz w:val="20"/>
          <w:szCs w:val="20"/>
        </w:rPr>
      </w:pPr>
    </w:p>
    <w:p w14:paraId="5C315B3A" w14:textId="77777777" w:rsidR="00E64946" w:rsidRPr="000E4816" w:rsidRDefault="00E64946" w:rsidP="00E64946">
      <w:pPr>
        <w:spacing w:after="0"/>
        <w:jc w:val="both"/>
        <w:rPr>
          <w:rFonts w:ascii="Arial" w:hAnsi="Arial" w:cs="Arial"/>
          <w:sz w:val="20"/>
          <w:szCs w:val="20"/>
        </w:rPr>
      </w:pPr>
      <w:r w:rsidRPr="000E4816">
        <w:rPr>
          <w:rFonts w:ascii="Arial" w:hAnsi="Arial" w:cs="Arial"/>
          <w:sz w:val="20"/>
          <w:szCs w:val="20"/>
        </w:rPr>
        <w:t xml:space="preserve">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w:t>
      </w:r>
      <w:proofErr w:type="spellStart"/>
      <w:r w:rsidRPr="000E4816">
        <w:rPr>
          <w:rFonts w:ascii="Arial" w:hAnsi="Arial" w:cs="Arial"/>
          <w:sz w:val="20"/>
          <w:szCs w:val="20"/>
        </w:rPr>
        <w:t>podizvajanje</w:t>
      </w:r>
      <w:proofErr w:type="spellEnd"/>
      <w:r w:rsidRPr="000E4816">
        <w:rPr>
          <w:rFonts w:ascii="Arial" w:hAnsi="Arial" w:cs="Arial"/>
          <w:sz w:val="20"/>
          <w:szCs w:val="20"/>
        </w:rPr>
        <w:t xml:space="preserv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6C8598C8" w14:textId="77777777" w:rsidR="00E64946" w:rsidRPr="000E4816" w:rsidRDefault="00E64946" w:rsidP="00E64946">
      <w:pPr>
        <w:spacing w:after="0"/>
        <w:jc w:val="both"/>
        <w:rPr>
          <w:rFonts w:ascii="Arial" w:hAnsi="Arial" w:cs="Arial"/>
          <w:sz w:val="20"/>
          <w:szCs w:val="20"/>
        </w:rPr>
      </w:pPr>
    </w:p>
    <w:p w14:paraId="5C433341" w14:textId="77777777" w:rsidR="00E64946" w:rsidRPr="000E4816" w:rsidRDefault="00E64946" w:rsidP="00E64946">
      <w:pPr>
        <w:spacing w:after="0"/>
        <w:jc w:val="both"/>
        <w:rPr>
          <w:rFonts w:ascii="Arial" w:hAnsi="Arial" w:cs="Arial"/>
          <w:sz w:val="20"/>
          <w:szCs w:val="20"/>
        </w:rPr>
      </w:pPr>
      <w:r w:rsidRPr="000E4816">
        <w:rPr>
          <w:rFonts w:ascii="Arial" w:hAnsi="Arial" w:cs="Arial"/>
          <w:sz w:val="20"/>
          <w:szCs w:val="20"/>
        </w:rPr>
        <w:t>V primeru izpolnitve razveznega pogoja se šteje, da je pogodba za tega izvajalca razvezana z dnem sklenitve nove pogodbe o izvedbi javnega naročila za predmetno naročilo. O datumu sklenitve nove pogodbe bo naročnik obvestil izvajalca.</w:t>
      </w:r>
    </w:p>
    <w:p w14:paraId="19123588" w14:textId="77777777" w:rsidR="00E64946" w:rsidRPr="000E4816" w:rsidRDefault="00E64946" w:rsidP="00E64946">
      <w:pPr>
        <w:spacing w:after="0"/>
        <w:jc w:val="both"/>
        <w:rPr>
          <w:rFonts w:ascii="Arial" w:hAnsi="Arial" w:cs="Arial"/>
          <w:sz w:val="20"/>
          <w:szCs w:val="20"/>
        </w:rPr>
      </w:pPr>
    </w:p>
    <w:p w14:paraId="6A9C71FA" w14:textId="77777777" w:rsidR="00E64946" w:rsidRPr="000E4816" w:rsidRDefault="00E64946" w:rsidP="00E64946">
      <w:pPr>
        <w:spacing w:after="0"/>
        <w:jc w:val="both"/>
        <w:rPr>
          <w:rFonts w:ascii="Arial" w:hAnsi="Arial" w:cs="Arial"/>
          <w:sz w:val="20"/>
          <w:szCs w:val="20"/>
        </w:rPr>
      </w:pPr>
      <w:r w:rsidRPr="000E4816">
        <w:rPr>
          <w:rFonts w:ascii="Arial" w:hAnsi="Arial" w:cs="Arial"/>
          <w:sz w:val="20"/>
          <w:szCs w:val="20"/>
        </w:rPr>
        <w:t>Če naročnik v 60 dneh od seznanitve s kršitvijo ne začne novega postopka javnega naročila, se šteje, da je pogodba razvezana šestdeseti dan od seznanitve s kršitvijo.</w:t>
      </w:r>
    </w:p>
    <w:p w14:paraId="1D43B7CE" w14:textId="77777777" w:rsidR="0067162D" w:rsidRPr="000E4816" w:rsidRDefault="0067162D" w:rsidP="0067162D">
      <w:pPr>
        <w:numPr>
          <w:ilvl w:val="12"/>
          <w:numId w:val="0"/>
        </w:numPr>
        <w:spacing w:after="0" w:line="240" w:lineRule="auto"/>
        <w:jc w:val="both"/>
        <w:rPr>
          <w:rFonts w:ascii="Arial" w:eastAsia="Times New Roman" w:hAnsi="Arial" w:cs="Arial"/>
          <w:b/>
          <w:sz w:val="20"/>
          <w:szCs w:val="20"/>
          <w:lang w:eastAsia="x-none"/>
        </w:rPr>
      </w:pPr>
    </w:p>
    <w:p w14:paraId="7E9BDB5F" w14:textId="77777777" w:rsidR="0034519F" w:rsidRPr="000E4816" w:rsidRDefault="0034519F" w:rsidP="0067162D">
      <w:pPr>
        <w:numPr>
          <w:ilvl w:val="12"/>
          <w:numId w:val="0"/>
        </w:numPr>
        <w:spacing w:after="0" w:line="240" w:lineRule="auto"/>
        <w:jc w:val="both"/>
        <w:rPr>
          <w:rFonts w:ascii="Arial" w:eastAsia="Times New Roman" w:hAnsi="Arial" w:cs="Arial"/>
          <w:b/>
          <w:sz w:val="20"/>
          <w:szCs w:val="20"/>
          <w:lang w:eastAsia="x-none"/>
        </w:rPr>
      </w:pPr>
    </w:p>
    <w:p w14:paraId="49EF0C1D" w14:textId="250EF5EA" w:rsidR="0067162D" w:rsidRPr="000E4816" w:rsidRDefault="0067162D" w:rsidP="00725328">
      <w:pPr>
        <w:keepNext/>
        <w:keepLines/>
        <w:spacing w:after="0" w:line="240" w:lineRule="auto"/>
        <w:outlineLvl w:val="0"/>
        <w:rPr>
          <w:rFonts w:ascii="Arial" w:eastAsia="Times New Roman" w:hAnsi="Arial" w:cs="Arial"/>
          <w:b/>
          <w:bCs/>
          <w:sz w:val="20"/>
          <w:szCs w:val="20"/>
          <w:lang w:val="x-none" w:eastAsia="x-none"/>
        </w:rPr>
      </w:pPr>
      <w:r w:rsidRPr="000E4816">
        <w:rPr>
          <w:rFonts w:ascii="Arial" w:eastAsia="Times New Roman" w:hAnsi="Arial" w:cs="Arial"/>
          <w:b/>
          <w:bCs/>
          <w:sz w:val="20"/>
          <w:szCs w:val="20"/>
          <w:lang w:val="x-none" w:eastAsia="x-none"/>
        </w:rPr>
        <w:t>REŠEVANJE SPOROV</w:t>
      </w:r>
    </w:p>
    <w:p w14:paraId="72B089CD"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79A3726F" w14:textId="77777777" w:rsidR="0067162D" w:rsidRPr="000E4816" w:rsidRDefault="0067162D" w:rsidP="00D17708">
      <w:pPr>
        <w:numPr>
          <w:ilvl w:val="0"/>
          <w:numId w:val="23"/>
        </w:numPr>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0E69FAFF"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Pogodbeni stranki se obvezujeta, da bosta naredili vse, kar je potrebno za izvršitev pogodbe, in da bosta ravnali kot dobra gospodarja. </w:t>
      </w:r>
    </w:p>
    <w:p w14:paraId="12CEC70E"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21B72354" w14:textId="32791588"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Kar ni urejeno s to pogodbo, ureja zakon ter razpisna dokumentacija za oddajo javnega naročila. </w:t>
      </w:r>
    </w:p>
    <w:p w14:paraId="6A3BDF51" w14:textId="77777777" w:rsidR="0071637F" w:rsidRPr="000E4816" w:rsidRDefault="0071637F" w:rsidP="0067162D">
      <w:pPr>
        <w:spacing w:after="0" w:line="240" w:lineRule="auto"/>
        <w:jc w:val="both"/>
        <w:rPr>
          <w:rFonts w:ascii="Arial" w:eastAsia="Times New Roman" w:hAnsi="Arial" w:cs="Arial"/>
          <w:sz w:val="20"/>
          <w:szCs w:val="20"/>
          <w:lang w:eastAsia="sl-SI"/>
        </w:rPr>
      </w:pPr>
    </w:p>
    <w:p w14:paraId="09D30CAF" w14:textId="77777777" w:rsidR="0067162D" w:rsidRPr="000E4816" w:rsidRDefault="0067162D" w:rsidP="00D17708">
      <w:pPr>
        <w:numPr>
          <w:ilvl w:val="0"/>
          <w:numId w:val="23"/>
        </w:numPr>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009A4DC6"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Morebitne spore pogodbeni stranki rešujeta sporazumno, če pa do sporazuma ne pride, je za reševanje sporov pristojno sodišče po sedežu naročnika.</w:t>
      </w:r>
    </w:p>
    <w:p w14:paraId="3AA6613F"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598DA50F" w14:textId="77777777" w:rsidR="0034519F" w:rsidRPr="000E4816" w:rsidRDefault="0034519F" w:rsidP="0067162D">
      <w:pPr>
        <w:spacing w:after="0" w:line="240" w:lineRule="auto"/>
        <w:jc w:val="both"/>
        <w:rPr>
          <w:rFonts w:ascii="Arial" w:eastAsia="Times New Roman" w:hAnsi="Arial" w:cs="Arial"/>
          <w:sz w:val="20"/>
          <w:szCs w:val="20"/>
          <w:lang w:eastAsia="sl-SI"/>
        </w:rPr>
      </w:pPr>
    </w:p>
    <w:p w14:paraId="1BED9032" w14:textId="7857B539" w:rsidR="0067162D" w:rsidRPr="000E4816" w:rsidRDefault="0067162D" w:rsidP="00725328">
      <w:pPr>
        <w:keepNext/>
        <w:keepLines/>
        <w:spacing w:after="0" w:line="240" w:lineRule="auto"/>
        <w:outlineLvl w:val="0"/>
        <w:rPr>
          <w:rFonts w:ascii="Arial" w:eastAsia="Times New Roman" w:hAnsi="Arial" w:cs="Arial"/>
          <w:b/>
          <w:bCs/>
          <w:sz w:val="20"/>
          <w:szCs w:val="20"/>
          <w:lang w:val="x-none" w:eastAsia="x-none"/>
        </w:rPr>
      </w:pPr>
      <w:r w:rsidRPr="000E4816">
        <w:rPr>
          <w:rFonts w:ascii="Arial" w:eastAsia="Times New Roman" w:hAnsi="Arial" w:cs="Arial"/>
          <w:b/>
          <w:bCs/>
          <w:sz w:val="20"/>
          <w:szCs w:val="20"/>
          <w:lang w:val="x-none" w:eastAsia="x-none"/>
        </w:rPr>
        <w:lastRenderedPageBreak/>
        <w:t>KONČNE DOLOČBE</w:t>
      </w:r>
    </w:p>
    <w:p w14:paraId="03C19919"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351AF9C6" w14:textId="77777777" w:rsidR="0067162D" w:rsidRPr="000E4816" w:rsidRDefault="0067162D" w:rsidP="00D17708">
      <w:pPr>
        <w:numPr>
          <w:ilvl w:val="0"/>
          <w:numId w:val="23"/>
        </w:numPr>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66ECE26A" w14:textId="77777777" w:rsidR="0067162D" w:rsidRPr="000E4816" w:rsidRDefault="0067162D" w:rsidP="0067162D">
      <w:pPr>
        <w:spacing w:after="0" w:line="240" w:lineRule="auto"/>
        <w:jc w:val="both"/>
        <w:rPr>
          <w:rFonts w:ascii="Arial" w:eastAsia="Times New Roman" w:hAnsi="Arial" w:cs="Arial"/>
          <w:snapToGrid w:val="0"/>
          <w:sz w:val="20"/>
          <w:szCs w:val="20"/>
          <w:lang w:eastAsia="sl-SI"/>
        </w:rPr>
      </w:pPr>
      <w:r w:rsidRPr="000E4816">
        <w:rPr>
          <w:rFonts w:ascii="Arial" w:eastAsia="Times New Roman" w:hAnsi="Arial" w:cs="Arial"/>
          <w:snapToGrid w:val="0"/>
          <w:sz w:val="20"/>
          <w:szCs w:val="20"/>
          <w:lang w:eastAsia="sl-SI"/>
        </w:rPr>
        <w:t>Izvajalec se obvezuje, da bo kadarkoli v času veljavnosti pogodbe, v skladu s šestim odstavkom 91. člena ZJN-3, v roku osmih (8) dni od prejema poziva, kupcu posredoval podatke o:</w:t>
      </w:r>
    </w:p>
    <w:p w14:paraId="28B6F345" w14:textId="77777777" w:rsidR="0067162D" w:rsidRPr="000E4816" w:rsidRDefault="0067162D" w:rsidP="00D17708">
      <w:pPr>
        <w:numPr>
          <w:ilvl w:val="0"/>
          <w:numId w:val="30"/>
        </w:numPr>
        <w:spacing w:after="0" w:line="240" w:lineRule="auto"/>
        <w:jc w:val="both"/>
        <w:rPr>
          <w:rFonts w:ascii="Arial" w:eastAsia="Times New Roman" w:hAnsi="Arial" w:cs="Arial"/>
          <w:snapToGrid w:val="0"/>
          <w:sz w:val="20"/>
          <w:szCs w:val="20"/>
          <w:lang w:eastAsia="sl-SI"/>
        </w:rPr>
      </w:pPr>
      <w:r w:rsidRPr="000E4816">
        <w:rPr>
          <w:rFonts w:ascii="Arial" w:eastAsia="Times New Roman" w:hAnsi="Arial" w:cs="Arial"/>
          <w:snapToGrid w:val="0"/>
          <w:sz w:val="20"/>
          <w:szCs w:val="20"/>
          <w:lang w:eastAsia="sl-SI"/>
        </w:rPr>
        <w:t xml:space="preserve">svojih ustanoviteljih, družbenikih, delničarjih, </w:t>
      </w:r>
      <w:proofErr w:type="spellStart"/>
      <w:r w:rsidRPr="000E4816">
        <w:rPr>
          <w:rFonts w:ascii="Arial" w:eastAsia="Times New Roman" w:hAnsi="Arial" w:cs="Arial"/>
          <w:snapToGrid w:val="0"/>
          <w:sz w:val="20"/>
          <w:szCs w:val="20"/>
          <w:lang w:eastAsia="sl-SI"/>
        </w:rPr>
        <w:t>komanditistih</w:t>
      </w:r>
      <w:proofErr w:type="spellEnd"/>
      <w:r w:rsidRPr="000E4816">
        <w:rPr>
          <w:rFonts w:ascii="Arial" w:eastAsia="Times New Roman" w:hAnsi="Arial" w:cs="Arial"/>
          <w:snapToGrid w:val="0"/>
          <w:sz w:val="20"/>
          <w:szCs w:val="20"/>
          <w:lang w:eastAsia="sl-SI"/>
        </w:rPr>
        <w:t xml:space="preserve"> ali drugih lastnikih in podatke o lastniških deležih navedenih oseb;</w:t>
      </w:r>
    </w:p>
    <w:p w14:paraId="0D9F7416" w14:textId="77777777" w:rsidR="0067162D" w:rsidRPr="000E4816" w:rsidRDefault="0067162D" w:rsidP="00D17708">
      <w:pPr>
        <w:numPr>
          <w:ilvl w:val="0"/>
          <w:numId w:val="30"/>
        </w:numPr>
        <w:spacing w:after="0" w:line="240" w:lineRule="auto"/>
        <w:jc w:val="both"/>
        <w:rPr>
          <w:rFonts w:ascii="Arial" w:eastAsia="Times New Roman" w:hAnsi="Arial" w:cs="Arial"/>
          <w:snapToGrid w:val="0"/>
          <w:sz w:val="20"/>
          <w:szCs w:val="20"/>
          <w:lang w:eastAsia="sl-SI"/>
        </w:rPr>
      </w:pPr>
      <w:r w:rsidRPr="000E4816">
        <w:rPr>
          <w:rFonts w:ascii="Arial" w:eastAsia="Times New Roman" w:hAnsi="Arial" w:cs="Arial"/>
          <w:snapToGrid w:val="0"/>
          <w:sz w:val="20"/>
          <w:szCs w:val="20"/>
          <w:lang w:eastAsia="sl-SI"/>
        </w:rPr>
        <w:t>gospodarskih subjektih, za katere se glede na določbe zakona, ki ureja gospodarske družbe, šteje, da so z njim povezane družbe.</w:t>
      </w:r>
    </w:p>
    <w:p w14:paraId="3935378D" w14:textId="77777777" w:rsidR="0067162D" w:rsidRPr="000E4816" w:rsidRDefault="0067162D" w:rsidP="0067162D">
      <w:pPr>
        <w:spacing w:after="0" w:line="240" w:lineRule="auto"/>
        <w:jc w:val="both"/>
        <w:rPr>
          <w:rFonts w:ascii="Arial" w:eastAsia="Times New Roman" w:hAnsi="Arial" w:cs="Arial"/>
          <w:snapToGrid w:val="0"/>
          <w:sz w:val="20"/>
          <w:szCs w:val="20"/>
          <w:lang w:eastAsia="sl-SI"/>
        </w:rPr>
      </w:pPr>
    </w:p>
    <w:p w14:paraId="49A0E19B" w14:textId="77777777" w:rsidR="0067162D" w:rsidRPr="000E4816" w:rsidRDefault="0067162D" w:rsidP="00D17708">
      <w:pPr>
        <w:numPr>
          <w:ilvl w:val="0"/>
          <w:numId w:val="23"/>
        </w:numPr>
        <w:spacing w:after="0" w:line="240" w:lineRule="auto"/>
        <w:jc w:val="center"/>
        <w:rPr>
          <w:rFonts w:ascii="Arial" w:eastAsia="Times New Roman" w:hAnsi="Arial" w:cs="Arial"/>
          <w:snapToGrid w:val="0"/>
          <w:sz w:val="20"/>
          <w:szCs w:val="20"/>
          <w:lang w:eastAsia="sl-SI"/>
        </w:rPr>
      </w:pPr>
      <w:r w:rsidRPr="000E4816">
        <w:rPr>
          <w:rFonts w:ascii="Arial" w:eastAsia="Times New Roman" w:hAnsi="Arial" w:cs="Arial"/>
          <w:snapToGrid w:val="0"/>
          <w:sz w:val="20"/>
          <w:szCs w:val="20"/>
          <w:lang w:eastAsia="sl-SI"/>
        </w:rPr>
        <w:t>člen</w:t>
      </w:r>
    </w:p>
    <w:p w14:paraId="3BFBD8CA"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Kakršnekoli spremembe te pogodbe so možne le v enaki, </w:t>
      </w:r>
      <w:proofErr w:type="spellStart"/>
      <w:r w:rsidRPr="000E4816">
        <w:rPr>
          <w:rFonts w:ascii="Arial" w:eastAsia="Times New Roman" w:hAnsi="Arial" w:cs="Arial"/>
          <w:sz w:val="20"/>
          <w:szCs w:val="20"/>
          <w:lang w:eastAsia="sl-SI"/>
        </w:rPr>
        <w:t>t.j</w:t>
      </w:r>
      <w:proofErr w:type="spellEnd"/>
      <w:r w:rsidRPr="000E4816">
        <w:rPr>
          <w:rFonts w:ascii="Arial" w:eastAsia="Times New Roman" w:hAnsi="Arial" w:cs="Arial"/>
          <w:sz w:val="20"/>
          <w:szCs w:val="20"/>
          <w:lang w:eastAsia="sl-SI"/>
        </w:rPr>
        <w:t>. pisni obliki, vedno pa ob soglasju obeh pogodbenih strank, vendar le-te ne morejo biti v nasprotju z določili ZJN-3 in OZ.</w:t>
      </w:r>
    </w:p>
    <w:p w14:paraId="47B8A349"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115D0290" w14:textId="77777777" w:rsidR="0067162D" w:rsidRPr="000E4816" w:rsidRDefault="0067162D" w:rsidP="00D17708">
      <w:pPr>
        <w:numPr>
          <w:ilvl w:val="0"/>
          <w:numId w:val="23"/>
        </w:numPr>
        <w:spacing w:after="0" w:line="240" w:lineRule="auto"/>
        <w:jc w:val="center"/>
        <w:rPr>
          <w:rFonts w:ascii="Arial" w:eastAsia="Times New Roman" w:hAnsi="Arial" w:cs="Arial"/>
          <w:sz w:val="20"/>
          <w:szCs w:val="20"/>
          <w:lang w:eastAsia="sl-SI"/>
        </w:rPr>
      </w:pPr>
      <w:r w:rsidRPr="000E4816">
        <w:rPr>
          <w:rFonts w:ascii="Arial" w:eastAsia="Times New Roman" w:hAnsi="Arial" w:cs="Arial"/>
          <w:sz w:val="20"/>
          <w:szCs w:val="20"/>
          <w:lang w:eastAsia="sl-SI"/>
        </w:rPr>
        <w:t>člen</w:t>
      </w:r>
    </w:p>
    <w:p w14:paraId="3837F606" w14:textId="77777777" w:rsidR="0067162D" w:rsidRPr="000E4816" w:rsidRDefault="0067162D" w:rsidP="0067162D">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Pogodba se lahko spremeni ali dopolni s pisnim aneksom, ki ga sprejmeta in podpišeta obe pogodbeni stranki. Če katerakoli od določb pogodbe je ali postane neveljavna, to ne vpliva na ostale določbe pogodbe. Neveljavna določba se nadomesti z veljavno, ki mora čim bolj ustrezati namenu, ki ga je želela doseči neveljavna določba.</w:t>
      </w:r>
    </w:p>
    <w:p w14:paraId="55E6285C" w14:textId="77777777" w:rsidR="0067162D" w:rsidRPr="000E4816" w:rsidRDefault="0067162D" w:rsidP="0067162D">
      <w:pPr>
        <w:spacing w:after="0" w:line="240" w:lineRule="auto"/>
        <w:rPr>
          <w:rFonts w:ascii="Arial" w:eastAsia="Times New Roman" w:hAnsi="Arial" w:cs="Arial"/>
          <w:b/>
          <w:sz w:val="20"/>
          <w:szCs w:val="20"/>
          <w:lang w:eastAsia="x-none"/>
        </w:rPr>
      </w:pPr>
    </w:p>
    <w:p w14:paraId="79A725A3" w14:textId="77777777" w:rsidR="0067162D" w:rsidRPr="000E4816" w:rsidRDefault="0067162D" w:rsidP="00D17708">
      <w:pPr>
        <w:numPr>
          <w:ilvl w:val="0"/>
          <w:numId w:val="23"/>
        </w:numPr>
        <w:spacing w:after="0" w:line="240" w:lineRule="auto"/>
        <w:jc w:val="center"/>
        <w:rPr>
          <w:rFonts w:ascii="Arial" w:eastAsia="Times New Roman" w:hAnsi="Arial" w:cs="Arial"/>
          <w:b/>
          <w:sz w:val="20"/>
          <w:szCs w:val="20"/>
          <w:lang w:val="x-none" w:eastAsia="x-none"/>
        </w:rPr>
      </w:pPr>
      <w:r w:rsidRPr="000E4816">
        <w:rPr>
          <w:rFonts w:ascii="Arial" w:eastAsia="Times New Roman" w:hAnsi="Arial" w:cs="Arial"/>
          <w:sz w:val="20"/>
          <w:szCs w:val="20"/>
          <w:lang w:val="x-none" w:eastAsia="x-none"/>
        </w:rPr>
        <w:t>člen</w:t>
      </w:r>
    </w:p>
    <w:p w14:paraId="1C5BE4B7" w14:textId="77777777" w:rsidR="0067162D" w:rsidRPr="000E4816" w:rsidRDefault="0067162D" w:rsidP="0067162D">
      <w:pPr>
        <w:numPr>
          <w:ilvl w:val="12"/>
          <w:numId w:val="0"/>
        </w:numPr>
        <w:spacing w:after="0" w:line="240" w:lineRule="auto"/>
        <w:jc w:val="both"/>
        <w:rPr>
          <w:rFonts w:ascii="Arial" w:eastAsia="Times New Roman" w:hAnsi="Arial" w:cs="Arial"/>
          <w:b/>
          <w:sz w:val="20"/>
          <w:szCs w:val="20"/>
          <w:lang w:val="x-none" w:eastAsia="x-none"/>
        </w:rPr>
      </w:pPr>
      <w:r w:rsidRPr="000E4816">
        <w:rPr>
          <w:rFonts w:ascii="Arial" w:eastAsia="Times New Roman" w:hAnsi="Arial" w:cs="Arial"/>
          <w:sz w:val="20"/>
          <w:szCs w:val="20"/>
          <w:lang w:val="x-none" w:eastAsia="x-none"/>
        </w:rPr>
        <w:t>Pogodba je sestavljena in podpisana v štirih</w:t>
      </w:r>
      <w:r w:rsidRPr="000E4816">
        <w:rPr>
          <w:rFonts w:ascii="Arial" w:eastAsia="Times New Roman" w:hAnsi="Arial" w:cs="Arial"/>
          <w:sz w:val="20"/>
          <w:szCs w:val="20"/>
          <w:lang w:eastAsia="x-none"/>
        </w:rPr>
        <w:t xml:space="preserve"> (4)</w:t>
      </w:r>
      <w:r w:rsidRPr="000E4816">
        <w:rPr>
          <w:rFonts w:ascii="Arial" w:eastAsia="Times New Roman" w:hAnsi="Arial" w:cs="Arial"/>
          <w:sz w:val="20"/>
          <w:szCs w:val="20"/>
          <w:lang w:val="x-none" w:eastAsia="x-none"/>
        </w:rPr>
        <w:t xml:space="preserve"> enakih izvodih, od katerih prejme vsaka pogodbena stranka po dva </w:t>
      </w:r>
      <w:r w:rsidRPr="000E4816">
        <w:rPr>
          <w:rFonts w:ascii="Arial" w:eastAsia="Times New Roman" w:hAnsi="Arial" w:cs="Arial"/>
          <w:sz w:val="20"/>
          <w:szCs w:val="20"/>
          <w:lang w:eastAsia="x-none"/>
        </w:rPr>
        <w:t xml:space="preserve">(2) </w:t>
      </w:r>
      <w:r w:rsidRPr="000E4816">
        <w:rPr>
          <w:rFonts w:ascii="Arial" w:eastAsia="Times New Roman" w:hAnsi="Arial" w:cs="Arial"/>
          <w:sz w:val="20"/>
          <w:szCs w:val="20"/>
          <w:lang w:val="x-none" w:eastAsia="x-none"/>
        </w:rPr>
        <w:t>izvoda.</w:t>
      </w:r>
    </w:p>
    <w:p w14:paraId="0C61F5C2" w14:textId="77777777" w:rsidR="0067162D" w:rsidRPr="000E4816" w:rsidRDefault="0067162D" w:rsidP="0067162D">
      <w:pPr>
        <w:spacing w:after="0" w:line="240" w:lineRule="auto"/>
        <w:jc w:val="both"/>
        <w:rPr>
          <w:rFonts w:ascii="Arial" w:eastAsia="Times New Roman" w:hAnsi="Arial" w:cs="Arial"/>
          <w:sz w:val="20"/>
          <w:szCs w:val="20"/>
          <w:lang w:eastAsia="sl-SI"/>
        </w:rPr>
      </w:pPr>
    </w:p>
    <w:p w14:paraId="3C26D0CD" w14:textId="77777777" w:rsidR="00F2183B" w:rsidRPr="000E4816" w:rsidRDefault="00F2183B" w:rsidP="0067162D">
      <w:pPr>
        <w:spacing w:after="0" w:line="240" w:lineRule="auto"/>
        <w:jc w:val="both"/>
        <w:rPr>
          <w:rFonts w:ascii="Arial" w:eastAsia="Times New Roman" w:hAnsi="Arial" w:cs="Arial"/>
          <w:sz w:val="20"/>
          <w:szCs w:val="20"/>
          <w:lang w:eastAsia="sl-SI"/>
        </w:rPr>
      </w:pPr>
    </w:p>
    <w:p w14:paraId="2CCA199D" w14:textId="77777777" w:rsidR="0034519F" w:rsidRPr="000E4816" w:rsidRDefault="0034519F" w:rsidP="0067162D">
      <w:pPr>
        <w:spacing w:after="0" w:line="240" w:lineRule="auto"/>
        <w:jc w:val="both"/>
        <w:rPr>
          <w:rFonts w:ascii="Arial" w:eastAsia="Times New Roman" w:hAnsi="Arial" w:cs="Arial"/>
          <w:sz w:val="20"/>
          <w:szCs w:val="20"/>
          <w:lang w:eastAsia="sl-SI"/>
        </w:rPr>
      </w:pPr>
    </w:p>
    <w:p w14:paraId="259F6689" w14:textId="77777777" w:rsidR="00473CDE" w:rsidRPr="000E4816" w:rsidRDefault="00473CDE" w:rsidP="00473CDE">
      <w:pPr>
        <w:spacing w:after="0" w:line="240" w:lineRule="auto"/>
        <w:rPr>
          <w:rFonts w:ascii="Arial" w:eastAsia="Times New Roman" w:hAnsi="Arial" w:cs="Arial"/>
          <w:sz w:val="20"/>
          <w:szCs w:val="20"/>
          <w:lang w:eastAsia="sl-SI"/>
        </w:rPr>
      </w:pPr>
      <w:r w:rsidRPr="000E4816">
        <w:rPr>
          <w:rFonts w:ascii="Arial" w:eastAsia="Times New Roman" w:hAnsi="Arial" w:cs="Arial"/>
          <w:sz w:val="20"/>
          <w:szCs w:val="20"/>
          <w:lang w:eastAsia="sl-SI"/>
        </w:rPr>
        <w:t xml:space="preserve">Št. pogodbe: </w:t>
      </w:r>
      <w:r w:rsidRPr="000E4816">
        <w:rPr>
          <w:rFonts w:ascii="Arial" w:eastAsia="Times New Roman" w:hAnsi="Arial" w:cs="Arial"/>
          <w:sz w:val="20"/>
          <w:szCs w:val="20"/>
          <w:lang w:eastAsia="sl-SI"/>
        </w:rPr>
        <w:tab/>
        <w:t xml:space="preserve">                                                                            Št. pogodbe:</w:t>
      </w:r>
    </w:p>
    <w:p w14:paraId="6F2D5DFF" w14:textId="77777777" w:rsidR="00473CDE" w:rsidRPr="000E4816" w:rsidRDefault="00473CDE" w:rsidP="00473CDE">
      <w:pPr>
        <w:spacing w:after="0" w:line="240" w:lineRule="auto"/>
        <w:rPr>
          <w:rFonts w:ascii="Arial" w:eastAsia="Times New Roman" w:hAnsi="Arial" w:cs="Arial"/>
          <w:sz w:val="20"/>
          <w:szCs w:val="20"/>
          <w:lang w:eastAsia="sl-SI"/>
        </w:rPr>
      </w:pPr>
    </w:p>
    <w:p w14:paraId="3A7C03BC" w14:textId="2ADC4C3E" w:rsidR="00473CDE" w:rsidRPr="000E4816" w:rsidRDefault="00473CDE" w:rsidP="00473CDE">
      <w:pPr>
        <w:spacing w:after="0" w:line="240" w:lineRule="auto"/>
        <w:rPr>
          <w:rFonts w:ascii="Arial" w:eastAsia="Times New Roman" w:hAnsi="Arial" w:cs="Arial"/>
          <w:sz w:val="20"/>
          <w:szCs w:val="20"/>
          <w:lang w:eastAsia="sl-SI"/>
        </w:rPr>
      </w:pPr>
      <w:r w:rsidRPr="000E4816">
        <w:rPr>
          <w:rFonts w:ascii="Arial" w:eastAsia="Times New Roman" w:hAnsi="Arial" w:cs="Arial"/>
          <w:sz w:val="20"/>
          <w:szCs w:val="20"/>
          <w:lang w:eastAsia="sl-SI"/>
        </w:rPr>
        <w:t>V/na _______________, dne ___________</w:t>
      </w:r>
      <w:r w:rsidRPr="000E4816">
        <w:rPr>
          <w:rFonts w:ascii="Arial" w:eastAsia="Times New Roman" w:hAnsi="Arial" w:cs="Arial"/>
          <w:sz w:val="20"/>
          <w:szCs w:val="20"/>
          <w:lang w:eastAsia="sl-SI"/>
        </w:rPr>
        <w:tab/>
      </w:r>
      <w:r w:rsidRPr="000E4816">
        <w:rPr>
          <w:rFonts w:ascii="Arial" w:eastAsia="Times New Roman" w:hAnsi="Arial" w:cs="Arial"/>
          <w:sz w:val="20"/>
          <w:szCs w:val="20"/>
          <w:lang w:eastAsia="sl-SI"/>
        </w:rPr>
        <w:tab/>
      </w:r>
      <w:r w:rsidRPr="000E4816">
        <w:rPr>
          <w:rFonts w:ascii="Arial" w:eastAsia="Times New Roman" w:hAnsi="Arial" w:cs="Arial"/>
          <w:sz w:val="20"/>
          <w:szCs w:val="20"/>
          <w:lang w:eastAsia="sl-SI"/>
        </w:rPr>
        <w:tab/>
        <w:t>V Radovljici, dne ___________</w:t>
      </w:r>
    </w:p>
    <w:p w14:paraId="42A82621" w14:textId="77777777" w:rsidR="00473CDE" w:rsidRPr="000E4816" w:rsidRDefault="00473CDE" w:rsidP="00473CDE">
      <w:pPr>
        <w:spacing w:after="0" w:line="240" w:lineRule="auto"/>
        <w:rPr>
          <w:rFonts w:ascii="Arial" w:eastAsia="Times New Roman" w:hAnsi="Arial" w:cs="Arial"/>
          <w:sz w:val="20"/>
          <w:szCs w:val="20"/>
          <w:lang w:eastAsia="sl-SI"/>
        </w:rPr>
      </w:pPr>
    </w:p>
    <w:tbl>
      <w:tblPr>
        <w:tblW w:w="9212" w:type="dxa"/>
        <w:tblLayout w:type="fixed"/>
        <w:tblCellMar>
          <w:left w:w="70" w:type="dxa"/>
          <w:right w:w="70" w:type="dxa"/>
        </w:tblCellMar>
        <w:tblLook w:val="0000" w:firstRow="0" w:lastRow="0" w:firstColumn="0" w:lastColumn="0" w:noHBand="0" w:noVBand="0"/>
      </w:tblPr>
      <w:tblGrid>
        <w:gridCol w:w="4390"/>
        <w:gridCol w:w="1350"/>
        <w:gridCol w:w="3472"/>
      </w:tblGrid>
      <w:tr w:rsidR="000E4816" w:rsidRPr="000E4816" w14:paraId="404A2FD1" w14:textId="77777777" w:rsidTr="00564182">
        <w:tc>
          <w:tcPr>
            <w:tcW w:w="4390" w:type="dxa"/>
          </w:tcPr>
          <w:p w14:paraId="47CB89DE" w14:textId="77777777" w:rsidR="00473CDE" w:rsidRPr="000E4816" w:rsidRDefault="00473CDE" w:rsidP="00564182">
            <w:pPr>
              <w:spacing w:after="0" w:line="240" w:lineRule="auto"/>
              <w:jc w:val="both"/>
              <w:rPr>
                <w:rFonts w:ascii="Arial" w:eastAsia="Times New Roman" w:hAnsi="Arial" w:cs="Arial"/>
                <w:b/>
                <w:sz w:val="20"/>
                <w:szCs w:val="20"/>
                <w:lang w:eastAsia="sl-SI"/>
              </w:rPr>
            </w:pPr>
            <w:bookmarkStart w:id="18" w:name="_Hlk1384343"/>
          </w:p>
          <w:p w14:paraId="6674E73B" w14:textId="77777777" w:rsidR="00473CDE" w:rsidRPr="000E4816" w:rsidRDefault="00473CDE" w:rsidP="00564182">
            <w:pPr>
              <w:spacing w:after="0" w:line="240" w:lineRule="auto"/>
              <w:jc w:val="both"/>
              <w:rPr>
                <w:rFonts w:ascii="Arial" w:eastAsia="Times New Roman" w:hAnsi="Arial" w:cs="Arial"/>
                <w:b/>
                <w:sz w:val="20"/>
                <w:szCs w:val="20"/>
                <w:lang w:eastAsia="sl-SI"/>
              </w:rPr>
            </w:pPr>
          </w:p>
          <w:p w14:paraId="2DD7BD9E" w14:textId="77777777" w:rsidR="00473CDE" w:rsidRPr="000E4816" w:rsidRDefault="00473CDE" w:rsidP="00564182">
            <w:pPr>
              <w:spacing w:after="0" w:line="240" w:lineRule="auto"/>
              <w:jc w:val="both"/>
              <w:rPr>
                <w:rFonts w:ascii="Arial" w:eastAsia="Times New Roman" w:hAnsi="Arial" w:cs="Arial"/>
                <w:b/>
                <w:sz w:val="20"/>
                <w:szCs w:val="20"/>
                <w:lang w:eastAsia="sl-SI"/>
              </w:rPr>
            </w:pPr>
            <w:r w:rsidRPr="000E4816">
              <w:rPr>
                <w:rFonts w:ascii="Arial" w:eastAsia="Times New Roman" w:hAnsi="Arial" w:cs="Arial"/>
                <w:b/>
                <w:sz w:val="20"/>
                <w:szCs w:val="20"/>
                <w:lang w:eastAsia="sl-SI"/>
              </w:rPr>
              <w:t>Izvajalec:</w:t>
            </w:r>
          </w:p>
        </w:tc>
        <w:tc>
          <w:tcPr>
            <w:tcW w:w="1350" w:type="dxa"/>
          </w:tcPr>
          <w:p w14:paraId="4892218D" w14:textId="77777777" w:rsidR="00473CDE" w:rsidRPr="000E4816" w:rsidRDefault="00473CDE" w:rsidP="00564182">
            <w:pPr>
              <w:spacing w:after="0" w:line="240" w:lineRule="auto"/>
              <w:jc w:val="both"/>
              <w:rPr>
                <w:rFonts w:ascii="Arial" w:eastAsia="Times New Roman" w:hAnsi="Arial" w:cs="Arial"/>
                <w:b/>
                <w:sz w:val="20"/>
                <w:szCs w:val="20"/>
                <w:lang w:eastAsia="sl-SI"/>
              </w:rPr>
            </w:pPr>
          </w:p>
        </w:tc>
        <w:tc>
          <w:tcPr>
            <w:tcW w:w="3472" w:type="dxa"/>
          </w:tcPr>
          <w:p w14:paraId="291DFF2E" w14:textId="77777777" w:rsidR="00473CDE" w:rsidRPr="000E4816" w:rsidRDefault="00473CDE" w:rsidP="00564182">
            <w:pPr>
              <w:spacing w:after="0" w:line="240" w:lineRule="auto"/>
              <w:jc w:val="both"/>
              <w:rPr>
                <w:rFonts w:ascii="Arial" w:eastAsia="Times New Roman" w:hAnsi="Arial" w:cs="Arial"/>
                <w:b/>
                <w:sz w:val="20"/>
                <w:szCs w:val="20"/>
                <w:lang w:eastAsia="sl-SI"/>
              </w:rPr>
            </w:pPr>
          </w:p>
          <w:p w14:paraId="7ED36332" w14:textId="77777777" w:rsidR="00473CDE" w:rsidRPr="000E4816" w:rsidRDefault="00473CDE" w:rsidP="00564182">
            <w:pPr>
              <w:spacing w:after="0" w:line="240" w:lineRule="auto"/>
              <w:jc w:val="both"/>
              <w:rPr>
                <w:rFonts w:ascii="Arial" w:eastAsia="Times New Roman" w:hAnsi="Arial" w:cs="Arial"/>
                <w:b/>
                <w:sz w:val="20"/>
                <w:szCs w:val="20"/>
                <w:lang w:eastAsia="sl-SI"/>
              </w:rPr>
            </w:pPr>
          </w:p>
          <w:p w14:paraId="0E916D0D" w14:textId="77777777" w:rsidR="00473CDE" w:rsidRPr="000E4816" w:rsidRDefault="00473CDE" w:rsidP="00564182">
            <w:pPr>
              <w:spacing w:after="0" w:line="240" w:lineRule="auto"/>
              <w:jc w:val="both"/>
              <w:rPr>
                <w:rFonts w:ascii="Arial" w:eastAsia="Times New Roman" w:hAnsi="Arial" w:cs="Arial"/>
                <w:b/>
                <w:sz w:val="20"/>
                <w:szCs w:val="20"/>
                <w:lang w:eastAsia="sl-SI"/>
              </w:rPr>
            </w:pPr>
            <w:r w:rsidRPr="000E4816">
              <w:rPr>
                <w:rFonts w:ascii="Arial" w:eastAsia="Times New Roman" w:hAnsi="Arial" w:cs="Arial"/>
                <w:b/>
                <w:sz w:val="20"/>
                <w:szCs w:val="20"/>
                <w:lang w:eastAsia="sl-SI"/>
              </w:rPr>
              <w:t>Naročnik:</w:t>
            </w:r>
          </w:p>
          <w:p w14:paraId="7C11572C" w14:textId="77777777" w:rsidR="00473CDE" w:rsidRPr="000E4816" w:rsidRDefault="00473CDE" w:rsidP="00564182">
            <w:pPr>
              <w:spacing w:after="0" w:line="240" w:lineRule="auto"/>
              <w:jc w:val="both"/>
              <w:rPr>
                <w:rFonts w:ascii="Arial" w:eastAsia="Times New Roman" w:hAnsi="Arial" w:cs="Arial"/>
                <w:b/>
                <w:sz w:val="20"/>
                <w:szCs w:val="20"/>
                <w:lang w:eastAsia="sl-SI"/>
              </w:rPr>
            </w:pPr>
          </w:p>
        </w:tc>
      </w:tr>
      <w:tr w:rsidR="000E4816" w:rsidRPr="000E4816" w14:paraId="51D8ED6D" w14:textId="77777777" w:rsidTr="00564182">
        <w:tc>
          <w:tcPr>
            <w:tcW w:w="4390" w:type="dxa"/>
          </w:tcPr>
          <w:p w14:paraId="79193013" w14:textId="77777777" w:rsidR="00473CDE" w:rsidRPr="000E4816" w:rsidRDefault="00473CDE" w:rsidP="00564182">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_________________________</w:t>
            </w:r>
          </w:p>
        </w:tc>
        <w:tc>
          <w:tcPr>
            <w:tcW w:w="1350" w:type="dxa"/>
          </w:tcPr>
          <w:p w14:paraId="56565039" w14:textId="77777777" w:rsidR="00473CDE" w:rsidRPr="000E4816" w:rsidRDefault="00473CDE" w:rsidP="00564182">
            <w:pPr>
              <w:spacing w:after="0" w:line="240" w:lineRule="auto"/>
              <w:jc w:val="both"/>
              <w:rPr>
                <w:rFonts w:ascii="Arial" w:eastAsia="Times New Roman" w:hAnsi="Arial" w:cs="Arial"/>
                <w:b/>
                <w:sz w:val="20"/>
                <w:szCs w:val="20"/>
                <w:lang w:eastAsia="sl-SI"/>
              </w:rPr>
            </w:pPr>
          </w:p>
        </w:tc>
        <w:tc>
          <w:tcPr>
            <w:tcW w:w="3472" w:type="dxa"/>
          </w:tcPr>
          <w:p w14:paraId="48507658" w14:textId="77777777" w:rsidR="00473CDE" w:rsidRPr="000E4816" w:rsidRDefault="00473CDE" w:rsidP="00564182">
            <w:pPr>
              <w:spacing w:after="0" w:line="240" w:lineRule="auto"/>
              <w:jc w:val="both"/>
              <w:rPr>
                <w:rFonts w:ascii="Arial" w:eastAsia="Times New Roman" w:hAnsi="Arial" w:cs="Arial"/>
                <w:b/>
                <w:sz w:val="20"/>
                <w:szCs w:val="20"/>
                <w:lang w:eastAsia="sl-SI"/>
              </w:rPr>
            </w:pPr>
            <w:r w:rsidRPr="000E4816">
              <w:rPr>
                <w:rFonts w:ascii="Arial" w:eastAsia="Times New Roman" w:hAnsi="Arial" w:cs="Arial"/>
                <w:sz w:val="20"/>
                <w:szCs w:val="20"/>
                <w:lang w:eastAsia="sl-SI"/>
              </w:rPr>
              <w:t>Komunala Radovljica, d.o.o.</w:t>
            </w:r>
          </w:p>
        </w:tc>
      </w:tr>
      <w:tr w:rsidR="000E4816" w:rsidRPr="000E4816" w14:paraId="722CF05E" w14:textId="77777777" w:rsidTr="00564182">
        <w:tc>
          <w:tcPr>
            <w:tcW w:w="4390" w:type="dxa"/>
          </w:tcPr>
          <w:p w14:paraId="0A19582D" w14:textId="77777777" w:rsidR="00473CDE" w:rsidRPr="000E4816" w:rsidRDefault="00473CDE" w:rsidP="00564182">
            <w:pPr>
              <w:spacing w:after="0" w:line="240" w:lineRule="auto"/>
              <w:jc w:val="both"/>
              <w:rPr>
                <w:rFonts w:ascii="Arial" w:eastAsia="Times New Roman" w:hAnsi="Arial" w:cs="Arial"/>
                <w:sz w:val="20"/>
                <w:szCs w:val="20"/>
                <w:lang w:eastAsia="sl-SI"/>
              </w:rPr>
            </w:pPr>
          </w:p>
        </w:tc>
        <w:tc>
          <w:tcPr>
            <w:tcW w:w="1350" w:type="dxa"/>
          </w:tcPr>
          <w:p w14:paraId="09586734" w14:textId="77777777" w:rsidR="00473CDE" w:rsidRPr="000E4816" w:rsidRDefault="00473CDE" w:rsidP="00564182">
            <w:pPr>
              <w:spacing w:after="0" w:line="240" w:lineRule="auto"/>
              <w:jc w:val="both"/>
              <w:rPr>
                <w:rFonts w:ascii="Arial" w:eastAsia="Times New Roman" w:hAnsi="Arial" w:cs="Arial"/>
                <w:sz w:val="20"/>
                <w:szCs w:val="20"/>
                <w:lang w:eastAsia="sl-SI"/>
              </w:rPr>
            </w:pPr>
          </w:p>
        </w:tc>
        <w:tc>
          <w:tcPr>
            <w:tcW w:w="3472" w:type="dxa"/>
          </w:tcPr>
          <w:p w14:paraId="1F7BF9DA" w14:textId="77777777" w:rsidR="00473CDE" w:rsidRPr="000E4816" w:rsidRDefault="00473CDE" w:rsidP="00564182">
            <w:pPr>
              <w:spacing w:after="0" w:line="240" w:lineRule="auto"/>
              <w:jc w:val="both"/>
              <w:rPr>
                <w:rFonts w:ascii="Arial" w:eastAsia="Times New Roman" w:hAnsi="Arial" w:cs="Arial"/>
                <w:sz w:val="20"/>
                <w:szCs w:val="20"/>
                <w:lang w:eastAsia="sl-SI"/>
              </w:rPr>
            </w:pPr>
          </w:p>
        </w:tc>
      </w:tr>
      <w:tr w:rsidR="000E4816" w:rsidRPr="000E4816" w14:paraId="247FF256" w14:textId="77777777" w:rsidTr="00564182">
        <w:tc>
          <w:tcPr>
            <w:tcW w:w="4390" w:type="dxa"/>
          </w:tcPr>
          <w:p w14:paraId="410E2DA0" w14:textId="77777777" w:rsidR="00473CDE" w:rsidRPr="000E4816" w:rsidRDefault="00473CDE" w:rsidP="00564182">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_________________________</w:t>
            </w:r>
          </w:p>
        </w:tc>
        <w:tc>
          <w:tcPr>
            <w:tcW w:w="1350" w:type="dxa"/>
          </w:tcPr>
          <w:p w14:paraId="57F9271E" w14:textId="77777777" w:rsidR="00473CDE" w:rsidRPr="000E4816" w:rsidRDefault="00473CDE" w:rsidP="00564182">
            <w:pPr>
              <w:spacing w:after="0" w:line="240" w:lineRule="auto"/>
              <w:jc w:val="both"/>
              <w:rPr>
                <w:rFonts w:ascii="Arial" w:eastAsia="Times New Roman" w:hAnsi="Arial" w:cs="Arial"/>
                <w:sz w:val="20"/>
                <w:szCs w:val="20"/>
                <w:lang w:eastAsia="sl-SI"/>
              </w:rPr>
            </w:pPr>
          </w:p>
        </w:tc>
        <w:tc>
          <w:tcPr>
            <w:tcW w:w="3472" w:type="dxa"/>
          </w:tcPr>
          <w:p w14:paraId="0C5E9B7E" w14:textId="77777777" w:rsidR="00473CDE" w:rsidRPr="000E4816" w:rsidRDefault="00473CDE" w:rsidP="00564182">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Matija Žiberna, mag. org.</w:t>
            </w:r>
          </w:p>
        </w:tc>
      </w:tr>
      <w:tr w:rsidR="00473CDE" w:rsidRPr="000E4816" w14:paraId="67B19051" w14:textId="77777777" w:rsidTr="00564182">
        <w:tc>
          <w:tcPr>
            <w:tcW w:w="4390" w:type="dxa"/>
          </w:tcPr>
          <w:p w14:paraId="5B80A49B" w14:textId="77777777" w:rsidR="00473CDE" w:rsidRPr="000E4816" w:rsidRDefault="00473CDE" w:rsidP="00564182">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Direktor</w:t>
            </w:r>
          </w:p>
        </w:tc>
        <w:tc>
          <w:tcPr>
            <w:tcW w:w="1350" w:type="dxa"/>
          </w:tcPr>
          <w:p w14:paraId="7137C691" w14:textId="77777777" w:rsidR="00473CDE" w:rsidRPr="000E4816" w:rsidRDefault="00473CDE" w:rsidP="00564182">
            <w:pPr>
              <w:spacing w:after="0" w:line="240" w:lineRule="auto"/>
              <w:jc w:val="both"/>
              <w:rPr>
                <w:rFonts w:ascii="Arial" w:eastAsia="Times New Roman" w:hAnsi="Arial" w:cs="Arial"/>
                <w:sz w:val="20"/>
                <w:szCs w:val="20"/>
                <w:lang w:eastAsia="sl-SI"/>
              </w:rPr>
            </w:pPr>
          </w:p>
        </w:tc>
        <w:tc>
          <w:tcPr>
            <w:tcW w:w="3472" w:type="dxa"/>
          </w:tcPr>
          <w:p w14:paraId="03C996F9" w14:textId="77777777" w:rsidR="00473CDE" w:rsidRPr="000E4816" w:rsidRDefault="00473CDE" w:rsidP="00564182">
            <w:pPr>
              <w:spacing w:after="0" w:line="240" w:lineRule="auto"/>
              <w:jc w:val="both"/>
              <w:rPr>
                <w:rFonts w:ascii="Arial" w:eastAsia="Times New Roman" w:hAnsi="Arial" w:cs="Arial"/>
                <w:sz w:val="20"/>
                <w:szCs w:val="20"/>
                <w:lang w:eastAsia="sl-SI"/>
              </w:rPr>
            </w:pPr>
            <w:r w:rsidRPr="000E4816">
              <w:rPr>
                <w:rFonts w:ascii="Arial" w:eastAsia="Times New Roman" w:hAnsi="Arial" w:cs="Arial"/>
                <w:sz w:val="20"/>
                <w:szCs w:val="20"/>
                <w:lang w:eastAsia="sl-SI"/>
              </w:rPr>
              <w:t>Direktor</w:t>
            </w:r>
          </w:p>
        </w:tc>
      </w:tr>
      <w:bookmarkEnd w:id="18"/>
    </w:tbl>
    <w:p w14:paraId="3183BABB" w14:textId="77777777" w:rsidR="00473CDE" w:rsidRPr="000E4816" w:rsidRDefault="00473CDE" w:rsidP="0067162D">
      <w:pPr>
        <w:rPr>
          <w:rFonts w:ascii="Arial" w:eastAsia="Times New Roman" w:hAnsi="Arial" w:cs="Arial"/>
          <w:b/>
          <w:i/>
          <w:sz w:val="20"/>
          <w:szCs w:val="20"/>
          <w:lang w:eastAsia="sl-SI"/>
        </w:rPr>
      </w:pPr>
    </w:p>
    <w:sectPr w:rsidR="00473CDE" w:rsidRPr="000E4816" w:rsidSect="003B1231">
      <w:pgSz w:w="11906" w:h="16838"/>
      <w:pgMar w:top="851" w:right="1418" w:bottom="851" w:left="1418"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C2828" w14:textId="77777777" w:rsidR="00BB0CA3" w:rsidRDefault="00BB0CA3" w:rsidP="009A096F">
      <w:pPr>
        <w:spacing w:after="0" w:line="240" w:lineRule="auto"/>
      </w:pPr>
      <w:r>
        <w:separator/>
      </w:r>
    </w:p>
  </w:endnote>
  <w:endnote w:type="continuationSeparator" w:id="0">
    <w:p w14:paraId="773DFDB3" w14:textId="77777777" w:rsidR="00BB0CA3" w:rsidRDefault="00BB0CA3" w:rsidP="009A0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uice ITC">
    <w:panose1 w:val="04040403040A02020202"/>
    <w:charset w:val="00"/>
    <w:family w:val="decorative"/>
    <w:pitch w:val="variable"/>
    <w:sig w:usb0="00000003" w:usb1="00000000" w:usb2="00000000" w:usb3="00000000" w:csb0="00000001" w:csb1="00000000"/>
  </w:font>
  <w:font w:name="OpenSymbol">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8270302"/>
      <w:docPartObj>
        <w:docPartGallery w:val="Page Numbers (Bottom of Page)"/>
        <w:docPartUnique/>
      </w:docPartObj>
    </w:sdtPr>
    <w:sdtEndPr>
      <w:rPr>
        <w:rFonts w:ascii="Arial" w:hAnsi="Arial" w:cs="Arial"/>
      </w:rPr>
    </w:sdtEndPr>
    <w:sdtContent>
      <w:p w14:paraId="7BC6E0F5" w14:textId="77777777" w:rsidR="00504264" w:rsidRPr="009A096F" w:rsidRDefault="00504264" w:rsidP="006278A3">
        <w:pPr>
          <w:pStyle w:val="Noga"/>
          <w:jc w:val="center"/>
          <w:rPr>
            <w:rFonts w:ascii="Arial" w:hAnsi="Arial" w:cs="Arial"/>
          </w:rPr>
        </w:pPr>
        <w:r w:rsidRPr="009A096F">
          <w:rPr>
            <w:rFonts w:ascii="Arial" w:hAnsi="Arial" w:cs="Arial"/>
          </w:rPr>
          <w:fldChar w:fldCharType="begin"/>
        </w:r>
        <w:r w:rsidRPr="009A096F">
          <w:rPr>
            <w:rFonts w:ascii="Arial" w:hAnsi="Arial" w:cs="Arial"/>
          </w:rPr>
          <w:instrText>PAGE   \* MERGEFORMAT</w:instrText>
        </w:r>
        <w:r w:rsidRPr="009A096F">
          <w:rPr>
            <w:rFonts w:ascii="Arial" w:hAnsi="Arial" w:cs="Arial"/>
          </w:rPr>
          <w:fldChar w:fldCharType="separate"/>
        </w:r>
        <w:r>
          <w:rPr>
            <w:rFonts w:ascii="Arial" w:hAnsi="Arial" w:cs="Arial"/>
            <w:noProof/>
          </w:rPr>
          <w:t>1</w:t>
        </w:r>
        <w:r w:rsidRPr="009A096F">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1B02BD" w14:textId="77777777" w:rsidR="00BB0CA3" w:rsidRDefault="00BB0CA3" w:rsidP="009A096F">
      <w:pPr>
        <w:spacing w:after="0" w:line="240" w:lineRule="auto"/>
      </w:pPr>
      <w:r>
        <w:separator/>
      </w:r>
    </w:p>
  </w:footnote>
  <w:footnote w:type="continuationSeparator" w:id="0">
    <w:p w14:paraId="42DB1C32" w14:textId="77777777" w:rsidR="00BB0CA3" w:rsidRDefault="00BB0CA3" w:rsidP="009A0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E4956" w14:textId="15BD81E3" w:rsidR="00504264" w:rsidRPr="003A2863" w:rsidRDefault="00504264" w:rsidP="003A2863">
    <w:pPr>
      <w:pBdr>
        <w:bottom w:val="single" w:sz="4" w:space="1" w:color="auto"/>
      </w:pBdr>
      <w:suppressAutoHyphens/>
      <w:autoSpaceDN w:val="0"/>
      <w:spacing w:after="0" w:line="240" w:lineRule="exact"/>
      <w:jc w:val="center"/>
      <w:textAlignment w:val="baseline"/>
      <w:rPr>
        <w:rFonts w:ascii="Arial" w:eastAsia="Calibri" w:hAnsi="Arial" w:cs="Arial"/>
        <w:i/>
        <w:sz w:val="18"/>
        <w:szCs w:val="18"/>
      </w:rPr>
    </w:pPr>
    <w:r w:rsidRPr="003A2863">
      <w:rPr>
        <w:rFonts w:ascii="Arial" w:eastAsia="Calibri" w:hAnsi="Arial" w:cs="Arial"/>
        <w:i/>
        <w:sz w:val="18"/>
        <w:szCs w:val="18"/>
      </w:rPr>
      <w:t xml:space="preserve">NMV - </w:t>
    </w:r>
    <w:bookmarkStart w:id="9" w:name="_Hlk107582171"/>
    <w:r w:rsidR="00D372E6" w:rsidRPr="00D372E6">
      <w:rPr>
        <w:rFonts w:ascii="Arial" w:eastAsia="Calibri" w:hAnsi="Arial" w:cs="Arial"/>
        <w:i/>
        <w:sz w:val="18"/>
        <w:szCs w:val="18"/>
      </w:rPr>
      <w:t>Vzdrževanje greznic, MKČN in kanalizacije v občini Radovljica</w:t>
    </w:r>
    <w:bookmarkEnd w:id="9"/>
  </w:p>
  <w:p w14:paraId="4730259C" w14:textId="77777777" w:rsidR="00504264" w:rsidRDefault="00504264">
    <w:pPr>
      <w:pStyle w:val="Glava"/>
    </w:pPr>
    <w:r w:rsidRPr="009A096F">
      <w:object w:dxaOrig="9070" w:dyaOrig="12914" w14:anchorId="335931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645.5pt">
          <v:imagedata r:id="rId1" o:title=""/>
        </v:shape>
        <o:OLEObject Type="Embed" ProgID="Word.Document.8" ShapeID="_x0000_i1025" DrawAspect="Content" ObjectID="_1793185208" r:id="rId2">
          <o:FieldCodes>\s</o:FieldCodes>
        </o:OLEObject>
      </w:object>
    </w:r>
  </w:p>
  <w:p w14:paraId="1D1FA272" w14:textId="77777777" w:rsidR="00504264" w:rsidRDefault="005042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5220"/>
      <w:numFmt w:val="bullet"/>
      <w:lvlText w:val="-"/>
      <w:lvlJc w:val="left"/>
      <w:pPr>
        <w:tabs>
          <w:tab w:val="num" w:pos="1980"/>
        </w:tabs>
        <w:ind w:left="1980" w:hanging="360"/>
      </w:pPr>
      <w:rPr>
        <w:rFonts w:ascii="Times New Roman" w:hAnsi="Times New Roman" w:cs="Times New Roman"/>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3D51EF0"/>
    <w:multiLevelType w:val="hybridMultilevel"/>
    <w:tmpl w:val="28B4E3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E51713A"/>
    <w:multiLevelType w:val="hybridMultilevel"/>
    <w:tmpl w:val="FF0AAA0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20746BB"/>
    <w:multiLevelType w:val="hybridMultilevel"/>
    <w:tmpl w:val="8A6E38BC"/>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3526A4E"/>
    <w:multiLevelType w:val="hybridMultilevel"/>
    <w:tmpl w:val="F0849930"/>
    <w:lvl w:ilvl="0" w:tplc="71426794">
      <w:start w:val="8"/>
      <w:numFmt w:val="bullet"/>
      <w:lvlText w:val="-"/>
      <w:lvlJc w:val="left"/>
      <w:pPr>
        <w:ind w:left="360" w:hanging="360"/>
      </w:pPr>
      <w:rPr>
        <w:rFonts w:ascii="Juice ITC" w:eastAsia="Times New Roman" w:hAnsi="Juice ITC"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3D87B5F"/>
    <w:multiLevelType w:val="multilevel"/>
    <w:tmpl w:val="805EF4C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158B1E84"/>
    <w:multiLevelType w:val="hybridMultilevel"/>
    <w:tmpl w:val="6150ABD2"/>
    <w:lvl w:ilvl="0" w:tplc="04240001">
      <w:start w:val="1"/>
      <w:numFmt w:val="bullet"/>
      <w:lvlText w:val=""/>
      <w:lvlJc w:val="left"/>
      <w:pPr>
        <w:ind w:left="284" w:hanging="284"/>
      </w:pPr>
      <w:rPr>
        <w:rFonts w:ascii="Symbol" w:hAnsi="Symbol" w:hint="default"/>
        <w:b w:val="0"/>
        <w:bCs w:val="0"/>
        <w:i w:val="0"/>
        <w:iCs w:val="0"/>
        <w:w w:val="129"/>
        <w:sz w:val="18"/>
        <w:szCs w:val="18"/>
        <w:lang w:val="sl-SI" w:eastAsia="en-US" w:bidi="ar-SA"/>
      </w:rPr>
    </w:lvl>
    <w:lvl w:ilvl="1" w:tplc="FFFFFFFF">
      <w:numFmt w:val="bullet"/>
      <w:lvlText w:val="▪"/>
      <w:lvlJc w:val="left"/>
      <w:pPr>
        <w:ind w:left="937" w:hanging="360"/>
      </w:pPr>
      <w:rPr>
        <w:rFonts w:ascii="Times New Roman" w:eastAsia="Times New Roman" w:hAnsi="Times New Roman" w:cs="Times New Roman" w:hint="default"/>
        <w:b w:val="0"/>
        <w:bCs w:val="0"/>
        <w:i w:val="0"/>
        <w:iCs w:val="0"/>
        <w:w w:val="129"/>
        <w:sz w:val="18"/>
        <w:szCs w:val="18"/>
        <w:lang w:val="sl-SI" w:eastAsia="en-US" w:bidi="ar-SA"/>
      </w:rPr>
    </w:lvl>
    <w:lvl w:ilvl="2" w:tplc="FFFFFFFF">
      <w:numFmt w:val="bullet"/>
      <w:lvlText w:val="•"/>
      <w:lvlJc w:val="left"/>
      <w:pPr>
        <w:ind w:left="1954" w:hanging="360"/>
      </w:pPr>
      <w:rPr>
        <w:lang w:val="sl-SI" w:eastAsia="en-US" w:bidi="ar-SA"/>
      </w:rPr>
    </w:lvl>
    <w:lvl w:ilvl="3" w:tplc="FFFFFFFF">
      <w:numFmt w:val="bullet"/>
      <w:lvlText w:val="•"/>
      <w:lvlJc w:val="left"/>
      <w:pPr>
        <w:ind w:left="2964" w:hanging="360"/>
      </w:pPr>
      <w:rPr>
        <w:lang w:val="sl-SI" w:eastAsia="en-US" w:bidi="ar-SA"/>
      </w:rPr>
    </w:lvl>
    <w:lvl w:ilvl="4" w:tplc="FFFFFFFF">
      <w:numFmt w:val="bullet"/>
      <w:lvlText w:val="•"/>
      <w:lvlJc w:val="left"/>
      <w:pPr>
        <w:ind w:left="3973" w:hanging="360"/>
      </w:pPr>
      <w:rPr>
        <w:lang w:val="sl-SI" w:eastAsia="en-US" w:bidi="ar-SA"/>
      </w:rPr>
    </w:lvl>
    <w:lvl w:ilvl="5" w:tplc="FFFFFFFF">
      <w:numFmt w:val="bullet"/>
      <w:lvlText w:val="•"/>
      <w:lvlJc w:val="left"/>
      <w:pPr>
        <w:ind w:left="4983" w:hanging="360"/>
      </w:pPr>
      <w:rPr>
        <w:lang w:val="sl-SI" w:eastAsia="en-US" w:bidi="ar-SA"/>
      </w:rPr>
    </w:lvl>
    <w:lvl w:ilvl="6" w:tplc="FFFFFFFF">
      <w:numFmt w:val="bullet"/>
      <w:lvlText w:val="•"/>
      <w:lvlJc w:val="left"/>
      <w:pPr>
        <w:ind w:left="5993" w:hanging="360"/>
      </w:pPr>
      <w:rPr>
        <w:lang w:val="sl-SI" w:eastAsia="en-US" w:bidi="ar-SA"/>
      </w:rPr>
    </w:lvl>
    <w:lvl w:ilvl="7" w:tplc="FFFFFFFF">
      <w:numFmt w:val="bullet"/>
      <w:lvlText w:val="•"/>
      <w:lvlJc w:val="left"/>
      <w:pPr>
        <w:ind w:left="7002" w:hanging="360"/>
      </w:pPr>
      <w:rPr>
        <w:lang w:val="sl-SI" w:eastAsia="en-US" w:bidi="ar-SA"/>
      </w:rPr>
    </w:lvl>
    <w:lvl w:ilvl="8" w:tplc="FFFFFFFF">
      <w:numFmt w:val="bullet"/>
      <w:lvlText w:val="•"/>
      <w:lvlJc w:val="left"/>
      <w:pPr>
        <w:ind w:left="8012" w:hanging="360"/>
      </w:pPr>
      <w:rPr>
        <w:lang w:val="sl-SI" w:eastAsia="en-US" w:bidi="ar-SA"/>
      </w:rPr>
    </w:lvl>
  </w:abstractNum>
  <w:abstractNum w:abstractNumId="8" w15:restartNumberingAfterBreak="0">
    <w:nsid w:val="16FA2A1E"/>
    <w:multiLevelType w:val="hybridMultilevel"/>
    <w:tmpl w:val="E2AA4B5E"/>
    <w:lvl w:ilvl="0" w:tplc="61AED3CC">
      <w:start w:val="1"/>
      <w:numFmt w:val="bullet"/>
      <w:lvlText w:val="-"/>
      <w:lvlJc w:val="left"/>
      <w:pPr>
        <w:ind w:left="360" w:hanging="360"/>
      </w:pPr>
      <w:rPr>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83D1675"/>
    <w:multiLevelType w:val="multilevel"/>
    <w:tmpl w:val="65ACFDC6"/>
    <w:lvl w:ilvl="0">
      <w:start w:val="1"/>
      <w:numFmt w:val="decimal"/>
      <w:lvlText w:val="%1."/>
      <w:lvlJc w:val="left"/>
      <w:pPr>
        <w:ind w:left="360" w:hanging="360"/>
      </w:pPr>
      <w:rPr>
        <w:rFonts w:ascii="Arial" w:hAnsi="Arial" w:hint="default"/>
        <w:sz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AA148CB"/>
    <w:multiLevelType w:val="hybridMultilevel"/>
    <w:tmpl w:val="D428A60E"/>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D173785"/>
    <w:multiLevelType w:val="hybridMultilevel"/>
    <w:tmpl w:val="726C10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5AB4DB2"/>
    <w:multiLevelType w:val="hybridMultilevel"/>
    <w:tmpl w:val="F782DCB2"/>
    <w:lvl w:ilvl="0" w:tplc="1D9A067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349B5952"/>
    <w:multiLevelType w:val="hybridMultilevel"/>
    <w:tmpl w:val="B73055A6"/>
    <w:lvl w:ilvl="0" w:tplc="04240001">
      <w:start w:val="1"/>
      <w:numFmt w:val="bullet"/>
      <w:lvlText w:val=""/>
      <w:lvlJc w:val="left"/>
      <w:pPr>
        <w:ind w:left="366" w:hanging="360"/>
      </w:pPr>
      <w:rPr>
        <w:rFonts w:ascii="Symbol" w:hAnsi="Symbol" w:hint="default"/>
      </w:rPr>
    </w:lvl>
    <w:lvl w:ilvl="1" w:tplc="04240003" w:tentative="1">
      <w:start w:val="1"/>
      <w:numFmt w:val="bullet"/>
      <w:lvlText w:val="o"/>
      <w:lvlJc w:val="left"/>
      <w:pPr>
        <w:ind w:left="1086" w:hanging="360"/>
      </w:pPr>
      <w:rPr>
        <w:rFonts w:ascii="Courier New" w:hAnsi="Courier New" w:cs="Courier New" w:hint="default"/>
      </w:rPr>
    </w:lvl>
    <w:lvl w:ilvl="2" w:tplc="04240005" w:tentative="1">
      <w:start w:val="1"/>
      <w:numFmt w:val="bullet"/>
      <w:lvlText w:val=""/>
      <w:lvlJc w:val="left"/>
      <w:pPr>
        <w:ind w:left="1806" w:hanging="360"/>
      </w:pPr>
      <w:rPr>
        <w:rFonts w:ascii="Wingdings" w:hAnsi="Wingdings" w:hint="default"/>
      </w:rPr>
    </w:lvl>
    <w:lvl w:ilvl="3" w:tplc="04240001" w:tentative="1">
      <w:start w:val="1"/>
      <w:numFmt w:val="bullet"/>
      <w:lvlText w:val=""/>
      <w:lvlJc w:val="left"/>
      <w:pPr>
        <w:ind w:left="2526" w:hanging="360"/>
      </w:pPr>
      <w:rPr>
        <w:rFonts w:ascii="Symbol" w:hAnsi="Symbol" w:hint="default"/>
      </w:rPr>
    </w:lvl>
    <w:lvl w:ilvl="4" w:tplc="04240003" w:tentative="1">
      <w:start w:val="1"/>
      <w:numFmt w:val="bullet"/>
      <w:lvlText w:val="o"/>
      <w:lvlJc w:val="left"/>
      <w:pPr>
        <w:ind w:left="3246" w:hanging="360"/>
      </w:pPr>
      <w:rPr>
        <w:rFonts w:ascii="Courier New" w:hAnsi="Courier New" w:cs="Courier New" w:hint="default"/>
      </w:rPr>
    </w:lvl>
    <w:lvl w:ilvl="5" w:tplc="04240005" w:tentative="1">
      <w:start w:val="1"/>
      <w:numFmt w:val="bullet"/>
      <w:lvlText w:val=""/>
      <w:lvlJc w:val="left"/>
      <w:pPr>
        <w:ind w:left="3966" w:hanging="360"/>
      </w:pPr>
      <w:rPr>
        <w:rFonts w:ascii="Wingdings" w:hAnsi="Wingdings" w:hint="default"/>
      </w:rPr>
    </w:lvl>
    <w:lvl w:ilvl="6" w:tplc="04240001" w:tentative="1">
      <w:start w:val="1"/>
      <w:numFmt w:val="bullet"/>
      <w:lvlText w:val=""/>
      <w:lvlJc w:val="left"/>
      <w:pPr>
        <w:ind w:left="4686" w:hanging="360"/>
      </w:pPr>
      <w:rPr>
        <w:rFonts w:ascii="Symbol" w:hAnsi="Symbol" w:hint="default"/>
      </w:rPr>
    </w:lvl>
    <w:lvl w:ilvl="7" w:tplc="04240003" w:tentative="1">
      <w:start w:val="1"/>
      <w:numFmt w:val="bullet"/>
      <w:lvlText w:val="o"/>
      <w:lvlJc w:val="left"/>
      <w:pPr>
        <w:ind w:left="5406" w:hanging="360"/>
      </w:pPr>
      <w:rPr>
        <w:rFonts w:ascii="Courier New" w:hAnsi="Courier New" w:cs="Courier New" w:hint="default"/>
      </w:rPr>
    </w:lvl>
    <w:lvl w:ilvl="8" w:tplc="04240005" w:tentative="1">
      <w:start w:val="1"/>
      <w:numFmt w:val="bullet"/>
      <w:lvlText w:val=""/>
      <w:lvlJc w:val="left"/>
      <w:pPr>
        <w:ind w:left="6126" w:hanging="360"/>
      </w:pPr>
      <w:rPr>
        <w:rFonts w:ascii="Wingdings" w:hAnsi="Wingdings" w:hint="default"/>
      </w:rPr>
    </w:lvl>
  </w:abstractNum>
  <w:abstractNum w:abstractNumId="14" w15:restartNumberingAfterBreak="0">
    <w:nsid w:val="3ED95EAF"/>
    <w:multiLevelType w:val="hybridMultilevel"/>
    <w:tmpl w:val="6290B75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F821F1E"/>
    <w:multiLevelType w:val="singleLevel"/>
    <w:tmpl w:val="851CF512"/>
    <w:lvl w:ilvl="0">
      <w:start w:val="1"/>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45E23CD3"/>
    <w:multiLevelType w:val="multilevel"/>
    <w:tmpl w:val="A87AEFEC"/>
    <w:lvl w:ilvl="0">
      <w:start w:val="3"/>
      <w:numFmt w:val="decimal"/>
      <w:lvlText w:val="%1"/>
      <w:lvlJc w:val="left"/>
      <w:pPr>
        <w:ind w:left="360" w:hanging="360"/>
      </w:pPr>
      <w:rPr>
        <w:rFonts w:hint="default"/>
        <w:color w:val="464646"/>
      </w:rPr>
    </w:lvl>
    <w:lvl w:ilvl="1">
      <w:start w:val="1"/>
      <w:numFmt w:val="decimal"/>
      <w:lvlText w:val="%1.%2"/>
      <w:lvlJc w:val="left"/>
      <w:pPr>
        <w:ind w:left="360" w:hanging="360"/>
      </w:pPr>
      <w:rPr>
        <w:rFonts w:hint="default"/>
        <w:color w:val="464646"/>
      </w:rPr>
    </w:lvl>
    <w:lvl w:ilvl="2">
      <w:start w:val="1"/>
      <w:numFmt w:val="decimal"/>
      <w:lvlText w:val="%1.%2.%3"/>
      <w:lvlJc w:val="left"/>
      <w:pPr>
        <w:ind w:left="720" w:hanging="720"/>
      </w:pPr>
      <w:rPr>
        <w:rFonts w:hint="default"/>
        <w:color w:val="464646"/>
      </w:rPr>
    </w:lvl>
    <w:lvl w:ilvl="3">
      <w:start w:val="1"/>
      <w:numFmt w:val="decimal"/>
      <w:lvlText w:val="%1.%2.%3.%4"/>
      <w:lvlJc w:val="left"/>
      <w:pPr>
        <w:ind w:left="720" w:hanging="720"/>
      </w:pPr>
      <w:rPr>
        <w:rFonts w:hint="default"/>
        <w:color w:val="464646"/>
      </w:rPr>
    </w:lvl>
    <w:lvl w:ilvl="4">
      <w:start w:val="1"/>
      <w:numFmt w:val="decimal"/>
      <w:lvlText w:val="%1.%2.%3.%4.%5"/>
      <w:lvlJc w:val="left"/>
      <w:pPr>
        <w:ind w:left="1080" w:hanging="1080"/>
      </w:pPr>
      <w:rPr>
        <w:rFonts w:hint="default"/>
        <w:color w:val="464646"/>
      </w:rPr>
    </w:lvl>
    <w:lvl w:ilvl="5">
      <w:start w:val="1"/>
      <w:numFmt w:val="decimal"/>
      <w:lvlText w:val="%1.%2.%3.%4.%5.%6"/>
      <w:lvlJc w:val="left"/>
      <w:pPr>
        <w:ind w:left="1080" w:hanging="1080"/>
      </w:pPr>
      <w:rPr>
        <w:rFonts w:hint="default"/>
        <w:color w:val="464646"/>
      </w:rPr>
    </w:lvl>
    <w:lvl w:ilvl="6">
      <w:start w:val="1"/>
      <w:numFmt w:val="decimal"/>
      <w:lvlText w:val="%1.%2.%3.%4.%5.%6.%7"/>
      <w:lvlJc w:val="left"/>
      <w:pPr>
        <w:ind w:left="1440" w:hanging="1440"/>
      </w:pPr>
      <w:rPr>
        <w:rFonts w:hint="default"/>
        <w:color w:val="464646"/>
      </w:rPr>
    </w:lvl>
    <w:lvl w:ilvl="7">
      <w:start w:val="1"/>
      <w:numFmt w:val="decimal"/>
      <w:lvlText w:val="%1.%2.%3.%4.%5.%6.%7.%8"/>
      <w:lvlJc w:val="left"/>
      <w:pPr>
        <w:ind w:left="1440" w:hanging="1440"/>
      </w:pPr>
      <w:rPr>
        <w:rFonts w:hint="default"/>
        <w:color w:val="464646"/>
      </w:rPr>
    </w:lvl>
    <w:lvl w:ilvl="8">
      <w:start w:val="1"/>
      <w:numFmt w:val="decimal"/>
      <w:lvlText w:val="%1.%2.%3.%4.%5.%6.%7.%8.%9"/>
      <w:lvlJc w:val="left"/>
      <w:pPr>
        <w:ind w:left="1800" w:hanging="1800"/>
      </w:pPr>
      <w:rPr>
        <w:rFonts w:hint="default"/>
        <w:color w:val="464646"/>
      </w:rPr>
    </w:lvl>
  </w:abstractNum>
  <w:abstractNum w:abstractNumId="18" w15:restartNumberingAfterBreak="0">
    <w:nsid w:val="4830287D"/>
    <w:multiLevelType w:val="hybridMultilevel"/>
    <w:tmpl w:val="EA682EE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4C116CA7"/>
    <w:multiLevelType w:val="hybridMultilevel"/>
    <w:tmpl w:val="06929144"/>
    <w:lvl w:ilvl="0" w:tplc="13749AC8">
      <w:start w:val="1"/>
      <w:numFmt w:val="decimal"/>
      <w:lvlText w:val="%1."/>
      <w:lvlJc w:val="left"/>
      <w:pPr>
        <w:ind w:left="720" w:hanging="360"/>
      </w:pPr>
      <w:rPr>
        <w:rFonts w:ascii="Arial" w:hAnsi="Arial"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E445E07"/>
    <w:multiLevelType w:val="hybridMultilevel"/>
    <w:tmpl w:val="DCEE3050"/>
    <w:lvl w:ilvl="0" w:tplc="28EEA14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EA60F1B"/>
    <w:multiLevelType w:val="hybridMultilevel"/>
    <w:tmpl w:val="84808970"/>
    <w:lvl w:ilvl="0" w:tplc="D96CAE9C">
      <w:start w:val="11"/>
      <w:numFmt w:val="upperRoman"/>
      <w:lvlText w:val="%1."/>
      <w:lvlJc w:val="left"/>
      <w:pPr>
        <w:ind w:left="3960" w:hanging="360"/>
      </w:pPr>
      <w:rPr>
        <w:rFonts w:hint="default"/>
      </w:rPr>
    </w:lvl>
    <w:lvl w:ilvl="1" w:tplc="04240019" w:tentative="1">
      <w:start w:val="1"/>
      <w:numFmt w:val="lowerLetter"/>
      <w:lvlText w:val="%2."/>
      <w:lvlJc w:val="left"/>
      <w:pPr>
        <w:ind w:left="4680" w:hanging="360"/>
      </w:pPr>
    </w:lvl>
    <w:lvl w:ilvl="2" w:tplc="0424001B" w:tentative="1">
      <w:start w:val="1"/>
      <w:numFmt w:val="lowerRoman"/>
      <w:lvlText w:val="%3."/>
      <w:lvlJc w:val="right"/>
      <w:pPr>
        <w:ind w:left="5400" w:hanging="180"/>
      </w:pPr>
    </w:lvl>
    <w:lvl w:ilvl="3" w:tplc="0424000F" w:tentative="1">
      <w:start w:val="1"/>
      <w:numFmt w:val="decimal"/>
      <w:lvlText w:val="%4."/>
      <w:lvlJc w:val="left"/>
      <w:pPr>
        <w:ind w:left="6120" w:hanging="360"/>
      </w:pPr>
    </w:lvl>
    <w:lvl w:ilvl="4" w:tplc="04240019" w:tentative="1">
      <w:start w:val="1"/>
      <w:numFmt w:val="lowerLetter"/>
      <w:lvlText w:val="%5."/>
      <w:lvlJc w:val="left"/>
      <w:pPr>
        <w:ind w:left="6840" w:hanging="360"/>
      </w:pPr>
    </w:lvl>
    <w:lvl w:ilvl="5" w:tplc="0424001B" w:tentative="1">
      <w:start w:val="1"/>
      <w:numFmt w:val="lowerRoman"/>
      <w:lvlText w:val="%6."/>
      <w:lvlJc w:val="right"/>
      <w:pPr>
        <w:ind w:left="7560" w:hanging="180"/>
      </w:pPr>
    </w:lvl>
    <w:lvl w:ilvl="6" w:tplc="0424000F" w:tentative="1">
      <w:start w:val="1"/>
      <w:numFmt w:val="decimal"/>
      <w:lvlText w:val="%7."/>
      <w:lvlJc w:val="left"/>
      <w:pPr>
        <w:ind w:left="8280" w:hanging="360"/>
      </w:pPr>
    </w:lvl>
    <w:lvl w:ilvl="7" w:tplc="04240019" w:tentative="1">
      <w:start w:val="1"/>
      <w:numFmt w:val="lowerLetter"/>
      <w:lvlText w:val="%8."/>
      <w:lvlJc w:val="left"/>
      <w:pPr>
        <w:ind w:left="9000" w:hanging="360"/>
      </w:pPr>
    </w:lvl>
    <w:lvl w:ilvl="8" w:tplc="0424001B" w:tentative="1">
      <w:start w:val="1"/>
      <w:numFmt w:val="lowerRoman"/>
      <w:lvlText w:val="%9."/>
      <w:lvlJc w:val="right"/>
      <w:pPr>
        <w:ind w:left="9720" w:hanging="180"/>
      </w:pPr>
    </w:lvl>
  </w:abstractNum>
  <w:abstractNum w:abstractNumId="22" w15:restartNumberingAfterBreak="0">
    <w:nsid w:val="52EA24C0"/>
    <w:multiLevelType w:val="hybridMultilevel"/>
    <w:tmpl w:val="0A78F468"/>
    <w:lvl w:ilvl="0" w:tplc="851CF512">
      <w:start w:val="1"/>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46D18F8"/>
    <w:multiLevelType w:val="hybridMultilevel"/>
    <w:tmpl w:val="3A4824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7F77996"/>
    <w:multiLevelType w:val="hybridMultilevel"/>
    <w:tmpl w:val="F1A05246"/>
    <w:lvl w:ilvl="0" w:tplc="1AA80E88">
      <w:start w:val="1"/>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D2656A5"/>
    <w:multiLevelType w:val="multilevel"/>
    <w:tmpl w:val="B97A0A30"/>
    <w:lvl w:ilvl="0">
      <w:start w:val="2"/>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15:restartNumberingAfterBreak="0">
    <w:nsid w:val="5E2F0D8B"/>
    <w:multiLevelType w:val="hybridMultilevel"/>
    <w:tmpl w:val="6E8663DA"/>
    <w:lvl w:ilvl="0" w:tplc="1D9A067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FE35072"/>
    <w:multiLevelType w:val="hybridMultilevel"/>
    <w:tmpl w:val="F7F4D76C"/>
    <w:lvl w:ilvl="0" w:tplc="C1068F4C">
      <w:start w:val="1"/>
      <w:numFmt w:val="decimal"/>
      <w:lvlText w:val="%1."/>
      <w:lvlJc w:val="left"/>
      <w:pPr>
        <w:ind w:left="644" w:hanging="360"/>
      </w:pPr>
      <w:rPr>
        <w:rFonts w:hint="default"/>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7C24FC2"/>
    <w:multiLevelType w:val="hybridMultilevel"/>
    <w:tmpl w:val="22BE5B04"/>
    <w:lvl w:ilvl="0" w:tplc="13749AC8">
      <w:start w:val="1"/>
      <w:numFmt w:val="decimal"/>
      <w:lvlText w:val="%1."/>
      <w:lvlJc w:val="left"/>
      <w:pPr>
        <w:ind w:left="720" w:hanging="360"/>
      </w:pPr>
      <w:rPr>
        <w:rFonts w:ascii="Arial" w:hAnsi="Arial" w:hint="default"/>
        <w:sz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8EF6F08"/>
    <w:multiLevelType w:val="hybridMultilevel"/>
    <w:tmpl w:val="E4F64CF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DC27683"/>
    <w:multiLevelType w:val="hybridMultilevel"/>
    <w:tmpl w:val="471EB636"/>
    <w:lvl w:ilvl="0" w:tplc="63A41FE2">
      <w:start w:val="16"/>
      <w:numFmt w:val="decimal"/>
      <w:lvlText w:val="%1."/>
      <w:lvlJc w:val="left"/>
      <w:pPr>
        <w:ind w:left="644" w:hanging="360"/>
      </w:pPr>
      <w:rPr>
        <w:rFonts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53E1E1C"/>
    <w:multiLevelType w:val="hybridMultilevel"/>
    <w:tmpl w:val="8F4CEA32"/>
    <w:lvl w:ilvl="0" w:tplc="13749AC8">
      <w:start w:val="1"/>
      <w:numFmt w:val="decimal"/>
      <w:lvlText w:val="%1."/>
      <w:lvlJc w:val="left"/>
      <w:pPr>
        <w:ind w:left="1080" w:hanging="360"/>
      </w:pPr>
      <w:rPr>
        <w:rFonts w:ascii="Arial" w:hAnsi="Arial" w:hint="default"/>
        <w:sz w:val="20"/>
      </w:rPr>
    </w:lvl>
    <w:lvl w:ilvl="1" w:tplc="04240019">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2"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766853EA"/>
    <w:multiLevelType w:val="multilevel"/>
    <w:tmpl w:val="497EE61C"/>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4" w15:restartNumberingAfterBreak="0">
    <w:nsid w:val="7871500B"/>
    <w:multiLevelType w:val="hybridMultilevel"/>
    <w:tmpl w:val="DCA67E4C"/>
    <w:lvl w:ilvl="0" w:tplc="FFFFFFFF">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8F06C9D"/>
    <w:multiLevelType w:val="hybridMultilevel"/>
    <w:tmpl w:val="AB2A018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FA54401"/>
    <w:multiLevelType w:val="hybridMultilevel"/>
    <w:tmpl w:val="5C3266D8"/>
    <w:lvl w:ilvl="0" w:tplc="D124D89C">
      <w:numFmt w:val="bullet"/>
      <w:lvlText w:val="▪"/>
      <w:lvlJc w:val="left"/>
      <w:pPr>
        <w:ind w:left="1291" w:hanging="284"/>
      </w:pPr>
      <w:rPr>
        <w:rFonts w:ascii="Times New Roman" w:eastAsia="Times New Roman" w:hAnsi="Times New Roman" w:cs="Times New Roman" w:hint="default"/>
        <w:b w:val="0"/>
        <w:bCs w:val="0"/>
        <w:i w:val="0"/>
        <w:iCs w:val="0"/>
        <w:w w:val="129"/>
        <w:sz w:val="18"/>
        <w:szCs w:val="18"/>
        <w:lang w:val="sl-SI" w:eastAsia="en-US" w:bidi="ar-SA"/>
      </w:rPr>
    </w:lvl>
    <w:lvl w:ilvl="1" w:tplc="79D2ECE0">
      <w:numFmt w:val="bullet"/>
      <w:lvlText w:val="▪"/>
      <w:lvlJc w:val="left"/>
      <w:pPr>
        <w:ind w:left="1944" w:hanging="360"/>
      </w:pPr>
      <w:rPr>
        <w:rFonts w:ascii="Times New Roman" w:eastAsia="Times New Roman" w:hAnsi="Times New Roman" w:cs="Times New Roman" w:hint="default"/>
        <w:b w:val="0"/>
        <w:bCs w:val="0"/>
        <w:i w:val="0"/>
        <w:iCs w:val="0"/>
        <w:w w:val="129"/>
        <w:sz w:val="18"/>
        <w:szCs w:val="18"/>
        <w:lang w:val="sl-SI" w:eastAsia="en-US" w:bidi="ar-SA"/>
      </w:rPr>
    </w:lvl>
    <w:lvl w:ilvl="2" w:tplc="ECBEBA5C">
      <w:numFmt w:val="bullet"/>
      <w:lvlText w:val="•"/>
      <w:lvlJc w:val="left"/>
      <w:pPr>
        <w:ind w:left="2961" w:hanging="360"/>
      </w:pPr>
      <w:rPr>
        <w:lang w:val="sl-SI" w:eastAsia="en-US" w:bidi="ar-SA"/>
      </w:rPr>
    </w:lvl>
    <w:lvl w:ilvl="3" w:tplc="D6307418">
      <w:numFmt w:val="bullet"/>
      <w:lvlText w:val="•"/>
      <w:lvlJc w:val="left"/>
      <w:pPr>
        <w:ind w:left="3971" w:hanging="360"/>
      </w:pPr>
      <w:rPr>
        <w:lang w:val="sl-SI" w:eastAsia="en-US" w:bidi="ar-SA"/>
      </w:rPr>
    </w:lvl>
    <w:lvl w:ilvl="4" w:tplc="1EC4BDCE">
      <w:numFmt w:val="bullet"/>
      <w:lvlText w:val="•"/>
      <w:lvlJc w:val="left"/>
      <w:pPr>
        <w:ind w:left="4980" w:hanging="360"/>
      </w:pPr>
      <w:rPr>
        <w:lang w:val="sl-SI" w:eastAsia="en-US" w:bidi="ar-SA"/>
      </w:rPr>
    </w:lvl>
    <w:lvl w:ilvl="5" w:tplc="28D242C4">
      <w:numFmt w:val="bullet"/>
      <w:lvlText w:val="•"/>
      <w:lvlJc w:val="left"/>
      <w:pPr>
        <w:ind w:left="5990" w:hanging="360"/>
      </w:pPr>
      <w:rPr>
        <w:lang w:val="sl-SI" w:eastAsia="en-US" w:bidi="ar-SA"/>
      </w:rPr>
    </w:lvl>
    <w:lvl w:ilvl="6" w:tplc="C84246CC">
      <w:numFmt w:val="bullet"/>
      <w:lvlText w:val="•"/>
      <w:lvlJc w:val="left"/>
      <w:pPr>
        <w:ind w:left="7000" w:hanging="360"/>
      </w:pPr>
      <w:rPr>
        <w:lang w:val="sl-SI" w:eastAsia="en-US" w:bidi="ar-SA"/>
      </w:rPr>
    </w:lvl>
    <w:lvl w:ilvl="7" w:tplc="65E2E842">
      <w:numFmt w:val="bullet"/>
      <w:lvlText w:val="•"/>
      <w:lvlJc w:val="left"/>
      <w:pPr>
        <w:ind w:left="8009" w:hanging="360"/>
      </w:pPr>
      <w:rPr>
        <w:lang w:val="sl-SI" w:eastAsia="en-US" w:bidi="ar-SA"/>
      </w:rPr>
    </w:lvl>
    <w:lvl w:ilvl="8" w:tplc="B2B096FE">
      <w:numFmt w:val="bullet"/>
      <w:lvlText w:val="•"/>
      <w:lvlJc w:val="left"/>
      <w:pPr>
        <w:ind w:left="9019" w:hanging="360"/>
      </w:pPr>
      <w:rPr>
        <w:lang w:val="sl-SI" w:eastAsia="en-US" w:bidi="ar-SA"/>
      </w:rPr>
    </w:lvl>
  </w:abstractNum>
  <w:num w:numId="1" w16cid:durableId="1033768706">
    <w:abstractNumId w:val="2"/>
  </w:num>
  <w:num w:numId="2" w16cid:durableId="1420298754">
    <w:abstractNumId w:val="16"/>
  </w:num>
  <w:num w:numId="3" w16cid:durableId="1847749693">
    <w:abstractNumId w:val="35"/>
  </w:num>
  <w:num w:numId="4" w16cid:durableId="516121672">
    <w:abstractNumId w:val="33"/>
  </w:num>
  <w:num w:numId="5" w16cid:durableId="1928032413">
    <w:abstractNumId w:val="3"/>
  </w:num>
  <w:num w:numId="6" w16cid:durableId="1308436090">
    <w:abstractNumId w:val="10"/>
  </w:num>
  <w:num w:numId="7" w16cid:durableId="1335886463">
    <w:abstractNumId w:val="4"/>
  </w:num>
  <w:num w:numId="8" w16cid:durableId="1991327163">
    <w:abstractNumId w:val="11"/>
  </w:num>
  <w:num w:numId="9" w16cid:durableId="772895622">
    <w:abstractNumId w:val="31"/>
  </w:num>
  <w:num w:numId="10" w16cid:durableId="732847878">
    <w:abstractNumId w:val="19"/>
  </w:num>
  <w:num w:numId="11" w16cid:durableId="1590698305">
    <w:abstractNumId w:val="28"/>
  </w:num>
  <w:num w:numId="12" w16cid:durableId="1136067747">
    <w:abstractNumId w:val="5"/>
  </w:num>
  <w:num w:numId="13" w16cid:durableId="1743871256">
    <w:abstractNumId w:val="37"/>
  </w:num>
  <w:num w:numId="14" w16cid:durableId="561260235">
    <w:abstractNumId w:val="29"/>
  </w:num>
  <w:num w:numId="15" w16cid:durableId="2038045999">
    <w:abstractNumId w:val="28"/>
    <w:lvlOverride w:ilvl="0">
      <w:lvl w:ilvl="0" w:tplc="13749AC8">
        <w:start w:val="1"/>
        <w:numFmt w:val="decimal"/>
        <w:lvlText w:val="%1."/>
        <w:lvlJc w:val="left"/>
        <w:pPr>
          <w:ind w:left="340" w:hanging="340"/>
        </w:pPr>
        <w:rPr>
          <w:rFonts w:ascii="Arial" w:hAnsi="Arial" w:hint="default"/>
          <w:sz w:val="20"/>
        </w:rPr>
      </w:lvl>
    </w:lvlOverride>
    <w:lvlOverride w:ilvl="1">
      <w:lvl w:ilvl="1" w:tplc="04240019" w:tentative="1">
        <w:start w:val="1"/>
        <w:numFmt w:val="lowerLetter"/>
        <w:lvlText w:val="%2."/>
        <w:lvlJc w:val="left"/>
        <w:pPr>
          <w:ind w:left="1440" w:hanging="360"/>
        </w:pPr>
      </w:lvl>
    </w:lvlOverride>
    <w:lvlOverride w:ilvl="2">
      <w:lvl w:ilvl="2" w:tplc="0424001B" w:tentative="1">
        <w:start w:val="1"/>
        <w:numFmt w:val="lowerRoman"/>
        <w:lvlText w:val="%3."/>
        <w:lvlJc w:val="right"/>
        <w:pPr>
          <w:ind w:left="2160" w:hanging="180"/>
        </w:pPr>
      </w:lvl>
    </w:lvlOverride>
    <w:lvlOverride w:ilvl="3">
      <w:lvl w:ilvl="3" w:tplc="0424000F" w:tentative="1">
        <w:start w:val="1"/>
        <w:numFmt w:val="decimal"/>
        <w:lvlText w:val="%4."/>
        <w:lvlJc w:val="left"/>
        <w:pPr>
          <w:ind w:left="2880" w:hanging="360"/>
        </w:pPr>
      </w:lvl>
    </w:lvlOverride>
    <w:lvlOverride w:ilvl="4">
      <w:lvl w:ilvl="4" w:tplc="04240019" w:tentative="1">
        <w:start w:val="1"/>
        <w:numFmt w:val="lowerLetter"/>
        <w:lvlText w:val="%5."/>
        <w:lvlJc w:val="left"/>
        <w:pPr>
          <w:ind w:left="3600" w:hanging="360"/>
        </w:pPr>
      </w:lvl>
    </w:lvlOverride>
    <w:lvlOverride w:ilvl="5">
      <w:lvl w:ilvl="5" w:tplc="0424001B" w:tentative="1">
        <w:start w:val="1"/>
        <w:numFmt w:val="lowerRoman"/>
        <w:lvlText w:val="%6."/>
        <w:lvlJc w:val="right"/>
        <w:pPr>
          <w:ind w:left="4320" w:hanging="180"/>
        </w:pPr>
      </w:lvl>
    </w:lvlOverride>
    <w:lvlOverride w:ilvl="6">
      <w:lvl w:ilvl="6" w:tplc="0424000F" w:tentative="1">
        <w:start w:val="1"/>
        <w:numFmt w:val="decimal"/>
        <w:lvlText w:val="%7."/>
        <w:lvlJc w:val="left"/>
        <w:pPr>
          <w:ind w:left="5040" w:hanging="360"/>
        </w:pPr>
      </w:lvl>
    </w:lvlOverride>
    <w:lvlOverride w:ilvl="7">
      <w:lvl w:ilvl="7" w:tplc="04240019" w:tentative="1">
        <w:start w:val="1"/>
        <w:numFmt w:val="lowerLetter"/>
        <w:lvlText w:val="%8."/>
        <w:lvlJc w:val="left"/>
        <w:pPr>
          <w:ind w:left="5760" w:hanging="360"/>
        </w:pPr>
      </w:lvl>
    </w:lvlOverride>
    <w:lvlOverride w:ilvl="8">
      <w:lvl w:ilvl="8" w:tplc="0424001B" w:tentative="1">
        <w:start w:val="1"/>
        <w:numFmt w:val="lowerRoman"/>
        <w:lvlText w:val="%9."/>
        <w:lvlJc w:val="right"/>
        <w:pPr>
          <w:ind w:left="6480" w:hanging="180"/>
        </w:pPr>
      </w:lvl>
    </w:lvlOverride>
  </w:num>
  <w:num w:numId="16" w16cid:durableId="139929210">
    <w:abstractNumId w:val="25"/>
  </w:num>
  <w:num w:numId="17" w16cid:durableId="1313557158">
    <w:abstractNumId w:val="9"/>
  </w:num>
  <w:num w:numId="18" w16cid:durableId="286545086">
    <w:abstractNumId w:val="13"/>
  </w:num>
  <w:num w:numId="19" w16cid:durableId="1703171095">
    <w:abstractNumId w:val="7"/>
  </w:num>
  <w:num w:numId="20" w16cid:durableId="708997191">
    <w:abstractNumId w:val="17"/>
  </w:num>
  <w:num w:numId="21" w16cid:durableId="1890458536">
    <w:abstractNumId w:val="14"/>
  </w:num>
  <w:num w:numId="22" w16cid:durableId="403258118">
    <w:abstractNumId w:val="15"/>
  </w:num>
  <w:num w:numId="23" w16cid:durableId="100494708">
    <w:abstractNumId w:val="27"/>
  </w:num>
  <w:num w:numId="24" w16cid:durableId="1345283532">
    <w:abstractNumId w:val="21"/>
  </w:num>
  <w:num w:numId="25" w16cid:durableId="2121484167">
    <w:abstractNumId w:val="24"/>
  </w:num>
  <w:num w:numId="26" w16cid:durableId="1352803950">
    <w:abstractNumId w:val="12"/>
  </w:num>
  <w:num w:numId="27" w16cid:durableId="278613582">
    <w:abstractNumId w:val="26"/>
  </w:num>
  <w:num w:numId="28" w16cid:durableId="986711824">
    <w:abstractNumId w:val="0"/>
  </w:num>
  <w:num w:numId="29" w16cid:durableId="694233568">
    <w:abstractNumId w:val="34"/>
  </w:num>
  <w:num w:numId="30" w16cid:durableId="952708470">
    <w:abstractNumId w:val="22"/>
  </w:num>
  <w:num w:numId="31" w16cid:durableId="908657181">
    <w:abstractNumId w:val="18"/>
  </w:num>
  <w:num w:numId="32" w16cid:durableId="959454953">
    <w:abstractNumId w:val="8"/>
  </w:num>
  <w:num w:numId="33" w16cid:durableId="1454205142">
    <w:abstractNumId w:val="30"/>
  </w:num>
  <w:num w:numId="34" w16cid:durableId="1936598423">
    <w:abstractNumId w:val="23"/>
  </w:num>
  <w:num w:numId="35" w16cid:durableId="1474175568">
    <w:abstractNumId w:val="6"/>
  </w:num>
  <w:num w:numId="36" w16cid:durableId="811143254">
    <w:abstractNumId w:val="36"/>
  </w:num>
  <w:num w:numId="37" w16cid:durableId="2064212276">
    <w:abstractNumId w:val="20"/>
  </w:num>
  <w:num w:numId="38" w16cid:durableId="1621060800">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096F"/>
    <w:rsid w:val="00000F70"/>
    <w:rsid w:val="000155E2"/>
    <w:rsid w:val="0002202F"/>
    <w:rsid w:val="000229EE"/>
    <w:rsid w:val="0002486F"/>
    <w:rsid w:val="000355C1"/>
    <w:rsid w:val="000419CF"/>
    <w:rsid w:val="00044B80"/>
    <w:rsid w:val="00097376"/>
    <w:rsid w:val="000A02F9"/>
    <w:rsid w:val="000A733C"/>
    <w:rsid w:val="000B2EF1"/>
    <w:rsid w:val="000B64A3"/>
    <w:rsid w:val="000B70BA"/>
    <w:rsid w:val="000D14C9"/>
    <w:rsid w:val="000D1857"/>
    <w:rsid w:val="000E4816"/>
    <w:rsid w:val="000F2B8E"/>
    <w:rsid w:val="000F2DB1"/>
    <w:rsid w:val="000F3077"/>
    <w:rsid w:val="000F5987"/>
    <w:rsid w:val="0010222D"/>
    <w:rsid w:val="00102AE1"/>
    <w:rsid w:val="001129EC"/>
    <w:rsid w:val="001239DB"/>
    <w:rsid w:val="00134416"/>
    <w:rsid w:val="00145704"/>
    <w:rsid w:val="00151CB4"/>
    <w:rsid w:val="00153822"/>
    <w:rsid w:val="00154337"/>
    <w:rsid w:val="00155BA0"/>
    <w:rsid w:val="00166523"/>
    <w:rsid w:val="0016721E"/>
    <w:rsid w:val="00174785"/>
    <w:rsid w:val="00181431"/>
    <w:rsid w:val="00187792"/>
    <w:rsid w:val="0019550D"/>
    <w:rsid w:val="00196A03"/>
    <w:rsid w:val="001A012F"/>
    <w:rsid w:val="001D3E04"/>
    <w:rsid w:val="001E093F"/>
    <w:rsid w:val="001E27AA"/>
    <w:rsid w:val="001E3B85"/>
    <w:rsid w:val="001E4D8E"/>
    <w:rsid w:val="001F62B1"/>
    <w:rsid w:val="0020075C"/>
    <w:rsid w:val="0021285B"/>
    <w:rsid w:val="00230288"/>
    <w:rsid w:val="002341FD"/>
    <w:rsid w:val="00234968"/>
    <w:rsid w:val="0024032F"/>
    <w:rsid w:val="002412FC"/>
    <w:rsid w:val="0025155F"/>
    <w:rsid w:val="00252322"/>
    <w:rsid w:val="00263796"/>
    <w:rsid w:val="00265B57"/>
    <w:rsid w:val="00270037"/>
    <w:rsid w:val="00284ADD"/>
    <w:rsid w:val="0029696A"/>
    <w:rsid w:val="002A44A0"/>
    <w:rsid w:val="002A4943"/>
    <w:rsid w:val="002B003B"/>
    <w:rsid w:val="002B6187"/>
    <w:rsid w:val="002C1B3D"/>
    <w:rsid w:val="002C55BF"/>
    <w:rsid w:val="002C6F9C"/>
    <w:rsid w:val="002D03BE"/>
    <w:rsid w:val="002D2BA2"/>
    <w:rsid w:val="002E6EA4"/>
    <w:rsid w:val="002F3351"/>
    <w:rsid w:val="002F667C"/>
    <w:rsid w:val="002F7425"/>
    <w:rsid w:val="00300A35"/>
    <w:rsid w:val="00307FFE"/>
    <w:rsid w:val="00322010"/>
    <w:rsid w:val="003254F9"/>
    <w:rsid w:val="00335A0F"/>
    <w:rsid w:val="00340324"/>
    <w:rsid w:val="00340CC9"/>
    <w:rsid w:val="0034320E"/>
    <w:rsid w:val="0034519F"/>
    <w:rsid w:val="00347EB5"/>
    <w:rsid w:val="003671B4"/>
    <w:rsid w:val="003746B7"/>
    <w:rsid w:val="0038555C"/>
    <w:rsid w:val="003972C8"/>
    <w:rsid w:val="003A2863"/>
    <w:rsid w:val="003A7E9F"/>
    <w:rsid w:val="003B0287"/>
    <w:rsid w:val="003B06D5"/>
    <w:rsid w:val="003B1231"/>
    <w:rsid w:val="003B6163"/>
    <w:rsid w:val="003C18AB"/>
    <w:rsid w:val="003D0D73"/>
    <w:rsid w:val="003D28F6"/>
    <w:rsid w:val="003E4A0B"/>
    <w:rsid w:val="003E54A7"/>
    <w:rsid w:val="003F4EF0"/>
    <w:rsid w:val="004015E0"/>
    <w:rsid w:val="00405F8A"/>
    <w:rsid w:val="004070D2"/>
    <w:rsid w:val="00412AFD"/>
    <w:rsid w:val="00420590"/>
    <w:rsid w:val="00422829"/>
    <w:rsid w:val="00422F76"/>
    <w:rsid w:val="004315ED"/>
    <w:rsid w:val="004354D8"/>
    <w:rsid w:val="00445C75"/>
    <w:rsid w:val="00446110"/>
    <w:rsid w:val="004550A7"/>
    <w:rsid w:val="0045600A"/>
    <w:rsid w:val="00457270"/>
    <w:rsid w:val="0046642E"/>
    <w:rsid w:val="00470052"/>
    <w:rsid w:val="00473CDE"/>
    <w:rsid w:val="004917D6"/>
    <w:rsid w:val="004951E8"/>
    <w:rsid w:val="004A1805"/>
    <w:rsid w:val="004A3C7C"/>
    <w:rsid w:val="004A3D01"/>
    <w:rsid w:val="004A3F53"/>
    <w:rsid w:val="004A419A"/>
    <w:rsid w:val="004A6A2B"/>
    <w:rsid w:val="004B2274"/>
    <w:rsid w:val="004C3C58"/>
    <w:rsid w:val="004D0B8E"/>
    <w:rsid w:val="004D5AA0"/>
    <w:rsid w:val="004E721C"/>
    <w:rsid w:val="004F0166"/>
    <w:rsid w:val="004F2A75"/>
    <w:rsid w:val="00501570"/>
    <w:rsid w:val="00504264"/>
    <w:rsid w:val="00504B43"/>
    <w:rsid w:val="00506EC8"/>
    <w:rsid w:val="00514111"/>
    <w:rsid w:val="0051760E"/>
    <w:rsid w:val="00520AA4"/>
    <w:rsid w:val="0052323E"/>
    <w:rsid w:val="00523B46"/>
    <w:rsid w:val="00530A28"/>
    <w:rsid w:val="005367F6"/>
    <w:rsid w:val="00560E2C"/>
    <w:rsid w:val="0057131D"/>
    <w:rsid w:val="00571C82"/>
    <w:rsid w:val="00572D5A"/>
    <w:rsid w:val="005859DF"/>
    <w:rsid w:val="00596370"/>
    <w:rsid w:val="005A7BA5"/>
    <w:rsid w:val="005B1C6C"/>
    <w:rsid w:val="005B63E0"/>
    <w:rsid w:val="005D1188"/>
    <w:rsid w:val="005E0CB6"/>
    <w:rsid w:val="005E1397"/>
    <w:rsid w:val="005E59B3"/>
    <w:rsid w:val="005F3C89"/>
    <w:rsid w:val="005F7236"/>
    <w:rsid w:val="006041C7"/>
    <w:rsid w:val="00610772"/>
    <w:rsid w:val="00623D9E"/>
    <w:rsid w:val="006278A3"/>
    <w:rsid w:val="00630730"/>
    <w:rsid w:val="00643186"/>
    <w:rsid w:val="00651ABC"/>
    <w:rsid w:val="00653F09"/>
    <w:rsid w:val="00654006"/>
    <w:rsid w:val="0066049E"/>
    <w:rsid w:val="00670353"/>
    <w:rsid w:val="0067162D"/>
    <w:rsid w:val="00672177"/>
    <w:rsid w:val="006A2815"/>
    <w:rsid w:val="006B0786"/>
    <w:rsid w:val="006B1376"/>
    <w:rsid w:val="006B2E3D"/>
    <w:rsid w:val="006B470D"/>
    <w:rsid w:val="006C0DE8"/>
    <w:rsid w:val="006C128B"/>
    <w:rsid w:val="006C4C6D"/>
    <w:rsid w:val="006C738A"/>
    <w:rsid w:val="006D79C8"/>
    <w:rsid w:val="006E70B0"/>
    <w:rsid w:val="006F2247"/>
    <w:rsid w:val="006F384F"/>
    <w:rsid w:val="006F3899"/>
    <w:rsid w:val="006F3C67"/>
    <w:rsid w:val="006F5550"/>
    <w:rsid w:val="00704132"/>
    <w:rsid w:val="0071637F"/>
    <w:rsid w:val="00722C2C"/>
    <w:rsid w:val="00725328"/>
    <w:rsid w:val="00726476"/>
    <w:rsid w:val="00743ED9"/>
    <w:rsid w:val="00746801"/>
    <w:rsid w:val="0075183E"/>
    <w:rsid w:val="0076310F"/>
    <w:rsid w:val="00767DA1"/>
    <w:rsid w:val="00771384"/>
    <w:rsid w:val="00771A25"/>
    <w:rsid w:val="007749F9"/>
    <w:rsid w:val="00775166"/>
    <w:rsid w:val="0078641C"/>
    <w:rsid w:val="00792FBE"/>
    <w:rsid w:val="0079486C"/>
    <w:rsid w:val="007A0283"/>
    <w:rsid w:val="007A1387"/>
    <w:rsid w:val="007C0E56"/>
    <w:rsid w:val="007C2B03"/>
    <w:rsid w:val="007C5508"/>
    <w:rsid w:val="007D431E"/>
    <w:rsid w:val="007D6970"/>
    <w:rsid w:val="007E776E"/>
    <w:rsid w:val="007F0222"/>
    <w:rsid w:val="007F0D07"/>
    <w:rsid w:val="00800097"/>
    <w:rsid w:val="0080152C"/>
    <w:rsid w:val="00805C44"/>
    <w:rsid w:val="00811905"/>
    <w:rsid w:val="0081452D"/>
    <w:rsid w:val="008155B6"/>
    <w:rsid w:val="00816FE0"/>
    <w:rsid w:val="008259B4"/>
    <w:rsid w:val="008461B6"/>
    <w:rsid w:val="008533B3"/>
    <w:rsid w:val="00854E59"/>
    <w:rsid w:val="008703C5"/>
    <w:rsid w:val="008713DD"/>
    <w:rsid w:val="00875693"/>
    <w:rsid w:val="00875A26"/>
    <w:rsid w:val="008777F5"/>
    <w:rsid w:val="00882F8C"/>
    <w:rsid w:val="00885A1A"/>
    <w:rsid w:val="00892CA6"/>
    <w:rsid w:val="008958C8"/>
    <w:rsid w:val="008A1E26"/>
    <w:rsid w:val="008C3CAE"/>
    <w:rsid w:val="008D2309"/>
    <w:rsid w:val="008D266D"/>
    <w:rsid w:val="008D78F1"/>
    <w:rsid w:val="008F1A88"/>
    <w:rsid w:val="008F5112"/>
    <w:rsid w:val="00901916"/>
    <w:rsid w:val="00901B2F"/>
    <w:rsid w:val="00911C1A"/>
    <w:rsid w:val="00926DF1"/>
    <w:rsid w:val="009326C0"/>
    <w:rsid w:val="00961E13"/>
    <w:rsid w:val="00962697"/>
    <w:rsid w:val="00962B1C"/>
    <w:rsid w:val="0096397C"/>
    <w:rsid w:val="00980EAD"/>
    <w:rsid w:val="009A096F"/>
    <w:rsid w:val="009A4C77"/>
    <w:rsid w:val="009B09E4"/>
    <w:rsid w:val="009B43C4"/>
    <w:rsid w:val="009B448F"/>
    <w:rsid w:val="009C58EA"/>
    <w:rsid w:val="009D62B2"/>
    <w:rsid w:val="009E0B6E"/>
    <w:rsid w:val="009E407C"/>
    <w:rsid w:val="009E68A5"/>
    <w:rsid w:val="009E7744"/>
    <w:rsid w:val="009F41D7"/>
    <w:rsid w:val="009F4819"/>
    <w:rsid w:val="00A010BD"/>
    <w:rsid w:val="00A0631A"/>
    <w:rsid w:val="00A1013F"/>
    <w:rsid w:val="00A10250"/>
    <w:rsid w:val="00A2615C"/>
    <w:rsid w:val="00A354D8"/>
    <w:rsid w:val="00A44C8D"/>
    <w:rsid w:val="00A52799"/>
    <w:rsid w:val="00A52BB9"/>
    <w:rsid w:val="00A5311E"/>
    <w:rsid w:val="00A557FF"/>
    <w:rsid w:val="00A5794B"/>
    <w:rsid w:val="00A72308"/>
    <w:rsid w:val="00A73633"/>
    <w:rsid w:val="00A83CA6"/>
    <w:rsid w:val="00A93F21"/>
    <w:rsid w:val="00A97854"/>
    <w:rsid w:val="00AA2216"/>
    <w:rsid w:val="00AA6C60"/>
    <w:rsid w:val="00AB2760"/>
    <w:rsid w:val="00AC52E0"/>
    <w:rsid w:val="00AC53D9"/>
    <w:rsid w:val="00AD34FE"/>
    <w:rsid w:val="00AF3FA6"/>
    <w:rsid w:val="00AF6B61"/>
    <w:rsid w:val="00AF7B74"/>
    <w:rsid w:val="00B00AEE"/>
    <w:rsid w:val="00B00C46"/>
    <w:rsid w:val="00B05EA9"/>
    <w:rsid w:val="00B106F4"/>
    <w:rsid w:val="00B1626C"/>
    <w:rsid w:val="00B17C67"/>
    <w:rsid w:val="00B17D47"/>
    <w:rsid w:val="00B2110C"/>
    <w:rsid w:val="00B2155E"/>
    <w:rsid w:val="00B21838"/>
    <w:rsid w:val="00B24DD1"/>
    <w:rsid w:val="00B263F7"/>
    <w:rsid w:val="00B324D6"/>
    <w:rsid w:val="00B338D4"/>
    <w:rsid w:val="00B41765"/>
    <w:rsid w:val="00B43535"/>
    <w:rsid w:val="00B44CFA"/>
    <w:rsid w:val="00B57453"/>
    <w:rsid w:val="00B66159"/>
    <w:rsid w:val="00B66D74"/>
    <w:rsid w:val="00B827F4"/>
    <w:rsid w:val="00B855AC"/>
    <w:rsid w:val="00B859B3"/>
    <w:rsid w:val="00B86D3D"/>
    <w:rsid w:val="00BA20B7"/>
    <w:rsid w:val="00BA6085"/>
    <w:rsid w:val="00BB03E8"/>
    <w:rsid w:val="00BB0CA3"/>
    <w:rsid w:val="00BB6F26"/>
    <w:rsid w:val="00BC1DD6"/>
    <w:rsid w:val="00BC3792"/>
    <w:rsid w:val="00BE3415"/>
    <w:rsid w:val="00BE4A6E"/>
    <w:rsid w:val="00C01DBC"/>
    <w:rsid w:val="00C052D7"/>
    <w:rsid w:val="00C1550F"/>
    <w:rsid w:val="00C256AF"/>
    <w:rsid w:val="00C307D6"/>
    <w:rsid w:val="00C421F0"/>
    <w:rsid w:val="00C433E8"/>
    <w:rsid w:val="00C70666"/>
    <w:rsid w:val="00C71783"/>
    <w:rsid w:val="00C72467"/>
    <w:rsid w:val="00C739EC"/>
    <w:rsid w:val="00CA3C8F"/>
    <w:rsid w:val="00CB1328"/>
    <w:rsid w:val="00CE24C0"/>
    <w:rsid w:val="00D01C0B"/>
    <w:rsid w:val="00D17708"/>
    <w:rsid w:val="00D17BF7"/>
    <w:rsid w:val="00D32EA7"/>
    <w:rsid w:val="00D372E6"/>
    <w:rsid w:val="00D4062A"/>
    <w:rsid w:val="00D430F2"/>
    <w:rsid w:val="00D43DC8"/>
    <w:rsid w:val="00D44CBF"/>
    <w:rsid w:val="00D44CD8"/>
    <w:rsid w:val="00D50F41"/>
    <w:rsid w:val="00D52C7F"/>
    <w:rsid w:val="00D53611"/>
    <w:rsid w:val="00D57CAF"/>
    <w:rsid w:val="00D71DA3"/>
    <w:rsid w:val="00D73E1F"/>
    <w:rsid w:val="00D82F77"/>
    <w:rsid w:val="00D85614"/>
    <w:rsid w:val="00D85AB5"/>
    <w:rsid w:val="00D96E38"/>
    <w:rsid w:val="00DB42B4"/>
    <w:rsid w:val="00DC3124"/>
    <w:rsid w:val="00DE126F"/>
    <w:rsid w:val="00DE1F97"/>
    <w:rsid w:val="00DF47A3"/>
    <w:rsid w:val="00DF4833"/>
    <w:rsid w:val="00DF7244"/>
    <w:rsid w:val="00E06267"/>
    <w:rsid w:val="00E12290"/>
    <w:rsid w:val="00E12855"/>
    <w:rsid w:val="00E134CC"/>
    <w:rsid w:val="00E153D6"/>
    <w:rsid w:val="00E15820"/>
    <w:rsid w:val="00E21E72"/>
    <w:rsid w:val="00E30993"/>
    <w:rsid w:val="00E43DDB"/>
    <w:rsid w:val="00E5172D"/>
    <w:rsid w:val="00E51F37"/>
    <w:rsid w:val="00E619A2"/>
    <w:rsid w:val="00E64946"/>
    <w:rsid w:val="00E75FDE"/>
    <w:rsid w:val="00E77048"/>
    <w:rsid w:val="00E8247A"/>
    <w:rsid w:val="00E85ACF"/>
    <w:rsid w:val="00EA3243"/>
    <w:rsid w:val="00EC0B26"/>
    <w:rsid w:val="00EC6426"/>
    <w:rsid w:val="00F01C95"/>
    <w:rsid w:val="00F02762"/>
    <w:rsid w:val="00F13BDF"/>
    <w:rsid w:val="00F14409"/>
    <w:rsid w:val="00F20218"/>
    <w:rsid w:val="00F20CBE"/>
    <w:rsid w:val="00F2183B"/>
    <w:rsid w:val="00F265B9"/>
    <w:rsid w:val="00F267FF"/>
    <w:rsid w:val="00F30898"/>
    <w:rsid w:val="00F543B4"/>
    <w:rsid w:val="00F6549B"/>
    <w:rsid w:val="00F65EA8"/>
    <w:rsid w:val="00F6623F"/>
    <w:rsid w:val="00F70DE1"/>
    <w:rsid w:val="00F7269F"/>
    <w:rsid w:val="00F745C8"/>
    <w:rsid w:val="00FA0AB7"/>
    <w:rsid w:val="00FA4C7F"/>
    <w:rsid w:val="00FB0E0F"/>
    <w:rsid w:val="00FB6CB0"/>
    <w:rsid w:val="00FC44E5"/>
    <w:rsid w:val="00FE491D"/>
    <w:rsid w:val="00FE6AF2"/>
    <w:rsid w:val="00FF101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00066"/>
  <w15:docId w15:val="{5CFEE6F4-ED96-4B93-930A-89289FDDF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54E59"/>
  </w:style>
  <w:style w:type="paragraph" w:styleId="Naslov1">
    <w:name w:val="heading 1"/>
    <w:basedOn w:val="Navaden"/>
    <w:next w:val="Navaden"/>
    <w:link w:val="Naslov1Znak"/>
    <w:qFormat/>
    <w:rsid w:val="009A096F"/>
    <w:pPr>
      <w:keepNext/>
      <w:spacing w:after="0" w:line="240" w:lineRule="auto"/>
      <w:jc w:val="center"/>
      <w:outlineLvl w:val="0"/>
    </w:pPr>
    <w:rPr>
      <w:rFonts w:ascii="Tahoma" w:eastAsia="Times New Roman" w:hAnsi="Tahoma" w:cs="Tahoma"/>
      <w:b/>
      <w:bCs/>
      <w:sz w:val="24"/>
      <w:szCs w:val="24"/>
      <w:lang w:eastAsia="sl-SI"/>
    </w:rPr>
  </w:style>
  <w:style w:type="paragraph" w:styleId="Naslov2">
    <w:name w:val="heading 2"/>
    <w:basedOn w:val="Navaden"/>
    <w:next w:val="Navaden"/>
    <w:link w:val="Naslov2Znak"/>
    <w:uiPriority w:val="9"/>
    <w:semiHidden/>
    <w:unhideWhenUsed/>
    <w:qFormat/>
    <w:rsid w:val="009A096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link w:val="Naslov4Znak"/>
    <w:uiPriority w:val="9"/>
    <w:semiHidden/>
    <w:unhideWhenUsed/>
    <w:qFormat/>
    <w:rsid w:val="009A096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9A096F"/>
    <w:pPr>
      <w:tabs>
        <w:tab w:val="center" w:pos="4536"/>
        <w:tab w:val="right" w:pos="9072"/>
      </w:tabs>
      <w:spacing w:after="0" w:line="240" w:lineRule="auto"/>
    </w:pPr>
  </w:style>
  <w:style w:type="character" w:customStyle="1" w:styleId="GlavaZnak">
    <w:name w:val="Glava Znak"/>
    <w:basedOn w:val="Privzetapisavaodstavka"/>
    <w:link w:val="Glava"/>
    <w:rsid w:val="009A096F"/>
  </w:style>
  <w:style w:type="paragraph" w:styleId="Noga">
    <w:name w:val="footer"/>
    <w:basedOn w:val="Navaden"/>
    <w:link w:val="NogaZnak"/>
    <w:unhideWhenUsed/>
    <w:rsid w:val="009A096F"/>
    <w:pPr>
      <w:tabs>
        <w:tab w:val="center" w:pos="4536"/>
        <w:tab w:val="right" w:pos="9072"/>
      </w:tabs>
      <w:spacing w:after="0" w:line="240" w:lineRule="auto"/>
    </w:pPr>
  </w:style>
  <w:style w:type="character" w:customStyle="1" w:styleId="NogaZnak">
    <w:name w:val="Noga Znak"/>
    <w:basedOn w:val="Privzetapisavaodstavka"/>
    <w:link w:val="Noga"/>
    <w:uiPriority w:val="99"/>
    <w:rsid w:val="009A096F"/>
  </w:style>
  <w:style w:type="character" w:customStyle="1" w:styleId="Naslov1Znak">
    <w:name w:val="Naslov 1 Znak"/>
    <w:basedOn w:val="Privzetapisavaodstavka"/>
    <w:link w:val="Naslov1"/>
    <w:rsid w:val="009A096F"/>
    <w:rPr>
      <w:rFonts w:ascii="Tahoma" w:eastAsia="Times New Roman" w:hAnsi="Tahoma" w:cs="Tahoma"/>
      <w:b/>
      <w:bCs/>
      <w:sz w:val="24"/>
      <w:szCs w:val="24"/>
      <w:lang w:eastAsia="sl-SI"/>
    </w:rPr>
  </w:style>
  <w:style w:type="paragraph" w:styleId="Telobesedila">
    <w:name w:val="Body Text"/>
    <w:basedOn w:val="Navaden"/>
    <w:link w:val="TelobesedilaZnak"/>
    <w:rsid w:val="009A096F"/>
    <w:pPr>
      <w:spacing w:after="0" w:line="240" w:lineRule="auto"/>
      <w:jc w:val="center"/>
    </w:pPr>
    <w:rPr>
      <w:rFonts w:ascii="Tahoma" w:eastAsia="Times New Roman" w:hAnsi="Tahoma" w:cs="Times New Roman"/>
      <w:szCs w:val="20"/>
      <w:lang w:eastAsia="sl-SI"/>
    </w:rPr>
  </w:style>
  <w:style w:type="character" w:customStyle="1" w:styleId="TelobesedilaZnak">
    <w:name w:val="Telo besedila Znak"/>
    <w:basedOn w:val="Privzetapisavaodstavka"/>
    <w:link w:val="Telobesedila"/>
    <w:rsid w:val="009A096F"/>
    <w:rPr>
      <w:rFonts w:ascii="Tahoma" w:eastAsia="Times New Roman" w:hAnsi="Tahoma" w:cs="Times New Roman"/>
      <w:szCs w:val="20"/>
      <w:lang w:eastAsia="sl-SI"/>
    </w:rPr>
  </w:style>
  <w:style w:type="character" w:customStyle="1" w:styleId="Naslov4Znak">
    <w:name w:val="Naslov 4 Znak"/>
    <w:basedOn w:val="Privzetapisavaodstavka"/>
    <w:link w:val="Naslov4"/>
    <w:uiPriority w:val="9"/>
    <w:semiHidden/>
    <w:rsid w:val="009A096F"/>
    <w:rPr>
      <w:rFonts w:asciiTheme="majorHAnsi" w:eastAsiaTheme="majorEastAsia" w:hAnsiTheme="majorHAnsi" w:cstheme="majorBidi"/>
      <w:b/>
      <w:bCs/>
      <w:i/>
      <w:iCs/>
      <w:color w:val="4F81BD" w:themeColor="accent1"/>
    </w:rPr>
  </w:style>
  <w:style w:type="character" w:customStyle="1" w:styleId="Naslov2Znak">
    <w:name w:val="Naslov 2 Znak"/>
    <w:basedOn w:val="Privzetapisavaodstavka"/>
    <w:link w:val="Naslov2"/>
    <w:uiPriority w:val="9"/>
    <w:semiHidden/>
    <w:rsid w:val="009A096F"/>
    <w:rPr>
      <w:rFonts w:asciiTheme="majorHAnsi" w:eastAsiaTheme="majorEastAsia" w:hAnsiTheme="majorHAnsi" w:cstheme="majorBidi"/>
      <w:b/>
      <w:bCs/>
      <w:color w:val="4F81BD" w:themeColor="accent1"/>
      <w:sz w:val="26"/>
      <w:szCs w:val="26"/>
    </w:rPr>
  </w:style>
  <w:style w:type="paragraph" w:styleId="Telobesedila-zamik2">
    <w:name w:val="Body Text Indent 2"/>
    <w:basedOn w:val="Navaden"/>
    <w:link w:val="Telobesedila-zamik2Znak"/>
    <w:uiPriority w:val="99"/>
    <w:semiHidden/>
    <w:unhideWhenUsed/>
    <w:rsid w:val="00875693"/>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875693"/>
  </w:style>
  <w:style w:type="paragraph" w:styleId="Telobesedila2">
    <w:name w:val="Body Text 2"/>
    <w:basedOn w:val="Navaden"/>
    <w:link w:val="Telobesedila2Znak"/>
    <w:uiPriority w:val="99"/>
    <w:semiHidden/>
    <w:unhideWhenUsed/>
    <w:rsid w:val="00875693"/>
    <w:pPr>
      <w:spacing w:after="120" w:line="480" w:lineRule="auto"/>
    </w:pPr>
  </w:style>
  <w:style w:type="character" w:customStyle="1" w:styleId="Telobesedila2Znak">
    <w:name w:val="Telo besedila 2 Znak"/>
    <w:basedOn w:val="Privzetapisavaodstavka"/>
    <w:link w:val="Telobesedila2"/>
    <w:uiPriority w:val="99"/>
    <w:semiHidden/>
    <w:rsid w:val="00875693"/>
  </w:style>
  <w:style w:type="paragraph" w:styleId="Besedilooblaka">
    <w:name w:val="Balloon Text"/>
    <w:basedOn w:val="Navaden"/>
    <w:link w:val="BesedilooblakaZnak"/>
    <w:uiPriority w:val="99"/>
    <w:semiHidden/>
    <w:unhideWhenUsed/>
    <w:rsid w:val="0087569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75693"/>
    <w:rPr>
      <w:rFonts w:ascii="Tahoma" w:hAnsi="Tahoma" w:cs="Tahoma"/>
      <w:sz w:val="16"/>
      <w:szCs w:val="16"/>
    </w:rPr>
  </w:style>
  <w:style w:type="paragraph" w:styleId="Odstavekseznama">
    <w:name w:val="List Paragraph"/>
    <w:basedOn w:val="Navaden"/>
    <w:link w:val="OdstavekseznamaZnak"/>
    <w:uiPriority w:val="34"/>
    <w:qFormat/>
    <w:rsid w:val="00C052D7"/>
    <w:pPr>
      <w:ind w:left="720"/>
      <w:contextualSpacing/>
    </w:pPr>
  </w:style>
  <w:style w:type="table" w:customStyle="1" w:styleId="Tabelamrea1">
    <w:name w:val="Tabela – mreža1"/>
    <w:basedOn w:val="Navadnatabela"/>
    <w:next w:val="Tabelamrea"/>
    <w:uiPriority w:val="59"/>
    <w:rsid w:val="004070D2"/>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mrea">
    <w:name w:val="Table Grid"/>
    <w:basedOn w:val="Navadnatabela"/>
    <w:uiPriority w:val="59"/>
    <w:rsid w:val="00407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34320E"/>
    <w:pPr>
      <w:spacing w:after="0" w:line="240" w:lineRule="auto"/>
    </w:pPr>
    <w:rPr>
      <w:rFonts w:ascii="Times New Roman" w:eastAsia="Times New Roman" w:hAnsi="Times New Roman"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3">
    <w:name w:val="Tabela – mreža3"/>
    <w:basedOn w:val="Navadnatabela"/>
    <w:next w:val="Tabelamrea"/>
    <w:uiPriority w:val="59"/>
    <w:rsid w:val="003D0D73"/>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povezava">
    <w:name w:val="Hyperlink"/>
    <w:basedOn w:val="Privzetapisavaodstavka"/>
    <w:uiPriority w:val="99"/>
    <w:unhideWhenUsed/>
    <w:rsid w:val="00504264"/>
    <w:rPr>
      <w:color w:val="0000FF" w:themeColor="hyperlink"/>
      <w:u w:val="single"/>
    </w:rPr>
  </w:style>
  <w:style w:type="character" w:styleId="Nerazreenaomemba">
    <w:name w:val="Unresolved Mention"/>
    <w:basedOn w:val="Privzetapisavaodstavka"/>
    <w:uiPriority w:val="99"/>
    <w:semiHidden/>
    <w:unhideWhenUsed/>
    <w:rsid w:val="00504264"/>
    <w:rPr>
      <w:color w:val="605E5C"/>
      <w:shd w:val="clear" w:color="auto" w:fill="E1DFDD"/>
    </w:rPr>
  </w:style>
  <w:style w:type="table" w:customStyle="1" w:styleId="TableNormal">
    <w:name w:val="Table Normal"/>
    <w:uiPriority w:val="2"/>
    <w:semiHidden/>
    <w:unhideWhenUsed/>
    <w:qFormat/>
    <w:rsid w:val="00EA324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elamrea12">
    <w:name w:val="Tabela – mreža12"/>
    <w:basedOn w:val="Navadnatabela"/>
    <w:next w:val="Tabelamrea"/>
    <w:uiPriority w:val="59"/>
    <w:rsid w:val="008A1E26"/>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dstavekseznamaZnak">
    <w:name w:val="Odstavek seznama Znak"/>
    <w:link w:val="Odstavekseznama"/>
    <w:uiPriority w:val="34"/>
    <w:locked/>
    <w:rsid w:val="0066049E"/>
  </w:style>
  <w:style w:type="paragraph" w:customStyle="1" w:styleId="Standard">
    <w:name w:val="Standard"/>
    <w:rsid w:val="0066049E"/>
    <w:pPr>
      <w:suppressAutoHyphens/>
      <w:autoSpaceDN w:val="0"/>
      <w:spacing w:after="0" w:line="300" w:lineRule="auto"/>
      <w:jc w:val="both"/>
      <w:textAlignment w:val="baseline"/>
    </w:pPr>
    <w:rPr>
      <w:rFonts w:ascii="Georgia" w:eastAsia="Lucida Sans Unicode" w:hAnsi="Georgia" w:cs="Tahoma"/>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1-01-3056" TargetMode="External"/><Relationship Id="rId13" Type="http://schemas.openxmlformats.org/officeDocument/2006/relationships/hyperlink" Target="https://www.uradni-list.si/glasilo-uradni-list-rs/vsebina/2020-01-2765" TargetMode="External"/><Relationship Id="rId18" Type="http://schemas.openxmlformats.org/officeDocument/2006/relationships/hyperlink" Target="https://www.uradni-list.si/glasilo-uradni-list-rs/vsebina/2022-01-001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uradni-list.si/glasilo-uradni-list-rs/vsebina/2011-01-3056" TargetMode="External"/><Relationship Id="rId17" Type="http://schemas.openxmlformats.org/officeDocument/2006/relationships/hyperlink" Target="https://www.uradni-list.si/glasilo-uradni-list-rs/vsebina/2020-01-276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radni-list.si/glasilo-uradni-list-rs/vsebina/2011-01-305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3-01-0301" TargetMode="External"/><Relationship Id="rId24" Type="http://schemas.openxmlformats.org/officeDocument/2006/relationships/hyperlink" Target="mailto:salej@komunala-radovljica.si" TargetMode="External"/><Relationship Id="rId5" Type="http://schemas.openxmlformats.org/officeDocument/2006/relationships/webSettings" Target="webSettings.xml"/><Relationship Id="rId15" Type="http://schemas.openxmlformats.org/officeDocument/2006/relationships/hyperlink" Target="https://www.uradni-list.si/glasilo-uradni-list-rs/vsebina/2023-01-0301" TargetMode="External"/><Relationship Id="rId23" Type="http://schemas.openxmlformats.org/officeDocument/2006/relationships/hyperlink" Target="mailto:salej@komunala-radovljica.si" TargetMode="External"/><Relationship Id="rId10" Type="http://schemas.openxmlformats.org/officeDocument/2006/relationships/hyperlink" Target="https://www.uradni-list.si/glasilo-uradni-list-rs/vsebina/2022-01-0014" TargetMode="External"/><Relationship Id="rId19" Type="http://schemas.openxmlformats.org/officeDocument/2006/relationships/hyperlink" Target="https://www.uradni-list.si/glasilo-uradni-list-rs/vsebina/2023-01-0301" TargetMode="External"/><Relationship Id="rId4" Type="http://schemas.openxmlformats.org/officeDocument/2006/relationships/settings" Target="settings.xml"/><Relationship Id="rId9" Type="http://schemas.openxmlformats.org/officeDocument/2006/relationships/hyperlink" Target="https://www.uradni-list.si/glasilo-uradni-list-rs/vsebina/2020-01-2765" TargetMode="External"/><Relationship Id="rId14" Type="http://schemas.openxmlformats.org/officeDocument/2006/relationships/hyperlink" Target="https://www.uradni-list.si/glasilo-uradni-list-rs/vsebina/2022-01-0014" TargetMode="External"/><Relationship Id="rId22" Type="http://schemas.openxmlformats.org/officeDocument/2006/relationships/hyperlink" Target="mailto:salej@komunala-radovljica.si"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Microsoft_Word_97_-_2003_Document.doc"/><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4DDF0-62D7-45CE-A705-8B892B061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9070</Words>
  <Characters>51699</Characters>
  <Application>Microsoft Office Word</Application>
  <DocSecurity>0</DocSecurity>
  <Lines>430</Lines>
  <Paragraphs>121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Blanka Mrak</dc:creator>
  <cp:lastModifiedBy>Ines Kučina</cp:lastModifiedBy>
  <cp:revision>4</cp:revision>
  <cp:lastPrinted>2022-07-07T08:32:00Z</cp:lastPrinted>
  <dcterms:created xsi:type="dcterms:W3CDTF">2024-11-15T13:13:00Z</dcterms:created>
  <dcterms:modified xsi:type="dcterms:W3CDTF">2024-11-15T13:14:00Z</dcterms:modified>
</cp:coreProperties>
</file>